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5D4" w:rsidRPr="00514726" w:rsidRDefault="000A65D4" w:rsidP="000A65D4">
      <w:pPr>
        <w:ind w:left="1440" w:right="691"/>
        <w:rPr>
          <w:rFonts w:cs="Arial"/>
          <w:b/>
          <w:sz w:val="36"/>
          <w:szCs w:val="36"/>
        </w:rPr>
      </w:pPr>
      <w:bookmarkStart w:id="0" w:name="_Hlk23850457"/>
    </w:p>
    <w:p w:rsidR="000A65D4" w:rsidRPr="00514726" w:rsidRDefault="000A65D4" w:rsidP="000A65D4">
      <w:pPr>
        <w:ind w:left="1440" w:right="691"/>
        <w:rPr>
          <w:rFonts w:cs="Arial"/>
          <w:b/>
          <w:sz w:val="36"/>
          <w:szCs w:val="36"/>
        </w:rPr>
      </w:pPr>
    </w:p>
    <w:p w:rsidR="000A65D4" w:rsidRPr="00514726" w:rsidRDefault="000A65D4" w:rsidP="000A65D4">
      <w:pPr>
        <w:ind w:left="1440" w:right="691"/>
        <w:rPr>
          <w:rFonts w:cs="Arial"/>
          <w:b/>
          <w:sz w:val="36"/>
          <w:szCs w:val="36"/>
        </w:rPr>
      </w:pPr>
    </w:p>
    <w:p w:rsidR="000A65D4" w:rsidRPr="00514726" w:rsidRDefault="000A65D4" w:rsidP="000A65D4">
      <w:pPr>
        <w:ind w:left="1440" w:right="691"/>
        <w:rPr>
          <w:rFonts w:cs="Arial"/>
          <w:b/>
          <w:sz w:val="36"/>
          <w:szCs w:val="36"/>
        </w:rPr>
      </w:pPr>
    </w:p>
    <w:p w:rsidR="000A65D4" w:rsidRPr="00514726" w:rsidRDefault="000A65D4" w:rsidP="000A65D4">
      <w:pPr>
        <w:ind w:left="1440" w:right="691"/>
        <w:rPr>
          <w:rFonts w:cs="Arial"/>
          <w:b/>
          <w:sz w:val="36"/>
          <w:szCs w:val="36"/>
        </w:rPr>
      </w:pPr>
    </w:p>
    <w:p w:rsidR="000A65D4" w:rsidRPr="000A65D4" w:rsidRDefault="000A65D4" w:rsidP="000A65D4">
      <w:pPr>
        <w:pStyle w:val="Title"/>
        <w:jc w:val="center"/>
        <w:rPr>
          <w:b/>
        </w:rPr>
      </w:pPr>
      <w:r w:rsidRPr="000A65D4">
        <w:rPr>
          <w:b/>
        </w:rPr>
        <w:t>COMPETENCY STANDARDS</w:t>
      </w:r>
    </w:p>
    <w:p w:rsidR="000A65D4" w:rsidRPr="000A65D4" w:rsidRDefault="000A65D4" w:rsidP="000A65D4">
      <w:pPr>
        <w:ind w:left="1440" w:right="691"/>
        <w:rPr>
          <w:rFonts w:cs="Arial"/>
          <w:b/>
          <w:sz w:val="36"/>
          <w:szCs w:val="36"/>
        </w:rPr>
      </w:pPr>
    </w:p>
    <w:p w:rsidR="000A65D4" w:rsidRPr="000A65D4" w:rsidRDefault="000A65D4" w:rsidP="000A65D4">
      <w:pPr>
        <w:ind w:left="1440" w:right="691"/>
        <w:rPr>
          <w:rFonts w:cs="Arial"/>
          <w:b/>
          <w:sz w:val="36"/>
          <w:szCs w:val="36"/>
        </w:rPr>
      </w:pPr>
    </w:p>
    <w:p w:rsidR="000A65D4" w:rsidRPr="000A65D4" w:rsidRDefault="000A65D4" w:rsidP="000A65D4">
      <w:pPr>
        <w:pStyle w:val="Title"/>
        <w:jc w:val="center"/>
        <w:rPr>
          <w:b/>
        </w:rPr>
      </w:pPr>
      <w:r w:rsidRPr="000A65D4">
        <w:rPr>
          <w:b/>
        </w:rPr>
        <w:t>OF</w:t>
      </w:r>
    </w:p>
    <w:p w:rsidR="000A65D4" w:rsidRPr="000A65D4" w:rsidRDefault="000A65D4" w:rsidP="000A65D4">
      <w:pPr>
        <w:ind w:left="1440" w:right="691"/>
        <w:rPr>
          <w:rFonts w:cs="Arial"/>
          <w:b/>
          <w:sz w:val="36"/>
          <w:szCs w:val="36"/>
        </w:rPr>
      </w:pPr>
    </w:p>
    <w:p w:rsidR="000A65D4" w:rsidRPr="000A65D4" w:rsidRDefault="000A65D4" w:rsidP="000A65D4">
      <w:pPr>
        <w:ind w:left="1440" w:right="691"/>
        <w:rPr>
          <w:rFonts w:cs="Arial"/>
          <w:b/>
          <w:sz w:val="36"/>
          <w:szCs w:val="36"/>
        </w:rPr>
      </w:pPr>
    </w:p>
    <w:p w:rsidR="000A65D4" w:rsidRPr="000A65D4" w:rsidRDefault="000A65D4" w:rsidP="000A65D4">
      <w:pPr>
        <w:pStyle w:val="Title"/>
        <w:jc w:val="center"/>
        <w:rPr>
          <w:b/>
        </w:rPr>
      </w:pPr>
      <w:r w:rsidRPr="000A65D4">
        <w:rPr>
          <w:b/>
          <w:shd w:val="clear" w:color="auto" w:fill="FFFFFF"/>
        </w:rPr>
        <w:t>Artificial Intelligence</w:t>
      </w:r>
    </w:p>
    <w:p w:rsidR="000A65D4" w:rsidRPr="000A65D4" w:rsidRDefault="000A65D4" w:rsidP="000A65D4">
      <w:pPr>
        <w:pStyle w:val="Title"/>
        <w:jc w:val="center"/>
        <w:rPr>
          <w:b/>
        </w:rPr>
      </w:pPr>
      <w:r w:rsidRPr="000A65D4">
        <w:rPr>
          <w:b/>
        </w:rPr>
        <w:t>(Level- 2)</w:t>
      </w: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0A65D4" w:rsidRPr="00514726" w:rsidRDefault="000A65D4" w:rsidP="000A65D4">
      <w:pPr>
        <w:rPr>
          <w:rFonts w:cs="Arial"/>
        </w:rPr>
      </w:pPr>
    </w:p>
    <w:p w:rsidR="00E12B96" w:rsidRDefault="001B7667" w:rsidP="00D97F89">
      <w:r w:rsidRPr="00DD5B4D">
        <w:br w:type="page"/>
      </w:r>
    </w:p>
    <w:sdt>
      <w:sdtPr>
        <w:rPr>
          <w:rFonts w:asciiTheme="minorBidi" w:eastAsiaTheme="minorHAnsi" w:hAnsiTheme="minorBidi" w:cstheme="minorBidi"/>
          <w:b w:val="0"/>
          <w:bCs w:val="0"/>
          <w:color w:val="auto"/>
          <w:sz w:val="32"/>
          <w:szCs w:val="32"/>
          <w:lang w:eastAsia="en-US"/>
        </w:rPr>
        <w:id w:val="1614563242"/>
        <w:docPartObj>
          <w:docPartGallery w:val="Table of Contents"/>
          <w:docPartUnique/>
        </w:docPartObj>
      </w:sdtPr>
      <w:sdtEndPr>
        <w:rPr>
          <w:rFonts w:ascii="Arial" w:hAnsi="Arial"/>
          <w:noProof/>
          <w:sz w:val="24"/>
          <w:szCs w:val="22"/>
        </w:rPr>
      </w:sdtEndPr>
      <w:sdtContent>
        <w:p w:rsidR="00E12B96" w:rsidRPr="007A433E" w:rsidRDefault="007A433E" w:rsidP="007A433E">
          <w:pPr>
            <w:pStyle w:val="TOCHeading"/>
            <w:jc w:val="center"/>
            <w:rPr>
              <w:rFonts w:asciiTheme="minorBidi" w:hAnsiTheme="minorBidi" w:cstheme="minorBidi"/>
              <w:sz w:val="32"/>
              <w:szCs w:val="32"/>
            </w:rPr>
          </w:pPr>
          <w:r w:rsidRPr="007A433E">
            <w:rPr>
              <w:rFonts w:asciiTheme="minorBidi" w:hAnsiTheme="minorBidi" w:cstheme="minorBidi"/>
              <w:sz w:val="32"/>
              <w:szCs w:val="32"/>
            </w:rPr>
            <w:t>TABLE OF CONTENTS</w:t>
          </w:r>
        </w:p>
        <w:p w:rsidR="00B932D2" w:rsidRDefault="00443824">
          <w:pPr>
            <w:pStyle w:val="TOC2"/>
            <w:rPr>
              <w:rFonts w:asciiTheme="minorHAnsi" w:hAnsiTheme="minorHAnsi"/>
              <w:noProof/>
              <w:sz w:val="22"/>
            </w:rPr>
          </w:pPr>
          <w:r>
            <w:fldChar w:fldCharType="begin"/>
          </w:r>
          <w:r w:rsidR="00A75ACC">
            <w:instrText xml:space="preserve"> TOC \o "1-2" \h \z \u </w:instrText>
          </w:r>
          <w:r>
            <w:fldChar w:fldCharType="separate"/>
          </w:r>
          <w:hyperlink w:anchor="_Toc26365900" w:history="1">
            <w:r w:rsidR="00B932D2" w:rsidRPr="00B57899">
              <w:rPr>
                <w:rStyle w:val="Hyperlink"/>
                <w:noProof/>
              </w:rPr>
              <w:t>1.</w:t>
            </w:r>
            <w:r w:rsidR="00B932D2">
              <w:rPr>
                <w:rFonts w:asciiTheme="minorHAnsi" w:hAnsiTheme="minorHAnsi"/>
                <w:noProof/>
                <w:sz w:val="22"/>
              </w:rPr>
              <w:tab/>
            </w:r>
            <w:r w:rsidR="00B932D2" w:rsidRPr="00B57899">
              <w:rPr>
                <w:rStyle w:val="Hyperlink"/>
                <w:noProof/>
              </w:rPr>
              <w:t>INTRODUCTION</w:t>
            </w:r>
            <w:r w:rsidR="00B932D2">
              <w:rPr>
                <w:noProof/>
                <w:webHidden/>
              </w:rPr>
              <w:tab/>
            </w:r>
            <w:r w:rsidR="00065B65">
              <w:rPr>
                <w:noProof/>
                <w:webHidden/>
              </w:rPr>
              <w:t>2</w:t>
            </w:r>
          </w:hyperlink>
        </w:p>
        <w:p w:rsidR="00B932D2" w:rsidRDefault="00443824">
          <w:pPr>
            <w:pStyle w:val="TOC2"/>
            <w:rPr>
              <w:rFonts w:asciiTheme="minorHAnsi" w:hAnsiTheme="minorHAnsi"/>
              <w:noProof/>
              <w:sz w:val="22"/>
            </w:rPr>
          </w:pPr>
          <w:hyperlink w:anchor="_Toc26365901" w:history="1">
            <w:r w:rsidR="00B932D2" w:rsidRPr="00B57899">
              <w:rPr>
                <w:rStyle w:val="Hyperlink"/>
                <w:noProof/>
              </w:rPr>
              <w:t>2.</w:t>
            </w:r>
            <w:r w:rsidR="00B932D2">
              <w:rPr>
                <w:rFonts w:asciiTheme="minorHAnsi" w:hAnsiTheme="minorHAnsi"/>
                <w:noProof/>
                <w:sz w:val="22"/>
              </w:rPr>
              <w:tab/>
            </w:r>
            <w:r w:rsidR="00B932D2" w:rsidRPr="00B57899">
              <w:rPr>
                <w:rStyle w:val="Hyperlink"/>
                <w:noProof/>
              </w:rPr>
              <w:t>PURPOSE OF THE QUALIFICATION</w:t>
            </w:r>
            <w:r w:rsidR="00B932D2">
              <w:rPr>
                <w:noProof/>
                <w:webHidden/>
              </w:rPr>
              <w:tab/>
            </w:r>
            <w:r w:rsidR="00065B65">
              <w:rPr>
                <w:noProof/>
                <w:webHidden/>
              </w:rPr>
              <w:t>3</w:t>
            </w:r>
          </w:hyperlink>
        </w:p>
        <w:p w:rsidR="00B932D2" w:rsidRDefault="00443824">
          <w:pPr>
            <w:pStyle w:val="TOC2"/>
            <w:rPr>
              <w:rFonts w:asciiTheme="minorHAnsi" w:hAnsiTheme="minorHAnsi"/>
              <w:noProof/>
              <w:sz w:val="22"/>
            </w:rPr>
          </w:pPr>
          <w:hyperlink w:anchor="_Toc26365902" w:history="1">
            <w:r w:rsidR="00B932D2" w:rsidRPr="00B57899">
              <w:rPr>
                <w:rStyle w:val="Hyperlink"/>
                <w:noProof/>
              </w:rPr>
              <w:t>3.</w:t>
            </w:r>
            <w:r w:rsidR="00B932D2">
              <w:rPr>
                <w:rFonts w:asciiTheme="minorHAnsi" w:hAnsiTheme="minorHAnsi"/>
                <w:noProof/>
                <w:sz w:val="22"/>
              </w:rPr>
              <w:tab/>
            </w:r>
            <w:r w:rsidR="00B932D2" w:rsidRPr="00B57899">
              <w:rPr>
                <w:rStyle w:val="Hyperlink"/>
                <w:noProof/>
              </w:rPr>
              <w:t>DATE OF VALIDATION</w:t>
            </w:r>
            <w:r w:rsidR="00B932D2">
              <w:rPr>
                <w:noProof/>
                <w:webHidden/>
              </w:rPr>
              <w:tab/>
            </w:r>
            <w:r w:rsidR="00065B65">
              <w:rPr>
                <w:noProof/>
                <w:webHidden/>
              </w:rPr>
              <w:t>3</w:t>
            </w:r>
          </w:hyperlink>
        </w:p>
        <w:p w:rsidR="00B932D2" w:rsidRDefault="00443824">
          <w:pPr>
            <w:pStyle w:val="TOC2"/>
            <w:rPr>
              <w:rFonts w:asciiTheme="minorHAnsi" w:hAnsiTheme="minorHAnsi"/>
              <w:noProof/>
              <w:sz w:val="22"/>
            </w:rPr>
          </w:pPr>
          <w:hyperlink w:anchor="_Toc26365903" w:history="1">
            <w:r w:rsidR="00B932D2" w:rsidRPr="00B57899">
              <w:rPr>
                <w:rStyle w:val="Hyperlink"/>
                <w:noProof/>
              </w:rPr>
              <w:t>4.</w:t>
            </w:r>
            <w:r w:rsidR="00B932D2">
              <w:rPr>
                <w:rFonts w:asciiTheme="minorHAnsi" w:hAnsiTheme="minorHAnsi"/>
                <w:noProof/>
                <w:sz w:val="22"/>
              </w:rPr>
              <w:tab/>
            </w:r>
            <w:r w:rsidR="00B932D2" w:rsidRPr="00B57899">
              <w:rPr>
                <w:rStyle w:val="Hyperlink"/>
                <w:noProof/>
              </w:rPr>
              <w:t>DATE OF REVIEW</w:t>
            </w:r>
            <w:r w:rsidR="00B932D2">
              <w:rPr>
                <w:noProof/>
                <w:webHidden/>
              </w:rPr>
              <w:tab/>
            </w:r>
            <w:r w:rsidR="00065B65">
              <w:rPr>
                <w:noProof/>
                <w:webHidden/>
              </w:rPr>
              <w:t>3</w:t>
            </w:r>
          </w:hyperlink>
        </w:p>
        <w:p w:rsidR="00B932D2" w:rsidRDefault="00443824">
          <w:pPr>
            <w:pStyle w:val="TOC2"/>
            <w:rPr>
              <w:rFonts w:asciiTheme="minorHAnsi" w:hAnsiTheme="minorHAnsi"/>
              <w:noProof/>
              <w:sz w:val="22"/>
            </w:rPr>
          </w:pPr>
          <w:hyperlink w:anchor="_Toc26365904" w:history="1">
            <w:r w:rsidR="00B932D2" w:rsidRPr="00B57899">
              <w:rPr>
                <w:rStyle w:val="Hyperlink"/>
                <w:noProof/>
              </w:rPr>
              <w:t>5.</w:t>
            </w:r>
            <w:r w:rsidR="00B932D2">
              <w:rPr>
                <w:rFonts w:asciiTheme="minorHAnsi" w:hAnsiTheme="minorHAnsi"/>
                <w:noProof/>
                <w:sz w:val="22"/>
              </w:rPr>
              <w:tab/>
            </w:r>
            <w:r w:rsidR="00B932D2" w:rsidRPr="00B57899">
              <w:rPr>
                <w:rStyle w:val="Hyperlink"/>
                <w:noProof/>
              </w:rPr>
              <w:t>CODE OF QUALIFICATION</w:t>
            </w:r>
            <w:r w:rsidR="00B932D2">
              <w:rPr>
                <w:noProof/>
                <w:webHidden/>
              </w:rPr>
              <w:tab/>
            </w:r>
            <w:r w:rsidR="00065B65">
              <w:rPr>
                <w:noProof/>
                <w:webHidden/>
              </w:rPr>
              <w:t>4</w:t>
            </w:r>
          </w:hyperlink>
        </w:p>
        <w:p w:rsidR="00B932D2" w:rsidRDefault="00443824">
          <w:pPr>
            <w:pStyle w:val="TOC2"/>
            <w:rPr>
              <w:rFonts w:asciiTheme="minorHAnsi" w:hAnsiTheme="minorHAnsi"/>
              <w:noProof/>
              <w:sz w:val="22"/>
            </w:rPr>
          </w:pPr>
          <w:hyperlink w:anchor="_Toc26365905" w:history="1">
            <w:r w:rsidR="00B932D2" w:rsidRPr="00B57899">
              <w:rPr>
                <w:rStyle w:val="Hyperlink"/>
                <w:noProof/>
              </w:rPr>
              <w:t>6.</w:t>
            </w:r>
            <w:r w:rsidR="00B932D2">
              <w:rPr>
                <w:rFonts w:asciiTheme="minorHAnsi" w:hAnsiTheme="minorHAnsi"/>
                <w:noProof/>
                <w:sz w:val="22"/>
              </w:rPr>
              <w:tab/>
            </w:r>
            <w:r w:rsidR="00B932D2" w:rsidRPr="00B57899">
              <w:rPr>
                <w:rStyle w:val="Hyperlink"/>
                <w:noProof/>
              </w:rPr>
              <w:t>QUALIFICATION DEVELOPMENT COMMITTEE</w:t>
            </w:r>
            <w:r w:rsidR="00B932D2">
              <w:rPr>
                <w:noProof/>
                <w:webHidden/>
              </w:rPr>
              <w:tab/>
            </w:r>
            <w:r w:rsidR="00065B65">
              <w:rPr>
                <w:noProof/>
                <w:webHidden/>
              </w:rPr>
              <w:t>5</w:t>
            </w:r>
          </w:hyperlink>
        </w:p>
        <w:p w:rsidR="00B932D2" w:rsidRDefault="00443824">
          <w:pPr>
            <w:pStyle w:val="TOC2"/>
            <w:rPr>
              <w:rFonts w:asciiTheme="minorHAnsi" w:hAnsiTheme="minorHAnsi"/>
              <w:noProof/>
              <w:sz w:val="22"/>
            </w:rPr>
          </w:pPr>
          <w:hyperlink w:anchor="_Toc26365906" w:history="1">
            <w:r w:rsidR="00B932D2" w:rsidRPr="00B57899">
              <w:rPr>
                <w:rStyle w:val="Hyperlink"/>
                <w:noProof/>
              </w:rPr>
              <w:t>7.</w:t>
            </w:r>
            <w:r w:rsidR="00B932D2">
              <w:rPr>
                <w:rFonts w:asciiTheme="minorHAnsi" w:hAnsiTheme="minorHAnsi"/>
                <w:noProof/>
                <w:sz w:val="22"/>
              </w:rPr>
              <w:tab/>
            </w:r>
            <w:r w:rsidR="00B932D2" w:rsidRPr="00B57899">
              <w:rPr>
                <w:rStyle w:val="Hyperlink"/>
                <w:noProof/>
              </w:rPr>
              <w:t>QUALIFICATION VALIDATION COMMITTEE</w:t>
            </w:r>
            <w:r w:rsidR="00B932D2">
              <w:rPr>
                <w:noProof/>
                <w:webHidden/>
              </w:rPr>
              <w:tab/>
            </w:r>
            <w:r w:rsidR="00065B65">
              <w:rPr>
                <w:noProof/>
                <w:webHidden/>
              </w:rPr>
              <w:t>6</w:t>
            </w:r>
          </w:hyperlink>
        </w:p>
        <w:p w:rsidR="00B932D2" w:rsidRDefault="00443824">
          <w:pPr>
            <w:pStyle w:val="TOC2"/>
            <w:rPr>
              <w:rFonts w:asciiTheme="minorHAnsi" w:hAnsiTheme="minorHAnsi"/>
              <w:noProof/>
              <w:sz w:val="22"/>
            </w:rPr>
          </w:pPr>
          <w:hyperlink w:anchor="_Toc26365907" w:history="1">
            <w:r w:rsidR="00B932D2" w:rsidRPr="00B57899">
              <w:rPr>
                <w:rStyle w:val="Hyperlink"/>
                <w:noProof/>
              </w:rPr>
              <w:t>8.</w:t>
            </w:r>
            <w:r w:rsidR="00B932D2">
              <w:rPr>
                <w:rFonts w:asciiTheme="minorHAnsi" w:hAnsiTheme="minorHAnsi"/>
                <w:noProof/>
                <w:sz w:val="22"/>
              </w:rPr>
              <w:tab/>
            </w:r>
            <w:r w:rsidR="00B932D2" w:rsidRPr="00B57899">
              <w:rPr>
                <w:rStyle w:val="Hyperlink"/>
                <w:noProof/>
              </w:rPr>
              <w:t>ENTRY REQUIREMENTS</w:t>
            </w:r>
            <w:r w:rsidR="00B932D2">
              <w:rPr>
                <w:noProof/>
                <w:webHidden/>
              </w:rPr>
              <w:tab/>
            </w:r>
            <w:r w:rsidR="00065B65">
              <w:rPr>
                <w:noProof/>
                <w:webHidden/>
              </w:rPr>
              <w:t>6</w:t>
            </w:r>
          </w:hyperlink>
        </w:p>
        <w:p w:rsidR="00B932D2" w:rsidRDefault="00443824">
          <w:pPr>
            <w:pStyle w:val="TOC2"/>
            <w:rPr>
              <w:rFonts w:asciiTheme="minorHAnsi" w:hAnsiTheme="minorHAnsi"/>
              <w:noProof/>
              <w:sz w:val="22"/>
            </w:rPr>
          </w:pPr>
          <w:hyperlink w:anchor="_Toc26365908" w:history="1">
            <w:r w:rsidR="00B932D2" w:rsidRPr="00B57899">
              <w:rPr>
                <w:rStyle w:val="Hyperlink"/>
                <w:noProof/>
              </w:rPr>
              <w:t>9.</w:t>
            </w:r>
            <w:r w:rsidR="00B932D2">
              <w:rPr>
                <w:rFonts w:asciiTheme="minorHAnsi" w:hAnsiTheme="minorHAnsi"/>
                <w:noProof/>
                <w:sz w:val="22"/>
              </w:rPr>
              <w:tab/>
            </w:r>
            <w:r w:rsidR="00B932D2" w:rsidRPr="00B57899">
              <w:rPr>
                <w:rStyle w:val="Hyperlink"/>
                <w:noProof/>
              </w:rPr>
              <w:t>REGULATIONS FOR THE QUALIFICATION AND SCHEDULE OF UNITS</w:t>
            </w:r>
            <w:r w:rsidR="00B932D2">
              <w:rPr>
                <w:noProof/>
                <w:webHidden/>
              </w:rPr>
              <w:tab/>
            </w:r>
            <w:r w:rsidR="00065B65">
              <w:rPr>
                <w:noProof/>
                <w:webHidden/>
              </w:rPr>
              <w:t>6</w:t>
            </w:r>
          </w:hyperlink>
        </w:p>
        <w:p w:rsidR="00B932D2" w:rsidRDefault="00443824">
          <w:pPr>
            <w:pStyle w:val="TOC2"/>
            <w:rPr>
              <w:rFonts w:asciiTheme="minorHAnsi" w:hAnsiTheme="minorHAnsi"/>
              <w:noProof/>
              <w:sz w:val="22"/>
            </w:rPr>
          </w:pPr>
          <w:hyperlink w:anchor="_Toc26365909" w:history="1">
            <w:r w:rsidR="00B932D2" w:rsidRPr="00B57899">
              <w:rPr>
                <w:rStyle w:val="Hyperlink"/>
                <w:noProof/>
              </w:rPr>
              <w:t>10.</w:t>
            </w:r>
            <w:r w:rsidR="00B932D2">
              <w:rPr>
                <w:rFonts w:asciiTheme="minorHAnsi" w:hAnsiTheme="minorHAnsi"/>
                <w:noProof/>
                <w:sz w:val="22"/>
              </w:rPr>
              <w:tab/>
            </w:r>
            <w:r w:rsidR="00B932D2" w:rsidRPr="00B57899">
              <w:rPr>
                <w:rStyle w:val="Hyperlink"/>
                <w:noProof/>
              </w:rPr>
              <w:t>PACKAGING OF QUALIFICATION</w:t>
            </w:r>
            <w:r w:rsidR="00B932D2">
              <w:rPr>
                <w:noProof/>
                <w:webHidden/>
              </w:rPr>
              <w:tab/>
            </w:r>
            <w:r w:rsidR="00065B65">
              <w:rPr>
                <w:noProof/>
                <w:webHidden/>
              </w:rPr>
              <w:t>7</w:t>
            </w:r>
          </w:hyperlink>
        </w:p>
        <w:p w:rsidR="00B932D2" w:rsidRDefault="00443824">
          <w:pPr>
            <w:pStyle w:val="TOC2"/>
            <w:rPr>
              <w:rFonts w:asciiTheme="minorHAnsi" w:hAnsiTheme="minorHAnsi"/>
              <w:noProof/>
              <w:sz w:val="22"/>
            </w:rPr>
          </w:pPr>
          <w:hyperlink w:anchor="_Toc26365910" w:history="1">
            <w:r w:rsidR="00B932D2" w:rsidRPr="00B57899">
              <w:rPr>
                <w:rStyle w:val="Hyperlink"/>
                <w:noProof/>
              </w:rPr>
              <w:t>11.</w:t>
            </w:r>
            <w:r w:rsidR="00B932D2">
              <w:rPr>
                <w:rFonts w:asciiTheme="minorHAnsi" w:hAnsiTheme="minorHAnsi"/>
                <w:noProof/>
                <w:sz w:val="22"/>
              </w:rPr>
              <w:tab/>
            </w:r>
            <w:r w:rsidR="00B932D2" w:rsidRPr="00B57899">
              <w:rPr>
                <w:rStyle w:val="Hyperlink"/>
                <w:noProof/>
              </w:rPr>
              <w:t>OCCUPATIONS OF ARTIFICIAL INTELLIGENCE</w:t>
            </w:r>
            <w:r w:rsidR="00B932D2">
              <w:rPr>
                <w:noProof/>
                <w:webHidden/>
              </w:rPr>
              <w:tab/>
            </w:r>
            <w:r w:rsidR="00065B65">
              <w:rPr>
                <w:noProof/>
                <w:webHidden/>
              </w:rPr>
              <w:t>8</w:t>
            </w:r>
          </w:hyperlink>
        </w:p>
        <w:p w:rsidR="00B932D2" w:rsidRDefault="00443824">
          <w:pPr>
            <w:pStyle w:val="TOC2"/>
            <w:rPr>
              <w:noProof/>
            </w:rPr>
          </w:pPr>
          <w:hyperlink w:anchor="_Toc26365911" w:history="1">
            <w:r w:rsidR="00B932D2" w:rsidRPr="00B57899">
              <w:rPr>
                <w:rStyle w:val="Hyperlink"/>
                <w:noProof/>
              </w:rPr>
              <w:t>12.</w:t>
            </w:r>
            <w:r w:rsidR="00B932D2">
              <w:rPr>
                <w:rFonts w:asciiTheme="minorHAnsi" w:hAnsiTheme="minorHAnsi"/>
                <w:noProof/>
                <w:sz w:val="22"/>
              </w:rPr>
              <w:tab/>
            </w:r>
            <w:r w:rsidR="00B932D2" w:rsidRPr="00B57899">
              <w:rPr>
                <w:rStyle w:val="Hyperlink"/>
                <w:noProof/>
              </w:rPr>
              <w:t>SUMMARY OF COMPETENCY STANDARDS</w:t>
            </w:r>
            <w:r w:rsidR="00B932D2">
              <w:rPr>
                <w:noProof/>
                <w:webHidden/>
              </w:rPr>
              <w:tab/>
            </w:r>
            <w:r w:rsidR="00065B65">
              <w:rPr>
                <w:noProof/>
                <w:webHidden/>
              </w:rPr>
              <w:t>9</w:t>
            </w:r>
          </w:hyperlink>
        </w:p>
        <w:p w:rsidR="000F484C" w:rsidRPr="000F484C" w:rsidRDefault="000F484C" w:rsidP="000F484C"/>
        <w:p w:rsidR="00B932D2" w:rsidRDefault="00443824" w:rsidP="005C195D">
          <w:pPr>
            <w:pStyle w:val="TOC1"/>
            <w:rPr>
              <w:rFonts w:asciiTheme="minorHAnsi" w:hAnsiTheme="minorHAnsi" w:cstheme="minorBidi"/>
              <w:sz w:val="22"/>
            </w:rPr>
          </w:pPr>
          <w:hyperlink w:anchor="_Toc26365912" w:history="1">
            <w:r w:rsidR="00B932D2" w:rsidRPr="00B57899">
              <w:rPr>
                <w:rStyle w:val="Hyperlink"/>
              </w:rPr>
              <w:t>ARTIFICIAL INTELLIGENCE</w:t>
            </w:r>
            <w:r w:rsidR="00B932D2">
              <w:rPr>
                <w:webHidden/>
              </w:rPr>
              <w:tab/>
            </w:r>
            <w:r>
              <w:rPr>
                <w:webHidden/>
              </w:rPr>
              <w:fldChar w:fldCharType="begin"/>
            </w:r>
            <w:r w:rsidR="00B932D2">
              <w:rPr>
                <w:webHidden/>
              </w:rPr>
              <w:instrText xml:space="preserve"> PAGEREF _Toc26365912 \h </w:instrText>
            </w:r>
            <w:r>
              <w:rPr>
                <w:webHidden/>
              </w:rPr>
            </w:r>
            <w:r>
              <w:rPr>
                <w:webHidden/>
              </w:rPr>
              <w:fldChar w:fldCharType="separate"/>
            </w:r>
            <w:r w:rsidR="00B932D2">
              <w:rPr>
                <w:webHidden/>
              </w:rPr>
              <w:t>3</w:t>
            </w:r>
            <w:r>
              <w:rPr>
                <w:webHidden/>
              </w:rPr>
              <w:fldChar w:fldCharType="end"/>
            </w:r>
          </w:hyperlink>
        </w:p>
        <w:p w:rsidR="00B932D2" w:rsidRDefault="00443824">
          <w:pPr>
            <w:pStyle w:val="TOC2"/>
            <w:tabs>
              <w:tab w:val="left" w:pos="1854"/>
            </w:tabs>
            <w:rPr>
              <w:rFonts w:asciiTheme="minorHAnsi" w:hAnsiTheme="minorHAnsi"/>
              <w:noProof/>
              <w:sz w:val="22"/>
            </w:rPr>
          </w:pPr>
          <w:hyperlink w:anchor="_Toc26365913" w:history="1">
            <w:r w:rsidR="00B932D2" w:rsidRPr="00B57899">
              <w:rPr>
                <w:rStyle w:val="Hyperlink"/>
                <w:noProof/>
              </w:rPr>
              <w:t>0619I&amp;CT01.</w:t>
            </w:r>
            <w:r w:rsidR="00B932D2">
              <w:rPr>
                <w:rFonts w:asciiTheme="minorHAnsi" w:hAnsiTheme="minorHAnsi"/>
                <w:noProof/>
                <w:sz w:val="22"/>
              </w:rPr>
              <w:tab/>
            </w:r>
            <w:r w:rsidR="00B932D2" w:rsidRPr="00B57899">
              <w:rPr>
                <w:rStyle w:val="Hyperlink"/>
                <w:noProof/>
              </w:rPr>
              <w:t>Apply Structured Computer Programming</w:t>
            </w:r>
            <w:r w:rsidR="00B932D2">
              <w:rPr>
                <w:noProof/>
                <w:webHidden/>
              </w:rPr>
              <w:tab/>
            </w:r>
            <w:r w:rsidR="009B458F">
              <w:rPr>
                <w:noProof/>
                <w:webHidden/>
              </w:rPr>
              <w:t>2</w:t>
            </w:r>
          </w:hyperlink>
        </w:p>
        <w:p w:rsidR="00B932D2" w:rsidRDefault="00443824">
          <w:pPr>
            <w:pStyle w:val="TOC2"/>
            <w:tabs>
              <w:tab w:val="left" w:pos="1854"/>
            </w:tabs>
            <w:rPr>
              <w:rFonts w:asciiTheme="minorHAnsi" w:hAnsiTheme="minorHAnsi"/>
              <w:noProof/>
              <w:sz w:val="22"/>
            </w:rPr>
          </w:pPr>
          <w:hyperlink w:anchor="_Toc26365914" w:history="1">
            <w:r w:rsidR="00B932D2" w:rsidRPr="00B57899">
              <w:rPr>
                <w:rStyle w:val="Hyperlink"/>
                <w:noProof/>
              </w:rPr>
              <w:t>0619I&amp;CT02.</w:t>
            </w:r>
            <w:r w:rsidR="00B932D2">
              <w:rPr>
                <w:rFonts w:asciiTheme="minorHAnsi" w:hAnsiTheme="minorHAnsi"/>
                <w:noProof/>
                <w:sz w:val="22"/>
              </w:rPr>
              <w:tab/>
            </w:r>
            <w:r w:rsidR="00B932D2" w:rsidRPr="00B57899">
              <w:rPr>
                <w:rStyle w:val="Hyperlink"/>
                <w:noProof/>
              </w:rPr>
              <w:t>Demonstrate Mathematics-I (Calculus and Analytical Geometry)</w:t>
            </w:r>
            <w:r w:rsidR="00B932D2">
              <w:rPr>
                <w:noProof/>
                <w:webHidden/>
              </w:rPr>
              <w:tab/>
            </w:r>
            <w:r w:rsidR="009B458F">
              <w:rPr>
                <w:noProof/>
                <w:webHidden/>
              </w:rPr>
              <w:t>7</w:t>
            </w:r>
          </w:hyperlink>
        </w:p>
        <w:p w:rsidR="00B932D2" w:rsidRDefault="00443824">
          <w:pPr>
            <w:pStyle w:val="TOC2"/>
            <w:tabs>
              <w:tab w:val="left" w:pos="1854"/>
            </w:tabs>
            <w:rPr>
              <w:rFonts w:asciiTheme="minorHAnsi" w:hAnsiTheme="minorHAnsi"/>
              <w:noProof/>
              <w:sz w:val="22"/>
            </w:rPr>
          </w:pPr>
          <w:hyperlink w:anchor="_Toc26365915" w:history="1">
            <w:r w:rsidR="00B932D2" w:rsidRPr="00B57899">
              <w:rPr>
                <w:rStyle w:val="Hyperlink"/>
                <w:noProof/>
              </w:rPr>
              <w:t>0619I&amp;CT03.</w:t>
            </w:r>
            <w:r w:rsidR="00B932D2">
              <w:rPr>
                <w:rFonts w:asciiTheme="minorHAnsi" w:hAnsiTheme="minorHAnsi"/>
                <w:noProof/>
                <w:sz w:val="22"/>
              </w:rPr>
              <w:tab/>
            </w:r>
            <w:r w:rsidR="00B932D2" w:rsidRPr="00B57899">
              <w:rPr>
                <w:rStyle w:val="Hyperlink"/>
                <w:noProof/>
              </w:rPr>
              <w:t>Demonstrate Artificial Intelligence Fundamentals and Methodology</w:t>
            </w:r>
            <w:r w:rsidR="00B932D2">
              <w:rPr>
                <w:noProof/>
                <w:webHidden/>
              </w:rPr>
              <w:tab/>
            </w:r>
            <w:r>
              <w:rPr>
                <w:noProof/>
                <w:webHidden/>
              </w:rPr>
              <w:fldChar w:fldCharType="begin"/>
            </w:r>
            <w:r w:rsidR="00B932D2">
              <w:rPr>
                <w:noProof/>
                <w:webHidden/>
              </w:rPr>
              <w:instrText xml:space="preserve"> PAGEREF _Toc26365915 \h </w:instrText>
            </w:r>
            <w:r>
              <w:rPr>
                <w:noProof/>
                <w:webHidden/>
              </w:rPr>
            </w:r>
            <w:r>
              <w:rPr>
                <w:noProof/>
                <w:webHidden/>
              </w:rPr>
              <w:fldChar w:fldCharType="separate"/>
            </w:r>
            <w:r w:rsidR="00B932D2">
              <w:rPr>
                <w:noProof/>
                <w:webHidden/>
              </w:rPr>
              <w:t>10</w:t>
            </w:r>
            <w:r>
              <w:rPr>
                <w:noProof/>
                <w:webHidden/>
              </w:rPr>
              <w:fldChar w:fldCharType="end"/>
            </w:r>
          </w:hyperlink>
        </w:p>
        <w:p w:rsidR="00B932D2" w:rsidRDefault="00443824">
          <w:pPr>
            <w:pStyle w:val="TOC2"/>
            <w:tabs>
              <w:tab w:val="left" w:pos="1854"/>
            </w:tabs>
            <w:rPr>
              <w:rFonts w:asciiTheme="minorHAnsi" w:hAnsiTheme="minorHAnsi"/>
              <w:noProof/>
              <w:sz w:val="22"/>
            </w:rPr>
          </w:pPr>
          <w:hyperlink w:anchor="_Toc26365916" w:history="1">
            <w:r w:rsidR="00B932D2" w:rsidRPr="00B57899">
              <w:rPr>
                <w:rStyle w:val="Hyperlink"/>
                <w:noProof/>
              </w:rPr>
              <w:t>0619I&amp;CT04.</w:t>
            </w:r>
            <w:r w:rsidR="00B932D2">
              <w:rPr>
                <w:rFonts w:asciiTheme="minorHAnsi" w:hAnsiTheme="minorHAnsi"/>
                <w:noProof/>
                <w:sz w:val="22"/>
              </w:rPr>
              <w:tab/>
            </w:r>
            <w:r w:rsidR="00B932D2" w:rsidRPr="00B57899">
              <w:rPr>
                <w:rStyle w:val="Hyperlink"/>
                <w:noProof/>
              </w:rPr>
              <w:t>Demonstrate Data science Fundamentals and Methodology</w:t>
            </w:r>
            <w:r w:rsidR="00B932D2">
              <w:rPr>
                <w:noProof/>
                <w:webHidden/>
              </w:rPr>
              <w:tab/>
            </w:r>
            <w:r>
              <w:rPr>
                <w:noProof/>
                <w:webHidden/>
              </w:rPr>
              <w:fldChar w:fldCharType="begin"/>
            </w:r>
            <w:r w:rsidR="00B932D2">
              <w:rPr>
                <w:noProof/>
                <w:webHidden/>
              </w:rPr>
              <w:instrText xml:space="preserve"> PAGEREF _Toc26365916 \h </w:instrText>
            </w:r>
            <w:r>
              <w:rPr>
                <w:noProof/>
                <w:webHidden/>
              </w:rPr>
            </w:r>
            <w:r>
              <w:rPr>
                <w:noProof/>
                <w:webHidden/>
              </w:rPr>
              <w:fldChar w:fldCharType="separate"/>
            </w:r>
            <w:r w:rsidR="00B932D2">
              <w:rPr>
                <w:noProof/>
                <w:webHidden/>
              </w:rPr>
              <w:t>1</w:t>
            </w:r>
            <w:r w:rsidR="009B458F">
              <w:rPr>
                <w:noProof/>
                <w:webHidden/>
              </w:rPr>
              <w:t>3</w:t>
            </w:r>
            <w:r>
              <w:rPr>
                <w:noProof/>
                <w:webHidden/>
              </w:rPr>
              <w:fldChar w:fldCharType="end"/>
            </w:r>
          </w:hyperlink>
        </w:p>
        <w:p w:rsidR="00B932D2" w:rsidRDefault="00443824">
          <w:pPr>
            <w:pStyle w:val="TOC2"/>
            <w:tabs>
              <w:tab w:val="left" w:pos="1854"/>
            </w:tabs>
            <w:rPr>
              <w:noProof/>
            </w:rPr>
          </w:pPr>
          <w:hyperlink w:anchor="_Toc26365924" w:history="1">
            <w:r w:rsidR="00B932D2" w:rsidRPr="00B57899">
              <w:rPr>
                <w:rStyle w:val="Hyperlink"/>
                <w:noProof/>
              </w:rPr>
              <w:t>0619I&amp;CT12.</w:t>
            </w:r>
            <w:r w:rsidR="00B932D2">
              <w:rPr>
                <w:rFonts w:asciiTheme="minorHAnsi" w:hAnsiTheme="minorHAnsi"/>
                <w:noProof/>
                <w:sz w:val="22"/>
              </w:rPr>
              <w:tab/>
            </w:r>
            <w:r w:rsidR="00B932D2" w:rsidRPr="00B57899">
              <w:rPr>
                <w:rStyle w:val="Hyperlink"/>
                <w:noProof/>
              </w:rPr>
              <w:t>Utilize Libraries in Python</w:t>
            </w:r>
            <w:r w:rsidR="00B932D2">
              <w:rPr>
                <w:noProof/>
                <w:webHidden/>
              </w:rPr>
              <w:tab/>
            </w:r>
            <w:r w:rsidR="009B458F">
              <w:rPr>
                <w:noProof/>
                <w:webHidden/>
              </w:rPr>
              <w:t>16</w:t>
            </w:r>
          </w:hyperlink>
        </w:p>
        <w:p w:rsidR="000F484C" w:rsidRPr="000F484C" w:rsidRDefault="000F484C" w:rsidP="000F484C"/>
        <w:p w:rsidR="006D2445" w:rsidRPr="005C195D" w:rsidRDefault="005C195D" w:rsidP="005C195D">
          <w:pPr>
            <w:pStyle w:val="TOC1"/>
            <w:rPr>
              <w:rStyle w:val="Hyperlink"/>
              <w:color w:val="000000" w:themeColor="text1"/>
              <w:u w:val="none"/>
            </w:rPr>
          </w:pPr>
          <w:r w:rsidRPr="005C195D">
            <w:rPr>
              <w:rStyle w:val="Hyperlink"/>
              <w:color w:val="000000" w:themeColor="text1"/>
              <w:u w:val="none"/>
            </w:rPr>
            <w:t>Maintain Occupational Health and Safe</w:t>
          </w:r>
          <w:r w:rsidR="000F484C">
            <w:rPr>
              <w:rStyle w:val="Hyperlink"/>
              <w:color w:val="000000" w:themeColor="text1"/>
              <w:u w:val="none"/>
            </w:rPr>
            <w:t>ty</w:t>
          </w:r>
        </w:p>
        <w:p w:rsidR="005C195D" w:rsidRPr="005C195D" w:rsidRDefault="005C195D" w:rsidP="006D2445">
          <w:pPr>
            <w:rPr>
              <w:rStyle w:val="Hyperlink"/>
              <w:rFonts w:eastAsiaTheme="minorEastAsia"/>
              <w:noProof/>
              <w:color w:val="000000" w:themeColor="text1"/>
              <w:u w:val="none"/>
            </w:rPr>
          </w:pPr>
          <w:r w:rsidRPr="005C195D">
            <w:rPr>
              <w:rStyle w:val="Hyperlink"/>
              <w:rFonts w:eastAsiaTheme="minorEastAsia"/>
              <w:noProof/>
              <w:color w:val="000000" w:themeColor="text1"/>
              <w:u w:val="none"/>
            </w:rPr>
            <w:t>Maintain Health and Safety</w:t>
          </w:r>
          <w:r w:rsidR="008D14A5">
            <w:rPr>
              <w:rStyle w:val="Hyperlink"/>
              <w:rFonts w:eastAsiaTheme="minorEastAsia"/>
              <w:noProof/>
              <w:color w:val="000000" w:themeColor="text1"/>
              <w:u w:val="none"/>
            </w:rPr>
            <w:t>…………………………………………..19</w:t>
          </w:r>
        </w:p>
        <w:p w:rsidR="005C195D" w:rsidRPr="005C195D" w:rsidRDefault="005C195D" w:rsidP="006D2445">
          <w:pPr>
            <w:rPr>
              <w:rStyle w:val="Hyperlink"/>
              <w:rFonts w:eastAsiaTheme="minorEastAsia"/>
              <w:noProof/>
              <w:color w:val="000000" w:themeColor="text1"/>
              <w:u w:val="none"/>
            </w:rPr>
          </w:pPr>
          <w:r w:rsidRPr="005C195D">
            <w:rPr>
              <w:rStyle w:val="Hyperlink"/>
              <w:rFonts w:eastAsiaTheme="minorEastAsia"/>
              <w:noProof/>
              <w:color w:val="000000" w:themeColor="text1"/>
              <w:u w:val="none"/>
            </w:rPr>
            <w:t>Perform safety practices at work place</w:t>
          </w:r>
          <w:r w:rsidR="008D14A5">
            <w:rPr>
              <w:rStyle w:val="Hyperlink"/>
              <w:rFonts w:eastAsiaTheme="minorEastAsia"/>
              <w:noProof/>
              <w:color w:val="000000" w:themeColor="text1"/>
              <w:u w:val="none"/>
            </w:rPr>
            <w:t>…………………………….22</w:t>
          </w:r>
        </w:p>
        <w:p w:rsidR="005C195D" w:rsidRPr="005C195D" w:rsidRDefault="00512318" w:rsidP="006D2445">
          <w:pPr>
            <w:rPr>
              <w:rStyle w:val="Hyperlink"/>
              <w:rFonts w:eastAsiaTheme="minorEastAsia"/>
              <w:noProof/>
              <w:color w:val="000000" w:themeColor="text1"/>
              <w:u w:val="none"/>
            </w:rPr>
          </w:pPr>
          <w:r w:rsidRPr="00625A66">
            <w:rPr>
              <w:rStyle w:val="Hyperlink"/>
              <w:rFonts w:eastAsiaTheme="minorEastAsia"/>
              <w:noProof/>
              <w:color w:val="000000" w:themeColor="text1"/>
            </w:rPr>
            <w:t>0713E&amp;E9</w:t>
          </w:r>
          <w:r w:rsidRPr="00E53C6F">
            <w:rPr>
              <w:rFonts w:ascii="Times New Roman" w:hAnsi="Times New Roman" w:cs="Times New Roman"/>
            </w:rPr>
            <w:t xml:space="preserve"> </w:t>
          </w:r>
          <w:r>
            <w:rPr>
              <w:rFonts w:ascii="Times New Roman" w:hAnsi="Times New Roman" w:cs="Times New Roman"/>
            </w:rPr>
            <w:t xml:space="preserve">  </w:t>
          </w:r>
          <w:r w:rsidR="005C195D" w:rsidRPr="005C195D">
            <w:rPr>
              <w:rStyle w:val="Hyperlink"/>
              <w:rFonts w:eastAsiaTheme="minorEastAsia"/>
              <w:noProof/>
              <w:color w:val="000000" w:themeColor="text1"/>
              <w:u w:val="none"/>
            </w:rPr>
            <w:t>Develop Professionalism</w:t>
          </w:r>
          <w:r>
            <w:rPr>
              <w:rStyle w:val="Hyperlink"/>
              <w:rFonts w:eastAsiaTheme="minorEastAsia"/>
              <w:noProof/>
              <w:color w:val="000000" w:themeColor="text1"/>
              <w:u w:val="none"/>
            </w:rPr>
            <w:t>…………………………….</w:t>
          </w:r>
          <w:r w:rsidR="008D14A5">
            <w:rPr>
              <w:rStyle w:val="Hyperlink"/>
              <w:rFonts w:eastAsiaTheme="minorEastAsia"/>
              <w:noProof/>
              <w:color w:val="000000" w:themeColor="text1"/>
              <w:u w:val="none"/>
            </w:rPr>
            <w:t>25</w:t>
          </w:r>
        </w:p>
        <w:p w:rsidR="00E12B96" w:rsidRPr="00D97F89" w:rsidRDefault="00443824" w:rsidP="00D97F89">
          <w:r>
            <w:rPr>
              <w:rFonts w:eastAsiaTheme="minorEastAsia"/>
            </w:rPr>
            <w:fldChar w:fldCharType="end"/>
          </w:r>
        </w:p>
      </w:sdtContent>
    </w:sdt>
    <w:p w:rsidR="001B7667" w:rsidRPr="00D97F89" w:rsidRDefault="001B7667" w:rsidP="00D97F89"/>
    <w:p w:rsidR="00E12B96" w:rsidRPr="00D97F89" w:rsidRDefault="00E12B96" w:rsidP="00D97F89">
      <w:r w:rsidRPr="00D97F89">
        <w:br w:type="page"/>
      </w:r>
    </w:p>
    <w:p w:rsidR="001B7667" w:rsidRPr="0062699B" w:rsidRDefault="001B7667" w:rsidP="00625028">
      <w:pPr>
        <w:pStyle w:val="CustomHeading1Title"/>
      </w:pPr>
      <w:bookmarkStart w:id="1" w:name="_Toc26365900"/>
      <w:r w:rsidRPr="0062699B">
        <w:lastRenderedPageBreak/>
        <w:t>INTRODUCTION</w:t>
      </w:r>
      <w:bookmarkEnd w:id="1"/>
    </w:p>
    <w:p w:rsidR="001B7667" w:rsidRPr="00D97F89" w:rsidRDefault="001B7667" w:rsidP="00D97F89">
      <w:r w:rsidRPr="00D97F89">
        <w:t>Since the invention of computers and machines, their capability to perform various tasks went on growing exponentially. Humans have developed the power of computer systems in terms of their diverse working domains, their increasing speed, and reducing size with respect to time. A branch of Computer Science named Artificial Intelligence (AI) pursues creating the computers or machines as intelligent as human beings.</w:t>
      </w:r>
    </w:p>
    <w:p w:rsidR="001B7667" w:rsidRPr="00D97F89" w:rsidRDefault="001B7667" w:rsidP="00D97F89">
      <w:r w:rsidRPr="00D97F89">
        <w:t xml:space="preserve">John McCarthy defines artificial intelligence </w:t>
      </w:r>
      <w:proofErr w:type="gramStart"/>
      <w:r w:rsidRPr="00D97F89">
        <w:t>as,</w:t>
      </w:r>
      <w:proofErr w:type="gramEnd"/>
      <w:r w:rsidRPr="00D97F89">
        <w:t xml:space="preserve"> it is “The science and engineering of making intelligent machines, especially intelligent computer programs”. Artificial Intelligence is a way of making a computer, a computer-controlled robot, or a software think intelligently, in the similar manner the intelligent humans thinks. AI is accomplished by studying how human brain </w:t>
      </w:r>
      <w:proofErr w:type="gramStart"/>
      <w:r w:rsidRPr="00D97F89">
        <w:t>thinks,</w:t>
      </w:r>
      <w:proofErr w:type="gramEnd"/>
      <w:r w:rsidRPr="00D97F89">
        <w:t xml:space="preserve"> and how humans learn, decide, and work while trying to solve a problem, and then using the outcomes of this study as a basis of developing intelligent software and systems. </w:t>
      </w:r>
    </w:p>
    <w:p w:rsidR="001B7667" w:rsidRPr="00D97F89" w:rsidRDefault="001B7667" w:rsidP="00D97F89">
      <w:r w:rsidRPr="00D97F89">
        <w:t>Artificial intelligence has become a powerful driving force in a wide range of industries, helping people and businesses create exciting, innovative products and services, enable more informed business decisions, and achieve key performance objectives.</w:t>
      </w:r>
    </w:p>
    <w:p w:rsidR="0032610F" w:rsidRDefault="001B7667" w:rsidP="0032610F">
      <w:pPr>
        <w:rPr>
          <w:rFonts w:eastAsia="Times New Roman"/>
        </w:rPr>
      </w:pPr>
      <w:r w:rsidRPr="00D97F89">
        <w:t xml:space="preserve">The measurable objectives of this document are to develop Competency Standards (CS) in the area of AI. These CS are designed as a comprehensive training program to the study of AI for both male and female trainees at Diploma /DAE (Level-5). This training program covers basics of the subjects like introduction to AI, its principles &amp; constituents, and its applications in a wide range of organizations </w:t>
      </w:r>
      <w:r w:rsidR="0075406A" w:rsidRPr="00D97F89">
        <w:t>etc.</w:t>
      </w:r>
      <w:r w:rsidRPr="00D97F89">
        <w:t>; entrepreneurship skills; the economic and managerial aspects of Artificial Intelligence, the historical and modern insights into the IT industry; the marketing, organizational and technological issues involved. It involves the management of multiple activities such as studying the computer intelligence, machines and relevant software. It also involves marketing efforts to attract the intelligence sharing in both entrepreneurial and industrial sector.</w:t>
      </w:r>
      <w:r w:rsidRPr="00D673F5">
        <w:rPr>
          <w:rFonts w:eastAsia="Times New Roman"/>
        </w:rPr>
        <w:t xml:space="preserve"> </w:t>
      </w:r>
    </w:p>
    <w:p w:rsidR="005F1A67" w:rsidRPr="00DD5B4D" w:rsidRDefault="0032610F" w:rsidP="0032610F">
      <w:pPr>
        <w:spacing w:after="160" w:line="259" w:lineRule="auto"/>
        <w:jc w:val="left"/>
        <w:rPr>
          <w:rFonts w:eastAsia="Times New Roman"/>
        </w:rPr>
      </w:pPr>
      <w:r>
        <w:rPr>
          <w:rFonts w:eastAsia="Times New Roman"/>
        </w:rPr>
        <w:br w:type="page"/>
      </w:r>
    </w:p>
    <w:p w:rsidR="001B7667" w:rsidRPr="0062699B" w:rsidRDefault="001B7667" w:rsidP="00625028">
      <w:pPr>
        <w:pStyle w:val="CustomHeading1Title"/>
      </w:pPr>
      <w:bookmarkStart w:id="2" w:name="_Toc26365901"/>
      <w:r w:rsidRPr="0062699B">
        <w:lastRenderedPageBreak/>
        <w:t>PURPOSE OF THE QUALIFICATION</w:t>
      </w:r>
      <w:bookmarkEnd w:id="2"/>
    </w:p>
    <w:p w:rsidR="001B7667" w:rsidRPr="00DD5B4D" w:rsidRDefault="001B7667" w:rsidP="00D97F89">
      <w:r w:rsidRPr="00DD5B4D">
        <w:t xml:space="preserve">The purpose of this qualification is to give training thorough understanding of artificial intelligence in IT sector as per high tech industrial trends. </w:t>
      </w:r>
      <w:r w:rsidRPr="00DD5B4D">
        <w:rPr>
          <w:shd w:val="clear" w:color="auto" w:fill="FFFFFF"/>
        </w:rPr>
        <w:t xml:space="preserve">Artificial intelligence is a transformative technology, generally refers to the ability of digital computing devices that can imitate a wide variety of human tasks with high accuracy. Trainees will be able to be introduced with the historically significant AI systems and their underlying AI concepts. They will explore different classical and modern AI techniques, and understand the three essential ingredients that drive modern AI – machine learning, data science, big-data and algorithms using modern scientific AI techniques. Trainees will also examine the ethical and social aspects of AI technologies as well as the exciting future trends such as: </w:t>
      </w:r>
    </w:p>
    <w:p w:rsidR="001B7667" w:rsidRPr="00DD5B4D" w:rsidRDefault="001B7667" w:rsidP="00695064">
      <w:pPr>
        <w:pStyle w:val="ListParagraph"/>
        <w:numPr>
          <w:ilvl w:val="0"/>
          <w:numId w:val="5"/>
        </w:numPr>
        <w:spacing w:line="360" w:lineRule="auto"/>
      </w:pPr>
      <w:r w:rsidRPr="00DD5B4D">
        <w:t>Explain the core elements and the historical development of artificial intelligence in modern era</w:t>
      </w:r>
    </w:p>
    <w:p w:rsidR="001B7667" w:rsidRPr="00DD5B4D" w:rsidRDefault="001B7667" w:rsidP="0075406A">
      <w:pPr>
        <w:pStyle w:val="ListParagraph"/>
        <w:numPr>
          <w:ilvl w:val="0"/>
          <w:numId w:val="2"/>
        </w:numPr>
        <w:spacing w:line="360" w:lineRule="auto"/>
      </w:pPr>
      <w:r w:rsidRPr="00DD5B4D">
        <w:t>Give an account of essential artificial intelligence trends</w:t>
      </w:r>
    </w:p>
    <w:p w:rsidR="001B7667" w:rsidRPr="00DD5B4D" w:rsidRDefault="001B7667" w:rsidP="0075406A">
      <w:pPr>
        <w:pStyle w:val="ListParagraph"/>
        <w:numPr>
          <w:ilvl w:val="0"/>
          <w:numId w:val="2"/>
        </w:numPr>
        <w:spacing w:line="360" w:lineRule="auto"/>
      </w:pPr>
      <w:r w:rsidRPr="00DD5B4D">
        <w:t xml:space="preserve">Demonstrate an understanding of different ways to maintain artificial intelligence sharing </w:t>
      </w:r>
    </w:p>
    <w:p w:rsidR="001B7667" w:rsidRPr="00DD5B4D" w:rsidRDefault="001B7667" w:rsidP="0075406A">
      <w:pPr>
        <w:pStyle w:val="ListParagraph"/>
        <w:numPr>
          <w:ilvl w:val="0"/>
          <w:numId w:val="2"/>
        </w:numPr>
        <w:spacing w:line="360" w:lineRule="auto"/>
      </w:pPr>
      <w:r w:rsidRPr="00DD5B4D">
        <w:t>Understand how products are marketed both historically and currently</w:t>
      </w:r>
    </w:p>
    <w:p w:rsidR="001B7667" w:rsidRPr="00DD5B4D" w:rsidRDefault="001B7667" w:rsidP="0075406A">
      <w:pPr>
        <w:pStyle w:val="ListParagraph"/>
        <w:numPr>
          <w:ilvl w:val="0"/>
          <w:numId w:val="2"/>
        </w:numPr>
        <w:spacing w:line="360" w:lineRule="auto"/>
      </w:pPr>
      <w:r w:rsidRPr="00DD5B4D">
        <w:t xml:space="preserve">Discuss central challenges in artificial intelligence field today, such as that of the impacts of sharing ideas/intelligence images and </w:t>
      </w:r>
      <w:r w:rsidRPr="00DD5B4D">
        <w:tab/>
        <w:t>corporate social responsibility practices for implementation</w:t>
      </w:r>
    </w:p>
    <w:p w:rsidR="001B7667" w:rsidRPr="00DD5B4D" w:rsidRDefault="001B7667" w:rsidP="0075406A">
      <w:pPr>
        <w:pStyle w:val="ListParagraph"/>
        <w:numPr>
          <w:ilvl w:val="0"/>
          <w:numId w:val="2"/>
        </w:numPr>
        <w:spacing w:line="360" w:lineRule="auto"/>
      </w:pPr>
      <w:r w:rsidRPr="00DD5B4D">
        <w:t>Core challenges in artificial intelligence field today, such as the human, economic and environmental both at national and international levels.</w:t>
      </w:r>
    </w:p>
    <w:p w:rsidR="001B7667" w:rsidRPr="0062699B" w:rsidRDefault="001B7667" w:rsidP="00625028">
      <w:pPr>
        <w:pStyle w:val="CustomHeading1Title"/>
      </w:pPr>
      <w:bookmarkStart w:id="3" w:name="_Toc26365902"/>
      <w:r w:rsidRPr="0062699B">
        <w:t>DATE OF VALIDATION</w:t>
      </w:r>
      <w:bookmarkEnd w:id="3"/>
      <w:r w:rsidRPr="0062699B">
        <w:t xml:space="preserve"> </w:t>
      </w:r>
    </w:p>
    <w:p w:rsidR="001B7667" w:rsidRPr="0075406A" w:rsidRDefault="001B7667" w:rsidP="0075406A">
      <w:pPr>
        <w:rPr>
          <w:b/>
        </w:rPr>
      </w:pPr>
      <w:r w:rsidRPr="00DD5B4D">
        <w:rPr>
          <w:rFonts w:eastAsia="Times New Roman"/>
          <w:b/>
        </w:rPr>
        <w:t xml:space="preserve">  </w:t>
      </w:r>
      <w:r w:rsidRPr="00DD5B4D">
        <w:rPr>
          <w:b/>
        </w:rPr>
        <w:t xml:space="preserve">  </w:t>
      </w:r>
      <w:r w:rsidRPr="00DD5B4D">
        <w:t xml:space="preserve"> These national qualifications have been validated by the Qualification Validation Committee (QVC) on 24-29 June, 2019 in Karachi and will remain valid until June, 2021</w:t>
      </w:r>
      <w:r w:rsidRPr="00DD5B4D">
        <w:rPr>
          <w:szCs w:val="24"/>
        </w:rPr>
        <w:t>.</w:t>
      </w:r>
    </w:p>
    <w:p w:rsidR="001B7667" w:rsidRPr="0062699B" w:rsidRDefault="001B7667" w:rsidP="00625028">
      <w:pPr>
        <w:pStyle w:val="CustomHeading1Title"/>
      </w:pPr>
      <w:bookmarkStart w:id="4" w:name="_Toc26365903"/>
      <w:r w:rsidRPr="0062699B">
        <w:t>DATE OF REVIEW</w:t>
      </w:r>
      <w:bookmarkEnd w:id="4"/>
    </w:p>
    <w:p w:rsidR="001B7667" w:rsidRDefault="001B7667" w:rsidP="00D97F89">
      <w:r w:rsidRPr="00DD5B4D">
        <w:t xml:space="preserve">These national qualifications may be reviewed in </w:t>
      </w:r>
      <w:r>
        <w:t>September</w:t>
      </w:r>
      <w:r w:rsidRPr="00DD5B4D">
        <w:t>, 2021</w:t>
      </w:r>
    </w:p>
    <w:p w:rsidR="0075406A" w:rsidRDefault="0075406A" w:rsidP="00D97F89"/>
    <w:p w:rsidR="0075406A" w:rsidRDefault="0075406A" w:rsidP="00D97F89"/>
    <w:p w:rsidR="0075406A" w:rsidRPr="00DD5B4D" w:rsidRDefault="0075406A" w:rsidP="00D97F89">
      <w:pPr>
        <w:rPr>
          <w:b/>
          <w:szCs w:val="24"/>
        </w:rPr>
      </w:pPr>
    </w:p>
    <w:p w:rsidR="001B7667" w:rsidRPr="0062699B" w:rsidRDefault="001B7667" w:rsidP="00625028">
      <w:pPr>
        <w:pStyle w:val="CustomHeading1Title"/>
      </w:pPr>
      <w:bookmarkStart w:id="5" w:name="_Toc26365904"/>
      <w:r w:rsidRPr="0062699B">
        <w:lastRenderedPageBreak/>
        <w:t>CODE OF QUALIFICATION</w:t>
      </w:r>
      <w:bookmarkEnd w:id="5"/>
      <w:r w:rsidRPr="0062699B">
        <w:t xml:space="preserve"> </w:t>
      </w:r>
    </w:p>
    <w:p w:rsidR="001B7667" w:rsidRDefault="001B7667" w:rsidP="005F1A67">
      <w:r w:rsidRPr="00DD5B4D">
        <w:t xml:space="preserve"> The International Standard Classification of Education (ISCED) is a framework for assembling, compiling, and analyzing cross-nationally comparable statistics on education and training, ISCED codes for these </w:t>
      </w:r>
      <w:r w:rsidR="0075406A" w:rsidRPr="00DD5B4D">
        <w:t>qualifications are</w:t>
      </w:r>
      <w:r w:rsidRPr="00DD5B4D">
        <w:t xml:space="preserve"> assigned as follow:</w:t>
      </w:r>
    </w:p>
    <w:p w:rsidR="005F1A67" w:rsidRPr="00DD5B4D" w:rsidRDefault="005F1A67" w:rsidP="005F1A67"/>
    <w:tbl>
      <w:tblPr>
        <w:tblpPr w:leftFromText="180" w:rightFromText="180" w:vertAnchor="text" w:horzAnchor="margin" w:tblpXSpec="center" w:tblpY="43"/>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5"/>
      </w:tblGrid>
      <w:tr w:rsidR="00142F00" w:rsidRPr="00DD5B4D" w:rsidTr="00142F00">
        <w:trPr>
          <w:trHeight w:val="576"/>
        </w:trPr>
        <w:tc>
          <w:tcPr>
            <w:tcW w:w="8455" w:type="dxa"/>
            <w:shd w:val="clear" w:color="auto" w:fill="0070C0"/>
            <w:vAlign w:val="center"/>
          </w:tcPr>
          <w:p w:rsidR="00142F00" w:rsidRPr="0075406A" w:rsidRDefault="00142F00" w:rsidP="0075406A">
            <w:pPr>
              <w:pStyle w:val="TableHeading"/>
              <w:framePr w:hSpace="0" w:wrap="auto" w:vAnchor="margin" w:hAnchor="text" w:yAlign="inline"/>
            </w:pPr>
            <w:r w:rsidRPr="0075406A">
              <w:t>Qualification Titles</w:t>
            </w:r>
          </w:p>
        </w:tc>
      </w:tr>
      <w:tr w:rsidR="00142F00" w:rsidRPr="00DD5B4D" w:rsidTr="00142F00">
        <w:trPr>
          <w:trHeight w:val="20"/>
        </w:trPr>
        <w:tc>
          <w:tcPr>
            <w:tcW w:w="8455" w:type="dxa"/>
            <w:shd w:val="clear" w:color="auto" w:fill="1F4E79" w:themeFill="accent5" w:themeFillShade="80"/>
            <w:vAlign w:val="center"/>
          </w:tcPr>
          <w:p w:rsidR="00142F00" w:rsidRPr="00C908AA" w:rsidRDefault="00142F00" w:rsidP="00BA7E4E">
            <w:pPr>
              <w:jc w:val="left"/>
              <w:rPr>
                <w:b/>
                <w:bCs/>
                <w:color w:val="FFFFFF" w:themeColor="background1"/>
              </w:rPr>
            </w:pPr>
            <w:r w:rsidRPr="00C908AA">
              <w:rPr>
                <w:b/>
                <w:bCs/>
                <w:color w:val="FFFFFF" w:themeColor="background1"/>
              </w:rPr>
              <w:t xml:space="preserve">National Vocational qualification Level-5 in </w:t>
            </w:r>
            <w:r w:rsidRPr="00C908AA">
              <w:rPr>
                <w:b/>
                <w:bCs/>
                <w:color w:val="FFFF00"/>
              </w:rPr>
              <w:t xml:space="preserve"> </w:t>
            </w:r>
            <w:r w:rsidRPr="00C908AA">
              <w:rPr>
                <w:rFonts w:asciiTheme="minorBidi" w:hAnsiTheme="minorBidi"/>
                <w:b/>
                <w:bCs/>
                <w:szCs w:val="28"/>
              </w:rPr>
              <w:t xml:space="preserve"> </w:t>
            </w:r>
            <w:r w:rsidRPr="00BA7E4E">
              <w:rPr>
                <w:rFonts w:asciiTheme="minorBidi" w:hAnsiTheme="minorBidi"/>
                <w:b/>
                <w:bCs/>
                <w:color w:val="FFFF00"/>
                <w:szCs w:val="28"/>
              </w:rPr>
              <w:t>AI lab Assistant</w:t>
            </w:r>
          </w:p>
        </w:tc>
      </w:tr>
      <w:tr w:rsidR="00142F00" w:rsidRPr="00DD5B4D" w:rsidTr="00142F00">
        <w:trPr>
          <w:trHeight w:val="20"/>
        </w:trPr>
        <w:tc>
          <w:tcPr>
            <w:tcW w:w="8455" w:type="dxa"/>
            <w:shd w:val="clear" w:color="auto" w:fill="1F4E79" w:themeFill="accent5" w:themeFillShade="80"/>
            <w:vAlign w:val="center"/>
          </w:tcPr>
          <w:p w:rsidR="00142F00" w:rsidRPr="00C908AA" w:rsidRDefault="00142F00" w:rsidP="00BA7E4E">
            <w:pPr>
              <w:jc w:val="left"/>
              <w:rPr>
                <w:b/>
                <w:bCs/>
                <w:color w:val="FFFFFF" w:themeColor="background1"/>
              </w:rPr>
            </w:pPr>
            <w:r w:rsidRPr="00C908AA">
              <w:rPr>
                <w:b/>
                <w:bCs/>
                <w:color w:val="FFFFFF" w:themeColor="background1"/>
              </w:rPr>
              <w:t xml:space="preserve">National Vocational qualification Level-5 in </w:t>
            </w:r>
            <w:r w:rsidRPr="00C908AA">
              <w:rPr>
                <w:rFonts w:asciiTheme="minorBidi" w:hAnsiTheme="minorBidi"/>
                <w:b/>
                <w:bCs/>
                <w:szCs w:val="28"/>
              </w:rPr>
              <w:t xml:space="preserve">  </w:t>
            </w:r>
            <w:r w:rsidRPr="00BA7E4E">
              <w:rPr>
                <w:rFonts w:asciiTheme="minorBidi" w:hAnsiTheme="minorBidi"/>
                <w:b/>
                <w:bCs/>
                <w:color w:val="FFFF00"/>
                <w:szCs w:val="28"/>
              </w:rPr>
              <w:t>Assistant Database Administrator</w:t>
            </w:r>
          </w:p>
        </w:tc>
      </w:tr>
      <w:tr w:rsidR="00142F00" w:rsidRPr="00DD5B4D" w:rsidTr="00142F00">
        <w:trPr>
          <w:trHeight w:val="20"/>
        </w:trPr>
        <w:tc>
          <w:tcPr>
            <w:tcW w:w="8455" w:type="dxa"/>
            <w:shd w:val="clear" w:color="auto" w:fill="1F4E79" w:themeFill="accent5" w:themeFillShade="80"/>
          </w:tcPr>
          <w:p w:rsidR="00142F00" w:rsidRPr="00C908AA" w:rsidRDefault="00142F00" w:rsidP="00BA7E4E">
            <w:pPr>
              <w:jc w:val="left"/>
              <w:rPr>
                <w:b/>
                <w:bCs/>
                <w:color w:val="FFFFFF" w:themeColor="background1"/>
              </w:rPr>
            </w:pPr>
            <w:r w:rsidRPr="00C908AA">
              <w:rPr>
                <w:b/>
                <w:bCs/>
                <w:color w:val="FFFFFF" w:themeColor="background1"/>
              </w:rPr>
              <w:t xml:space="preserve">National Vocational qualification Level-5 in  </w:t>
            </w:r>
            <w:r w:rsidRPr="00C908AA">
              <w:rPr>
                <w:rFonts w:asciiTheme="minorBidi" w:hAnsiTheme="minorBidi"/>
                <w:b/>
                <w:bCs/>
                <w:szCs w:val="28"/>
              </w:rPr>
              <w:t xml:space="preserve"> </w:t>
            </w:r>
            <w:r w:rsidRPr="00BA7E4E">
              <w:rPr>
                <w:rFonts w:asciiTheme="minorBidi" w:hAnsiTheme="minorBidi"/>
                <w:b/>
                <w:bCs/>
                <w:color w:val="FFFF00"/>
                <w:szCs w:val="28"/>
              </w:rPr>
              <w:t>AI Supervisor</w:t>
            </w:r>
          </w:p>
        </w:tc>
      </w:tr>
      <w:tr w:rsidR="00142F00" w:rsidRPr="00DD5B4D" w:rsidTr="00142F00">
        <w:trPr>
          <w:trHeight w:val="20"/>
        </w:trPr>
        <w:tc>
          <w:tcPr>
            <w:tcW w:w="8455" w:type="dxa"/>
            <w:shd w:val="clear" w:color="auto" w:fill="1F4E79" w:themeFill="accent5" w:themeFillShade="80"/>
          </w:tcPr>
          <w:p w:rsidR="00142F00" w:rsidRPr="008207B9" w:rsidRDefault="00142F00" w:rsidP="00BA7E4E">
            <w:pPr>
              <w:jc w:val="left"/>
              <w:rPr>
                <w:b/>
                <w:bCs/>
                <w:color w:val="FFFFFF" w:themeColor="background1"/>
              </w:rPr>
            </w:pPr>
            <w:r w:rsidRPr="008207B9">
              <w:rPr>
                <w:b/>
                <w:bCs/>
                <w:color w:val="FFFFFF" w:themeColor="background1"/>
              </w:rPr>
              <w:t xml:space="preserve">National Vocational qualification Level-5 in  </w:t>
            </w:r>
            <w:r w:rsidRPr="008207B9">
              <w:rPr>
                <w:rFonts w:asciiTheme="minorBidi" w:hAnsiTheme="minorBidi"/>
                <w:b/>
                <w:bCs/>
                <w:szCs w:val="28"/>
              </w:rPr>
              <w:t xml:space="preserve"> </w:t>
            </w:r>
            <w:r w:rsidRPr="00BA7E4E">
              <w:rPr>
                <w:rFonts w:asciiTheme="minorBidi" w:hAnsiTheme="minorBidi"/>
                <w:b/>
                <w:bCs/>
                <w:color w:val="FFFF00"/>
                <w:szCs w:val="28"/>
              </w:rPr>
              <w:t>Assistant AI Developer</w:t>
            </w:r>
          </w:p>
        </w:tc>
      </w:tr>
      <w:tr w:rsidR="00142F00" w:rsidRPr="00DD5B4D" w:rsidTr="00142F00">
        <w:trPr>
          <w:trHeight w:val="20"/>
        </w:trPr>
        <w:tc>
          <w:tcPr>
            <w:tcW w:w="8455" w:type="dxa"/>
            <w:shd w:val="clear" w:color="auto" w:fill="1F4E79" w:themeFill="accent5" w:themeFillShade="80"/>
          </w:tcPr>
          <w:p w:rsidR="00142F00" w:rsidRPr="008207B9" w:rsidRDefault="00142F00" w:rsidP="00BA7E4E">
            <w:pPr>
              <w:jc w:val="left"/>
              <w:rPr>
                <w:b/>
                <w:bCs/>
                <w:color w:val="FFFFFF" w:themeColor="background1"/>
              </w:rPr>
            </w:pPr>
            <w:r w:rsidRPr="008207B9">
              <w:rPr>
                <w:b/>
                <w:bCs/>
                <w:color w:val="FFFFFF" w:themeColor="background1"/>
              </w:rPr>
              <w:t xml:space="preserve">National Vocational qualification Level-5 in </w:t>
            </w:r>
            <w:r w:rsidRPr="00BA7E4E">
              <w:rPr>
                <w:rFonts w:asciiTheme="minorBidi" w:hAnsiTheme="minorBidi"/>
                <w:b/>
                <w:bCs/>
                <w:color w:val="FFFF00"/>
                <w:szCs w:val="28"/>
              </w:rPr>
              <w:t>Expert Python Developer</w:t>
            </w:r>
          </w:p>
        </w:tc>
      </w:tr>
      <w:tr w:rsidR="00142F00" w:rsidRPr="00DD5B4D" w:rsidTr="00142F00">
        <w:trPr>
          <w:trHeight w:val="20"/>
        </w:trPr>
        <w:tc>
          <w:tcPr>
            <w:tcW w:w="8455" w:type="dxa"/>
            <w:shd w:val="clear" w:color="auto" w:fill="1F4E79" w:themeFill="accent5" w:themeFillShade="80"/>
          </w:tcPr>
          <w:p w:rsidR="00142F00" w:rsidRPr="00C908AA" w:rsidRDefault="00142F00" w:rsidP="00BA7E4E">
            <w:pPr>
              <w:jc w:val="left"/>
              <w:rPr>
                <w:b/>
                <w:bCs/>
                <w:color w:val="FFFFFF" w:themeColor="background1"/>
              </w:rPr>
            </w:pPr>
            <w:r w:rsidRPr="00C908AA">
              <w:rPr>
                <w:b/>
                <w:bCs/>
                <w:color w:val="FFFFFF" w:themeColor="background1"/>
              </w:rPr>
              <w:t>National Vocational qualification Level-5 in</w:t>
            </w:r>
            <w:r>
              <w:rPr>
                <w:b/>
                <w:bCs/>
                <w:color w:val="FFFFFF" w:themeColor="background1"/>
              </w:rPr>
              <w:t xml:space="preserve"> </w:t>
            </w:r>
            <w:r w:rsidRPr="00BA7E4E">
              <w:rPr>
                <w:rFonts w:asciiTheme="minorBidi" w:hAnsiTheme="minorBidi"/>
                <w:b/>
                <w:bCs/>
                <w:color w:val="FFFF00"/>
                <w:szCs w:val="28"/>
              </w:rPr>
              <w:t>Assistant Data Analyst</w:t>
            </w:r>
          </w:p>
        </w:tc>
      </w:tr>
      <w:tr w:rsidR="00142F00" w:rsidRPr="00DD5B4D" w:rsidTr="00142F00">
        <w:trPr>
          <w:trHeight w:val="20"/>
        </w:trPr>
        <w:tc>
          <w:tcPr>
            <w:tcW w:w="8455" w:type="dxa"/>
            <w:shd w:val="clear" w:color="auto" w:fill="1F4E79" w:themeFill="accent5" w:themeFillShade="80"/>
          </w:tcPr>
          <w:p w:rsidR="00142F00" w:rsidRPr="00C908AA" w:rsidRDefault="00142F00" w:rsidP="00BA7E4E">
            <w:pPr>
              <w:jc w:val="left"/>
              <w:rPr>
                <w:b/>
                <w:bCs/>
                <w:color w:val="FFFFFF" w:themeColor="background1"/>
              </w:rPr>
            </w:pPr>
            <w:r w:rsidRPr="00C908AA">
              <w:rPr>
                <w:b/>
                <w:bCs/>
                <w:color w:val="FFFFFF" w:themeColor="background1"/>
              </w:rPr>
              <w:t xml:space="preserve">National Vocational qualification Level-5 in </w:t>
            </w:r>
            <w:r w:rsidRPr="00C908AA">
              <w:rPr>
                <w:rFonts w:asciiTheme="minorBidi" w:hAnsiTheme="minorBidi"/>
                <w:b/>
                <w:bCs/>
                <w:szCs w:val="28"/>
              </w:rPr>
              <w:t xml:space="preserve">  </w:t>
            </w:r>
            <w:r w:rsidRPr="00BA7E4E">
              <w:rPr>
                <w:rFonts w:asciiTheme="minorBidi" w:hAnsiTheme="minorBidi"/>
                <w:b/>
                <w:bCs/>
                <w:color w:val="FFFF00"/>
                <w:szCs w:val="28"/>
              </w:rPr>
              <w:t>Expert Freelancer</w:t>
            </w:r>
          </w:p>
        </w:tc>
      </w:tr>
      <w:tr w:rsidR="00142F00" w:rsidRPr="00DD5B4D" w:rsidTr="00142F00">
        <w:trPr>
          <w:trHeight w:val="20"/>
        </w:trPr>
        <w:tc>
          <w:tcPr>
            <w:tcW w:w="8455" w:type="dxa"/>
            <w:shd w:val="clear" w:color="auto" w:fill="1F4E79" w:themeFill="accent5" w:themeFillShade="80"/>
          </w:tcPr>
          <w:p w:rsidR="00142F00" w:rsidRPr="00C908AA" w:rsidRDefault="00142F00" w:rsidP="00BA7E4E">
            <w:pPr>
              <w:jc w:val="left"/>
              <w:rPr>
                <w:b/>
                <w:bCs/>
                <w:color w:val="FFFFFF" w:themeColor="background1"/>
              </w:rPr>
            </w:pPr>
            <w:r w:rsidRPr="00C908AA">
              <w:rPr>
                <w:b/>
                <w:bCs/>
                <w:color w:val="FFFFFF" w:themeColor="background1"/>
              </w:rPr>
              <w:t xml:space="preserve">National Vocational qualification Level-5 in </w:t>
            </w:r>
            <w:r w:rsidRPr="00C908AA">
              <w:rPr>
                <w:rFonts w:asciiTheme="minorBidi" w:hAnsiTheme="minorBidi"/>
                <w:b/>
                <w:bCs/>
                <w:szCs w:val="28"/>
              </w:rPr>
              <w:t xml:space="preserve">  </w:t>
            </w:r>
            <w:r w:rsidRPr="00BA7E4E">
              <w:rPr>
                <w:rFonts w:asciiTheme="minorBidi" w:hAnsiTheme="minorBidi"/>
                <w:b/>
                <w:bCs/>
                <w:color w:val="FFFF00"/>
                <w:szCs w:val="28"/>
              </w:rPr>
              <w:t>Assistant Data Scientist</w:t>
            </w:r>
          </w:p>
        </w:tc>
      </w:tr>
      <w:tr w:rsidR="00142F00" w:rsidRPr="00DD5B4D" w:rsidTr="00142F00">
        <w:trPr>
          <w:trHeight w:val="20"/>
        </w:trPr>
        <w:tc>
          <w:tcPr>
            <w:tcW w:w="8455" w:type="dxa"/>
            <w:shd w:val="clear" w:color="auto" w:fill="00642D"/>
            <w:vAlign w:val="center"/>
          </w:tcPr>
          <w:p w:rsidR="00142F00" w:rsidRPr="00C07861" w:rsidRDefault="00142F00" w:rsidP="00BA7E4E">
            <w:pPr>
              <w:jc w:val="left"/>
              <w:rPr>
                <w:b/>
                <w:bCs/>
                <w:color w:val="FFFFFF" w:themeColor="background1"/>
              </w:rPr>
            </w:pPr>
            <w:r w:rsidRPr="00C07861">
              <w:rPr>
                <w:b/>
                <w:bCs/>
                <w:color w:val="FFFFFF" w:themeColor="background1"/>
              </w:rPr>
              <w:t xml:space="preserve">National Vocational qualification Level -4 in </w:t>
            </w:r>
            <w:r w:rsidRPr="00C07861">
              <w:rPr>
                <w:b/>
                <w:bCs/>
                <w:color w:val="FFFF00"/>
              </w:rPr>
              <w:t xml:space="preserve">Assistant Lab Instructor </w:t>
            </w:r>
          </w:p>
        </w:tc>
      </w:tr>
      <w:tr w:rsidR="00142F00" w:rsidRPr="00DD5B4D" w:rsidTr="00142F00">
        <w:trPr>
          <w:trHeight w:val="20"/>
        </w:trPr>
        <w:tc>
          <w:tcPr>
            <w:tcW w:w="8455" w:type="dxa"/>
            <w:shd w:val="clear" w:color="auto" w:fill="00642D"/>
            <w:vAlign w:val="center"/>
          </w:tcPr>
          <w:p w:rsidR="00142F00" w:rsidRPr="00C07861" w:rsidRDefault="00142F00" w:rsidP="00BA7E4E">
            <w:pPr>
              <w:jc w:val="left"/>
              <w:rPr>
                <w:b/>
                <w:bCs/>
                <w:color w:val="FFFFFF" w:themeColor="background1"/>
              </w:rPr>
            </w:pPr>
            <w:r w:rsidRPr="00C07861">
              <w:rPr>
                <w:b/>
                <w:bCs/>
                <w:color w:val="FFFFFF" w:themeColor="background1"/>
              </w:rPr>
              <w:t xml:space="preserve">National Vocational qualification Level -4 in </w:t>
            </w:r>
            <w:r w:rsidRPr="00C07861">
              <w:rPr>
                <w:rFonts w:asciiTheme="minorBidi" w:hAnsiTheme="minorBidi"/>
                <w:b/>
                <w:bCs/>
                <w:color w:val="FFFF00"/>
                <w:szCs w:val="28"/>
              </w:rPr>
              <w:t>Intermediate Freelancer</w:t>
            </w:r>
            <w:r w:rsidRPr="00C07861">
              <w:rPr>
                <w:b/>
                <w:bCs/>
                <w:color w:val="FFFF00"/>
              </w:rPr>
              <w:t xml:space="preserve">  </w:t>
            </w:r>
          </w:p>
        </w:tc>
      </w:tr>
      <w:tr w:rsidR="00142F00" w:rsidRPr="00DD5B4D" w:rsidTr="00142F00">
        <w:trPr>
          <w:trHeight w:val="20"/>
        </w:trPr>
        <w:tc>
          <w:tcPr>
            <w:tcW w:w="8455" w:type="dxa"/>
            <w:shd w:val="clear" w:color="auto" w:fill="00642D"/>
            <w:vAlign w:val="center"/>
          </w:tcPr>
          <w:p w:rsidR="00142F00" w:rsidRPr="008207B9" w:rsidRDefault="00142F00" w:rsidP="00BA7E4E">
            <w:pPr>
              <w:jc w:val="left"/>
              <w:rPr>
                <w:b/>
                <w:iCs/>
                <w:color w:val="FFFFFF" w:themeColor="background1"/>
              </w:rPr>
            </w:pPr>
            <w:r w:rsidRPr="00C07861">
              <w:rPr>
                <w:rFonts w:asciiTheme="minorBidi" w:hAnsiTheme="minorBidi"/>
                <w:b/>
                <w:iCs/>
                <w:color w:val="FFFFFF" w:themeColor="background1"/>
                <w:szCs w:val="28"/>
              </w:rPr>
              <w:t xml:space="preserve">National Vocational qualification Level -4 in </w:t>
            </w:r>
            <w:r w:rsidRPr="00C07861">
              <w:rPr>
                <w:rFonts w:asciiTheme="minorBidi" w:hAnsiTheme="minorBidi"/>
                <w:b/>
                <w:iCs/>
                <w:color w:val="FFFF00"/>
                <w:szCs w:val="28"/>
              </w:rPr>
              <w:t>Intermediate Level Python Developer</w:t>
            </w:r>
          </w:p>
        </w:tc>
      </w:tr>
      <w:tr w:rsidR="00142F00" w:rsidRPr="00DD5B4D" w:rsidTr="00142F00">
        <w:trPr>
          <w:trHeight w:val="20"/>
        </w:trPr>
        <w:tc>
          <w:tcPr>
            <w:tcW w:w="8455" w:type="dxa"/>
            <w:shd w:val="clear" w:color="auto" w:fill="00642D"/>
            <w:vAlign w:val="center"/>
          </w:tcPr>
          <w:p w:rsidR="00142F00" w:rsidRPr="008207B9" w:rsidRDefault="00142F00" w:rsidP="00BA7E4E">
            <w:pPr>
              <w:jc w:val="left"/>
              <w:rPr>
                <w:rFonts w:asciiTheme="minorBidi" w:hAnsiTheme="minorBidi"/>
                <w:b/>
                <w:iCs/>
                <w:szCs w:val="28"/>
              </w:rPr>
            </w:pPr>
            <w:r w:rsidRPr="00C07861">
              <w:rPr>
                <w:rFonts w:asciiTheme="minorBidi" w:hAnsiTheme="minorBidi"/>
                <w:b/>
                <w:iCs/>
                <w:color w:val="FFFFFF" w:themeColor="background1"/>
                <w:szCs w:val="28"/>
              </w:rPr>
              <w:t xml:space="preserve">National Vocational qualification Level -4 in </w:t>
            </w:r>
            <w:r w:rsidRPr="00C07861">
              <w:rPr>
                <w:rFonts w:asciiTheme="minorBidi" w:hAnsiTheme="minorBidi"/>
                <w:b/>
                <w:iCs/>
                <w:color w:val="FFFF00"/>
                <w:szCs w:val="28"/>
              </w:rPr>
              <w:t>Junior AI Developer</w:t>
            </w:r>
          </w:p>
        </w:tc>
      </w:tr>
      <w:tr w:rsidR="00142F00" w:rsidRPr="00DD5B4D" w:rsidTr="00142F00">
        <w:trPr>
          <w:trHeight w:val="20"/>
        </w:trPr>
        <w:tc>
          <w:tcPr>
            <w:tcW w:w="8455" w:type="dxa"/>
            <w:shd w:val="clear" w:color="auto" w:fill="00642D"/>
            <w:vAlign w:val="center"/>
          </w:tcPr>
          <w:p w:rsidR="00142F00" w:rsidRPr="00C07861" w:rsidRDefault="00142F00" w:rsidP="00BA7E4E">
            <w:pPr>
              <w:jc w:val="left"/>
              <w:rPr>
                <w:rFonts w:asciiTheme="minorBidi" w:hAnsiTheme="minorBidi"/>
                <w:b/>
                <w:iCs/>
                <w:color w:val="FFFFFF" w:themeColor="background1"/>
                <w:szCs w:val="28"/>
              </w:rPr>
            </w:pPr>
            <w:r w:rsidRPr="00C07861">
              <w:rPr>
                <w:rFonts w:asciiTheme="minorBidi" w:hAnsiTheme="minorBidi"/>
                <w:b/>
                <w:iCs/>
                <w:color w:val="FFFFFF" w:themeColor="background1"/>
                <w:szCs w:val="28"/>
              </w:rPr>
              <w:t xml:space="preserve">National Vocational qualification Level -4 in </w:t>
            </w:r>
            <w:r w:rsidRPr="00C07861">
              <w:rPr>
                <w:rFonts w:asciiTheme="minorBidi" w:hAnsiTheme="minorBidi"/>
                <w:b/>
                <w:iCs/>
                <w:color w:val="FFFF00"/>
                <w:szCs w:val="28"/>
              </w:rPr>
              <w:t xml:space="preserve">Junior </w:t>
            </w:r>
            <w:r>
              <w:rPr>
                <w:rFonts w:asciiTheme="minorBidi" w:hAnsiTheme="minorBidi"/>
                <w:b/>
                <w:iCs/>
                <w:color w:val="FFFF00"/>
                <w:szCs w:val="28"/>
              </w:rPr>
              <w:t xml:space="preserve">Database </w:t>
            </w:r>
            <w:r w:rsidRPr="00C07861">
              <w:rPr>
                <w:rFonts w:asciiTheme="minorBidi" w:hAnsiTheme="minorBidi"/>
                <w:b/>
                <w:iCs/>
                <w:color w:val="FFFF00"/>
                <w:szCs w:val="28"/>
              </w:rPr>
              <w:t>Developer</w:t>
            </w:r>
          </w:p>
        </w:tc>
      </w:tr>
      <w:tr w:rsidR="00142F00" w:rsidRPr="00DD5B4D" w:rsidTr="00142F00">
        <w:trPr>
          <w:trHeight w:val="20"/>
        </w:trPr>
        <w:tc>
          <w:tcPr>
            <w:tcW w:w="8455" w:type="dxa"/>
            <w:shd w:val="clear" w:color="auto" w:fill="C00000"/>
            <w:vAlign w:val="center"/>
          </w:tcPr>
          <w:p w:rsidR="00142F00" w:rsidRPr="00BA7E4E" w:rsidRDefault="00142F00" w:rsidP="00BA7E4E">
            <w:pPr>
              <w:spacing w:after="240" w:line="240" w:lineRule="auto"/>
              <w:rPr>
                <w:rFonts w:asciiTheme="minorBidi" w:hAnsiTheme="minorBidi"/>
                <w:b/>
                <w:i/>
                <w:szCs w:val="28"/>
              </w:rPr>
            </w:pPr>
            <w:r w:rsidRPr="00BA7E4E">
              <w:rPr>
                <w:color w:val="FFFFFF" w:themeColor="background1"/>
              </w:rPr>
              <w:t xml:space="preserve">National Vocational qualification Level -3 in </w:t>
            </w:r>
            <w:r w:rsidRPr="00BA7E4E">
              <w:rPr>
                <w:rFonts w:asciiTheme="minorBidi" w:hAnsiTheme="minorBidi"/>
                <w:b/>
                <w:bCs/>
                <w:color w:val="FFFF00"/>
                <w:szCs w:val="28"/>
              </w:rPr>
              <w:t>Data Manipulator</w:t>
            </w:r>
          </w:p>
        </w:tc>
      </w:tr>
      <w:tr w:rsidR="00142F00" w:rsidRPr="00DD5B4D" w:rsidTr="00142F00">
        <w:trPr>
          <w:trHeight w:val="20"/>
        </w:trPr>
        <w:tc>
          <w:tcPr>
            <w:tcW w:w="8455" w:type="dxa"/>
            <w:shd w:val="clear" w:color="auto" w:fill="C00000"/>
            <w:vAlign w:val="center"/>
          </w:tcPr>
          <w:p w:rsidR="00142F00" w:rsidRPr="00D762CB" w:rsidRDefault="00142F00" w:rsidP="00BA7E4E">
            <w:pPr>
              <w:jc w:val="left"/>
              <w:rPr>
                <w:color w:val="FFFFFF" w:themeColor="background1"/>
              </w:rPr>
            </w:pPr>
            <w:r w:rsidRPr="00D762CB">
              <w:rPr>
                <w:color w:val="FFFFFF" w:themeColor="background1"/>
              </w:rPr>
              <w:t>National Vocational qualification Level -</w:t>
            </w:r>
            <w:r>
              <w:rPr>
                <w:color w:val="FFFFFF" w:themeColor="background1"/>
              </w:rPr>
              <w:t>3</w:t>
            </w:r>
            <w:r w:rsidRPr="00D762CB">
              <w:rPr>
                <w:color w:val="FFFFFF" w:themeColor="background1"/>
              </w:rPr>
              <w:t xml:space="preserve"> in</w:t>
            </w:r>
            <w:r>
              <w:rPr>
                <w:color w:val="FFFFFF" w:themeColor="background1"/>
              </w:rPr>
              <w:t xml:space="preserve"> </w:t>
            </w:r>
            <w:r w:rsidRPr="00BA7E4E">
              <w:rPr>
                <w:rFonts w:asciiTheme="minorBidi" w:hAnsiTheme="minorBidi"/>
                <w:b/>
                <w:bCs/>
                <w:color w:val="FFFF00"/>
                <w:szCs w:val="28"/>
              </w:rPr>
              <w:t>Entry Level Python Developer</w:t>
            </w:r>
            <w:r w:rsidRPr="00D762CB">
              <w:rPr>
                <w:color w:val="FFFFFF" w:themeColor="background1"/>
              </w:rPr>
              <w:t xml:space="preserve">  </w:t>
            </w:r>
          </w:p>
        </w:tc>
      </w:tr>
      <w:tr w:rsidR="00142F00" w:rsidRPr="00DD5B4D" w:rsidTr="00142F00">
        <w:trPr>
          <w:trHeight w:val="20"/>
        </w:trPr>
        <w:tc>
          <w:tcPr>
            <w:tcW w:w="8455" w:type="dxa"/>
            <w:shd w:val="clear" w:color="auto" w:fill="C45911" w:themeFill="accent2" w:themeFillShade="BF"/>
            <w:vAlign w:val="center"/>
          </w:tcPr>
          <w:p w:rsidR="00142F00" w:rsidRPr="00D762CB" w:rsidRDefault="00142F00" w:rsidP="00BA7E4E">
            <w:pPr>
              <w:jc w:val="left"/>
              <w:rPr>
                <w:color w:val="FFFFFF" w:themeColor="background1"/>
              </w:rPr>
            </w:pPr>
            <w:r w:rsidRPr="00D762CB">
              <w:rPr>
                <w:color w:val="FFFFFF" w:themeColor="background1"/>
              </w:rPr>
              <w:t>National Vocational qualification Level -</w:t>
            </w:r>
            <w:r>
              <w:rPr>
                <w:color w:val="FFFFFF" w:themeColor="background1"/>
              </w:rPr>
              <w:t>2</w:t>
            </w:r>
            <w:r w:rsidRPr="00D762CB">
              <w:rPr>
                <w:color w:val="FFFFFF" w:themeColor="background1"/>
              </w:rPr>
              <w:t xml:space="preserve"> in </w:t>
            </w:r>
            <w:r w:rsidRPr="00D762CB">
              <w:rPr>
                <w:b/>
                <w:bCs/>
                <w:color w:val="FFFF00"/>
              </w:rPr>
              <w:t xml:space="preserve">Computer </w:t>
            </w:r>
            <w:r>
              <w:rPr>
                <w:b/>
                <w:bCs/>
                <w:color w:val="FFFF00"/>
              </w:rPr>
              <w:t>Assistant</w:t>
            </w:r>
          </w:p>
        </w:tc>
      </w:tr>
      <w:tr w:rsidR="00142F00" w:rsidRPr="00DD5B4D" w:rsidTr="00142F00">
        <w:trPr>
          <w:trHeight w:val="20"/>
        </w:trPr>
        <w:tc>
          <w:tcPr>
            <w:tcW w:w="8455" w:type="dxa"/>
            <w:shd w:val="clear" w:color="auto" w:fill="C45911" w:themeFill="accent2" w:themeFillShade="BF"/>
            <w:vAlign w:val="center"/>
          </w:tcPr>
          <w:p w:rsidR="00142F00" w:rsidRPr="00D762CB" w:rsidRDefault="00142F00" w:rsidP="00BA7E4E">
            <w:pPr>
              <w:jc w:val="left"/>
              <w:rPr>
                <w:color w:val="FFFFFF" w:themeColor="background1"/>
              </w:rPr>
            </w:pPr>
            <w:r w:rsidRPr="00D762CB">
              <w:rPr>
                <w:color w:val="FFFFFF" w:themeColor="background1"/>
              </w:rPr>
              <w:t>National Vocational qualification Level-</w:t>
            </w:r>
            <w:r>
              <w:rPr>
                <w:color w:val="FFFFFF" w:themeColor="background1"/>
              </w:rPr>
              <w:t>2</w:t>
            </w:r>
            <w:r w:rsidRPr="00D762CB">
              <w:rPr>
                <w:color w:val="FFFFFF" w:themeColor="background1"/>
              </w:rPr>
              <w:t xml:space="preserve"> in </w:t>
            </w:r>
            <w:r w:rsidRPr="00D72B19">
              <w:rPr>
                <w:b/>
                <w:bCs/>
                <w:color w:val="FFFF00"/>
              </w:rPr>
              <w:t xml:space="preserve">Data </w:t>
            </w:r>
            <w:r w:rsidRPr="00D762CB">
              <w:rPr>
                <w:b/>
                <w:bCs/>
                <w:color w:val="FFFF00"/>
              </w:rPr>
              <w:t>Entry Operator</w:t>
            </w:r>
          </w:p>
        </w:tc>
      </w:tr>
      <w:tr w:rsidR="00142F00" w:rsidRPr="00DD5B4D" w:rsidTr="00142F00">
        <w:trPr>
          <w:trHeight w:val="20"/>
        </w:trPr>
        <w:tc>
          <w:tcPr>
            <w:tcW w:w="8455" w:type="dxa"/>
            <w:shd w:val="clear" w:color="auto" w:fill="C45911" w:themeFill="accent2" w:themeFillShade="BF"/>
            <w:vAlign w:val="center"/>
          </w:tcPr>
          <w:p w:rsidR="00142F00" w:rsidRPr="00D762CB" w:rsidRDefault="00142F00" w:rsidP="00A17B55">
            <w:pPr>
              <w:jc w:val="left"/>
              <w:rPr>
                <w:color w:val="FFFFFF" w:themeColor="background1"/>
              </w:rPr>
            </w:pPr>
            <w:r w:rsidRPr="00D762CB">
              <w:rPr>
                <w:color w:val="FFFFFF" w:themeColor="background1"/>
              </w:rPr>
              <w:t>National Vocational qualification Level -</w:t>
            </w:r>
            <w:r>
              <w:rPr>
                <w:color w:val="FFFFFF" w:themeColor="background1"/>
              </w:rPr>
              <w:t>2</w:t>
            </w:r>
            <w:r w:rsidRPr="00D762CB">
              <w:rPr>
                <w:color w:val="FFFFFF" w:themeColor="background1"/>
              </w:rPr>
              <w:t xml:space="preserve"> in </w:t>
            </w:r>
            <w:r w:rsidRPr="00D762CB">
              <w:rPr>
                <w:b/>
                <w:bCs/>
                <w:color w:val="FFFF00"/>
              </w:rPr>
              <w:t xml:space="preserve">Computer </w:t>
            </w:r>
            <w:r>
              <w:rPr>
                <w:b/>
                <w:bCs/>
                <w:color w:val="FFFF00"/>
              </w:rPr>
              <w:t>Operator</w:t>
            </w:r>
          </w:p>
        </w:tc>
      </w:tr>
    </w:tbl>
    <w:p w:rsidR="0062699B" w:rsidRDefault="0062699B" w:rsidP="005F1A67">
      <w:pPr>
        <w:spacing w:after="160" w:line="259" w:lineRule="auto"/>
        <w:jc w:val="left"/>
      </w:pPr>
    </w:p>
    <w:p w:rsidR="0062699B" w:rsidRPr="00BA7E4E" w:rsidRDefault="0062699B" w:rsidP="005F1A67">
      <w:pPr>
        <w:spacing w:after="160" w:line="259" w:lineRule="auto"/>
        <w:jc w:val="left"/>
        <w:rPr>
          <w:color w:val="FFFFFF" w:themeColor="background1"/>
        </w:rPr>
      </w:pPr>
    </w:p>
    <w:p w:rsidR="0062699B" w:rsidRDefault="0062699B" w:rsidP="005F1A67">
      <w:pPr>
        <w:spacing w:after="160" w:line="259" w:lineRule="auto"/>
        <w:jc w:val="left"/>
      </w:pPr>
    </w:p>
    <w:p w:rsidR="0062699B" w:rsidRDefault="0062699B" w:rsidP="005F1A67">
      <w:pPr>
        <w:spacing w:after="160" w:line="259" w:lineRule="auto"/>
        <w:jc w:val="left"/>
      </w:pPr>
    </w:p>
    <w:p w:rsidR="005F1A67" w:rsidRPr="005F1A67" w:rsidRDefault="005F1A67" w:rsidP="005F1A67">
      <w:pPr>
        <w:spacing w:after="160" w:line="259" w:lineRule="auto"/>
        <w:jc w:val="left"/>
        <w:rPr>
          <w:rFonts w:eastAsiaTheme="majorEastAsia" w:cs="Arial"/>
          <w:b/>
          <w:bCs/>
          <w:sz w:val="32"/>
          <w:szCs w:val="24"/>
        </w:rPr>
      </w:pPr>
      <w:r>
        <w:br w:type="page"/>
      </w:r>
    </w:p>
    <w:p w:rsidR="001B7667" w:rsidRPr="0062699B" w:rsidRDefault="001B7667" w:rsidP="00625028">
      <w:pPr>
        <w:pStyle w:val="CustomHeading1Title"/>
      </w:pPr>
      <w:bookmarkStart w:id="6" w:name="_Toc26365905"/>
      <w:r w:rsidRPr="0062699B">
        <w:lastRenderedPageBreak/>
        <w:t>QUALIFICATION DEVELOPMENT COMMITTEE</w:t>
      </w:r>
      <w:bookmarkEnd w:id="6"/>
      <w:r w:rsidRPr="0062699B">
        <w:t xml:space="preserve">                                     </w:t>
      </w:r>
    </w:p>
    <w:p w:rsidR="001B7667" w:rsidRDefault="001B7667" w:rsidP="00D97F89">
      <w:r w:rsidRPr="00DD5B4D">
        <w:t xml:space="preserve">The following members participated in the </w:t>
      </w:r>
      <w:r w:rsidR="005F1A67" w:rsidRPr="00DD5B4D">
        <w:t>qualification’s</w:t>
      </w:r>
      <w:r w:rsidRPr="00DD5B4D">
        <w:t xml:space="preserve"> development workshop from 24-29 June 2019 in Karachi:</w:t>
      </w:r>
    </w:p>
    <w:tbl>
      <w:tblPr>
        <w:tblpPr w:leftFromText="180" w:rightFromText="180" w:vertAnchor="text" w:horzAnchor="margin" w:tblpXSpec="center" w:tblpY="528"/>
        <w:tblW w:w="10345" w:type="dxa"/>
        <w:tblLayout w:type="fixed"/>
        <w:tblLook w:val="04A0"/>
      </w:tblPr>
      <w:tblGrid>
        <w:gridCol w:w="985"/>
        <w:gridCol w:w="4590"/>
        <w:gridCol w:w="4770"/>
      </w:tblGrid>
      <w:tr w:rsidR="005F1A67" w:rsidRPr="005F1A67" w:rsidTr="00462C64">
        <w:trPr>
          <w:trHeight w:val="617"/>
          <w:tblHeader/>
        </w:trPr>
        <w:tc>
          <w:tcPr>
            <w:tcW w:w="985"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proofErr w:type="spellStart"/>
            <w:r w:rsidRPr="005F1A67">
              <w:t>SNo</w:t>
            </w:r>
            <w:proofErr w:type="spellEnd"/>
            <w:r w:rsidR="00462C64">
              <w:t>.</w:t>
            </w:r>
          </w:p>
        </w:tc>
        <w:tc>
          <w:tcPr>
            <w:tcW w:w="459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r w:rsidRPr="005F1A67">
              <w:t>Name &amp; Designation</w:t>
            </w:r>
          </w:p>
        </w:tc>
        <w:tc>
          <w:tcPr>
            <w:tcW w:w="477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r w:rsidRPr="005F1A67">
              <w:t>Organization</w:t>
            </w:r>
          </w:p>
        </w:tc>
      </w:tr>
    </w:tbl>
    <w:p w:rsidR="005F1A67" w:rsidRPr="00DD5B4D" w:rsidRDefault="005F1A67" w:rsidP="004844FB">
      <w:pPr>
        <w:jc w:val="center"/>
      </w:pPr>
    </w:p>
    <w:tbl>
      <w:tblPr>
        <w:tblW w:w="10345" w:type="dxa"/>
        <w:jc w:val="center"/>
        <w:tblLayout w:type="fixed"/>
        <w:tblLook w:val="04A0"/>
      </w:tblPr>
      <w:tblGrid>
        <w:gridCol w:w="985"/>
        <w:gridCol w:w="4590"/>
        <w:gridCol w:w="4770"/>
      </w:tblGrid>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Dr. </w:t>
            </w:r>
            <w:proofErr w:type="spellStart"/>
            <w:r w:rsidRPr="009F5D46">
              <w:rPr>
                <w:b/>
                <w:bCs/>
              </w:rPr>
              <w:t>Saleem</w:t>
            </w:r>
            <w:proofErr w:type="spellEnd"/>
            <w:r w:rsidRPr="009F5D46">
              <w:rPr>
                <w:b/>
                <w:bCs/>
              </w:rPr>
              <w:t xml:space="preserve"> Ahmed </w:t>
            </w:r>
            <w:proofErr w:type="spellStart"/>
            <w:r w:rsidRPr="009F5D46">
              <w:rPr>
                <w:b/>
                <w:bCs/>
              </w:rPr>
              <w:t>Phull</w:t>
            </w:r>
            <w:proofErr w:type="spellEnd"/>
            <w:r w:rsidR="004844FB" w:rsidRPr="009F5D46">
              <w:rPr>
                <w:b/>
                <w:bCs/>
              </w:rPr>
              <w:t xml:space="preserve"> </w:t>
            </w:r>
          </w:p>
          <w:p w:rsidR="001B7667" w:rsidRPr="005F1A67" w:rsidRDefault="001B7667" w:rsidP="009F5D46">
            <w:pPr>
              <w:pStyle w:val="tabeleconent"/>
            </w:pPr>
            <w:r w:rsidRPr="005F1A67">
              <w:t>Assistant Professor / Chairman Computer System Engineering</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proofErr w:type="spellStart"/>
            <w:r w:rsidRPr="009F5D46">
              <w:t>Dawood</w:t>
            </w:r>
            <w:proofErr w:type="spellEnd"/>
            <w:r w:rsidRPr="009F5D46">
              <w:t xml:space="preserve"> University of Engineering &amp; Technology</w:t>
            </w:r>
            <w:r w:rsidR="004844FB" w:rsidRPr="009F5D46">
              <w:t xml:space="preserve">, </w:t>
            </w:r>
            <w:r w:rsidRPr="009F5D46">
              <w:t>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4844FB" w:rsidRPr="009F5D46" w:rsidRDefault="001B7667" w:rsidP="009F5D46">
            <w:pPr>
              <w:pStyle w:val="tabeleconent"/>
              <w:rPr>
                <w:b/>
                <w:bCs/>
              </w:rPr>
            </w:pPr>
            <w:r w:rsidRPr="009F5D46">
              <w:rPr>
                <w:b/>
                <w:bCs/>
              </w:rPr>
              <w:t xml:space="preserve">Dr. </w:t>
            </w:r>
            <w:proofErr w:type="spellStart"/>
            <w:r w:rsidRPr="009F5D46">
              <w:rPr>
                <w:b/>
                <w:bCs/>
              </w:rPr>
              <w:t>Samreen</w:t>
            </w:r>
            <w:proofErr w:type="spellEnd"/>
            <w:r w:rsidR="00DD72A4">
              <w:rPr>
                <w:b/>
                <w:bCs/>
              </w:rPr>
              <w:t xml:space="preserve"> Fatima</w:t>
            </w:r>
          </w:p>
          <w:p w:rsidR="001B7667" w:rsidRPr="005F1A67" w:rsidRDefault="001B7667" w:rsidP="009F5D46">
            <w:pPr>
              <w:pStyle w:val="tabeleconent"/>
            </w:pPr>
            <w:r w:rsidRPr="005F1A67">
              <w:t>Assistant Professor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Karachi University</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Dr. </w:t>
            </w:r>
            <w:proofErr w:type="spellStart"/>
            <w:r w:rsidRPr="009F5D46">
              <w:rPr>
                <w:b/>
                <w:bCs/>
              </w:rPr>
              <w:t>Zeeshan</w:t>
            </w:r>
            <w:proofErr w:type="spellEnd"/>
            <w:r w:rsidRPr="009F5D46">
              <w:rPr>
                <w:b/>
                <w:bCs/>
              </w:rPr>
              <w:t xml:space="preserve"> Ali </w:t>
            </w:r>
            <w:proofErr w:type="spellStart"/>
            <w:r w:rsidRPr="009F5D46">
              <w:rPr>
                <w:b/>
                <w:bCs/>
              </w:rPr>
              <w:t>Memon</w:t>
            </w:r>
            <w:proofErr w:type="spellEnd"/>
          </w:p>
          <w:p w:rsidR="001B7667" w:rsidRPr="005F1A67" w:rsidRDefault="001B7667" w:rsidP="009F5D46">
            <w:pPr>
              <w:pStyle w:val="tabeleconent"/>
            </w:pPr>
            <w:r w:rsidRPr="005F1A67">
              <w:t>Professor / Chairman Industrial &amp; Management Engineering</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Eng</w:t>
            </w:r>
            <w:r w:rsidR="004844FB" w:rsidRPr="009F5D46">
              <w:rPr>
                <w:b/>
                <w:bCs/>
              </w:rPr>
              <w:t>r.</w:t>
            </w:r>
            <w:r w:rsidRPr="009F5D46">
              <w:rPr>
                <w:b/>
                <w:bCs/>
              </w:rPr>
              <w:t xml:space="preserve"> </w:t>
            </w:r>
            <w:proofErr w:type="spellStart"/>
            <w:r w:rsidRPr="009F5D46">
              <w:rPr>
                <w:b/>
                <w:bCs/>
              </w:rPr>
              <w:t>Talha</w:t>
            </w:r>
            <w:proofErr w:type="spellEnd"/>
            <w:r w:rsidRPr="009F5D46">
              <w:rPr>
                <w:b/>
                <w:bCs/>
              </w:rPr>
              <w:t xml:space="preserve"> Tariq</w:t>
            </w:r>
          </w:p>
          <w:p w:rsidR="001B7667" w:rsidRPr="005F1A67" w:rsidRDefault="001B7667" w:rsidP="009F5D46">
            <w:pPr>
              <w:pStyle w:val="tabeleconent"/>
            </w:pPr>
            <w:r w:rsidRPr="005F1A67">
              <w:t>Lab Engineer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Syed</w:t>
            </w:r>
            <w:proofErr w:type="spellEnd"/>
            <w:r w:rsidRPr="009F5D46">
              <w:rPr>
                <w:b/>
                <w:bCs/>
              </w:rPr>
              <w:t xml:space="preserve"> </w:t>
            </w:r>
            <w:proofErr w:type="spellStart"/>
            <w:r w:rsidRPr="009F5D46">
              <w:rPr>
                <w:b/>
                <w:bCs/>
              </w:rPr>
              <w:t>Mansoor</w:t>
            </w:r>
            <w:proofErr w:type="spellEnd"/>
            <w:r w:rsidRPr="009F5D46">
              <w:rPr>
                <w:b/>
                <w:bCs/>
              </w:rPr>
              <w:t xml:space="preserve"> Ahmed</w:t>
            </w:r>
          </w:p>
          <w:p w:rsidR="001B7667" w:rsidRPr="005F1A67" w:rsidRDefault="001B7667" w:rsidP="009F5D46">
            <w:pPr>
              <w:pStyle w:val="tabeleconent"/>
            </w:pPr>
            <w:r w:rsidRPr="005F1A67">
              <w:t>Assistant IT Manager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Sindh Board of Technical Educatio</w:t>
            </w:r>
            <w:r w:rsidR="004844FB" w:rsidRPr="009F5D46">
              <w:t>n-</w:t>
            </w:r>
            <w:r w:rsidRPr="009F5D46">
              <w:t xml:space="preserve">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rPr>
                <w:b/>
                <w:bCs/>
              </w:rPr>
            </w:pPr>
            <w:r w:rsidRPr="009F5D46">
              <w:rPr>
                <w:b/>
                <w:bCs/>
              </w:rPr>
              <w:t>Engr</w:t>
            </w:r>
            <w:r w:rsidR="001B7667" w:rsidRPr="009F5D46">
              <w:rPr>
                <w:b/>
                <w:bCs/>
              </w:rPr>
              <w:t xml:space="preserve">. </w:t>
            </w:r>
            <w:proofErr w:type="spellStart"/>
            <w:r w:rsidR="001B7667" w:rsidRPr="009F5D46">
              <w:rPr>
                <w:b/>
                <w:bCs/>
              </w:rPr>
              <w:t>Nimra</w:t>
            </w:r>
            <w:proofErr w:type="spellEnd"/>
            <w:r w:rsidR="001B7667" w:rsidRPr="009F5D46">
              <w:rPr>
                <w:b/>
                <w:bCs/>
              </w:rPr>
              <w:t xml:space="preserve"> </w:t>
            </w:r>
            <w:proofErr w:type="spellStart"/>
            <w:r w:rsidR="001B7667" w:rsidRPr="009F5D46">
              <w:rPr>
                <w:b/>
                <w:bCs/>
              </w:rPr>
              <w:t>Zeeshan</w:t>
            </w:r>
            <w:proofErr w:type="spellEnd"/>
          </w:p>
          <w:p w:rsidR="001B7667" w:rsidRPr="005F1A67" w:rsidRDefault="001B7667" w:rsidP="009F5D46">
            <w:pPr>
              <w:pStyle w:val="tabeleconent"/>
            </w:pPr>
            <w:r w:rsidRPr="005F1A67">
              <w:t>Research Assistant</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Fayaz</w:t>
            </w:r>
            <w:proofErr w:type="spellEnd"/>
            <w:r w:rsidRPr="009F5D46">
              <w:rPr>
                <w:b/>
                <w:bCs/>
              </w:rPr>
              <w:t xml:space="preserve"> A. </w:t>
            </w:r>
            <w:proofErr w:type="spellStart"/>
            <w:r w:rsidRPr="009F5D46">
              <w:rPr>
                <w:b/>
                <w:bCs/>
              </w:rPr>
              <w:t>Soomro</w:t>
            </w:r>
            <w:proofErr w:type="spellEnd"/>
          </w:p>
          <w:p w:rsidR="001B7667" w:rsidRPr="005F1A67" w:rsidRDefault="001B7667" w:rsidP="009F5D46">
            <w:pPr>
              <w:pStyle w:val="tabeleconent"/>
            </w:pPr>
            <w:r w:rsidRPr="005F1A67">
              <w:t>Deputy Director (Technical Education)</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NAVTTC HQs, Islamabad</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Muhammad </w:t>
            </w:r>
            <w:proofErr w:type="spellStart"/>
            <w:r w:rsidRPr="009F5D46">
              <w:rPr>
                <w:b/>
                <w:bCs/>
              </w:rPr>
              <w:t>Nasir</w:t>
            </w:r>
            <w:proofErr w:type="spellEnd"/>
            <w:r w:rsidRPr="009F5D46">
              <w:rPr>
                <w:b/>
                <w:bCs/>
              </w:rPr>
              <w:t xml:space="preserve"> Khan</w:t>
            </w:r>
          </w:p>
          <w:p w:rsidR="001B7667" w:rsidRPr="005F1A67" w:rsidRDefault="001B7667" w:rsidP="009F5D46">
            <w:pPr>
              <w:pStyle w:val="tabeleconent"/>
            </w:pPr>
            <w:r w:rsidRPr="005F1A67">
              <w:t>DACUM Facilitator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EX-DD, SS&amp;C Wing-NAVTTC, Islamabad</w:t>
            </w:r>
          </w:p>
        </w:tc>
      </w:tr>
    </w:tbl>
    <w:p w:rsidR="001B7667" w:rsidRPr="00DD5B4D" w:rsidRDefault="001B7667" w:rsidP="00D97F89"/>
    <w:p w:rsidR="001B7667" w:rsidRPr="00DD5B4D" w:rsidRDefault="001B7667" w:rsidP="00462C64">
      <w:pPr>
        <w:spacing w:after="160" w:line="259" w:lineRule="auto"/>
        <w:jc w:val="left"/>
      </w:pPr>
      <w:r w:rsidRPr="00DD5B4D">
        <w:br w:type="page"/>
      </w:r>
    </w:p>
    <w:p w:rsidR="001B7667" w:rsidRPr="0062699B" w:rsidRDefault="001B7667" w:rsidP="00625028">
      <w:pPr>
        <w:pStyle w:val="CustomHeading1Title"/>
      </w:pPr>
      <w:bookmarkStart w:id="7" w:name="_Toc26365906"/>
      <w:r w:rsidRPr="0062699B">
        <w:lastRenderedPageBreak/>
        <w:t>QUALIFICATION VALIDATION COMMITTEE</w:t>
      </w:r>
      <w:bookmarkEnd w:id="7"/>
      <w:r w:rsidRPr="0062699B">
        <w:t xml:space="preserve"> </w:t>
      </w:r>
    </w:p>
    <w:tbl>
      <w:tblPr>
        <w:tblpPr w:leftFromText="180" w:rightFromText="180" w:vertAnchor="text" w:horzAnchor="margin" w:tblpXSpec="center" w:tblpY="915"/>
        <w:tblW w:w="10255" w:type="dxa"/>
        <w:tblLook w:val="04A0"/>
      </w:tblPr>
      <w:tblGrid>
        <w:gridCol w:w="895"/>
        <w:gridCol w:w="4594"/>
        <w:gridCol w:w="4766"/>
      </w:tblGrid>
      <w:tr w:rsidR="00462C64" w:rsidRPr="00DD5B4D" w:rsidTr="00462C64">
        <w:trPr>
          <w:trHeight w:val="720"/>
        </w:trPr>
        <w:tc>
          <w:tcPr>
            <w:tcW w:w="895"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proofErr w:type="spellStart"/>
            <w:r w:rsidRPr="00DD5B4D">
              <w:t>SNo</w:t>
            </w:r>
            <w:proofErr w:type="spellEnd"/>
            <w:r w:rsidRPr="00DD5B4D">
              <w:t>.</w:t>
            </w:r>
          </w:p>
        </w:tc>
        <w:tc>
          <w:tcPr>
            <w:tcW w:w="4594"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r w:rsidRPr="00DD5B4D">
              <w:t>Name &amp; Designation</w:t>
            </w:r>
          </w:p>
        </w:tc>
        <w:tc>
          <w:tcPr>
            <w:tcW w:w="4766"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r w:rsidRPr="00DD5B4D">
              <w:t>Organization</w:t>
            </w:r>
          </w:p>
        </w:tc>
      </w:tr>
    </w:tbl>
    <w:p w:rsidR="001B7667" w:rsidRPr="00DD5B4D" w:rsidRDefault="001B7667" w:rsidP="00D97F89">
      <w:r w:rsidRPr="00DD5B4D">
        <w:t xml:space="preserve">The following members participated in the </w:t>
      </w:r>
      <w:r w:rsidR="00462C64" w:rsidRPr="00DD5B4D">
        <w:t>qualification’s</w:t>
      </w:r>
      <w:r w:rsidRPr="00DD5B4D">
        <w:t xml:space="preserve"> validation workshop from </w:t>
      </w:r>
      <w:r>
        <w:t>22</w:t>
      </w:r>
      <w:r w:rsidRPr="00DD5B4D">
        <w:t>-</w:t>
      </w:r>
      <w:r>
        <w:t>24 August</w:t>
      </w:r>
      <w:r w:rsidRPr="00DD5B4D">
        <w:t xml:space="preserve"> 2019, in </w:t>
      </w:r>
      <w:r>
        <w:t>Karachi</w:t>
      </w:r>
      <w:r w:rsidRPr="00DD5B4D">
        <w:t>:</w:t>
      </w:r>
    </w:p>
    <w:tbl>
      <w:tblPr>
        <w:tblW w:w="10255" w:type="dxa"/>
        <w:jc w:val="center"/>
        <w:tblLook w:val="04A0"/>
      </w:tblPr>
      <w:tblGrid>
        <w:gridCol w:w="895"/>
        <w:gridCol w:w="4594"/>
        <w:gridCol w:w="4766"/>
      </w:tblGrid>
      <w:tr w:rsidR="001B7667" w:rsidRPr="00DD5B4D" w:rsidTr="00462C64">
        <w:trPr>
          <w:trHeight w:val="744"/>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rPr>
                <w:b/>
                <w:bCs/>
              </w:rPr>
              <w:t xml:space="preserve">Dr. </w:t>
            </w:r>
            <w:proofErr w:type="spellStart"/>
            <w:r w:rsidRPr="00462C64">
              <w:rPr>
                <w:b/>
                <w:bCs/>
              </w:rPr>
              <w:t>Nouman</w:t>
            </w:r>
            <w:proofErr w:type="spellEnd"/>
            <w:r w:rsidRPr="00462C64">
              <w:rPr>
                <w:b/>
                <w:bCs/>
              </w:rPr>
              <w:t xml:space="preserve"> </w:t>
            </w:r>
            <w:proofErr w:type="spellStart"/>
            <w:r w:rsidRPr="00462C64">
              <w:rPr>
                <w:b/>
                <w:bCs/>
              </w:rPr>
              <w:t>Qadeer</w:t>
            </w:r>
            <w:proofErr w:type="spellEnd"/>
            <w:r w:rsidRPr="00462C64">
              <w:t xml:space="preserve"> Assistant Professor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proofErr w:type="spellStart"/>
            <w:r w:rsidRPr="00462C64">
              <w:t>Mehran</w:t>
            </w:r>
            <w:proofErr w:type="spellEnd"/>
            <w:r w:rsidRPr="00462C64">
              <w:t xml:space="preserve"> UET ACZAB campus </w:t>
            </w:r>
            <w:proofErr w:type="spellStart"/>
            <w:r w:rsidRPr="00462C64">
              <w:t>Khairpur</w:t>
            </w:r>
            <w:proofErr w:type="spellEnd"/>
          </w:p>
        </w:tc>
      </w:tr>
      <w:tr w:rsidR="001B7667" w:rsidRPr="00DD5B4D" w:rsidTr="00462C64">
        <w:trPr>
          <w:trHeight w:val="744"/>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9F5D46" w:rsidRPr="009F5D46" w:rsidRDefault="001B7667" w:rsidP="009F5D46">
            <w:pPr>
              <w:pStyle w:val="tabeleconent"/>
              <w:rPr>
                <w:b/>
                <w:bCs/>
              </w:rPr>
            </w:pPr>
            <w:r w:rsidRPr="009F5D46">
              <w:rPr>
                <w:b/>
                <w:bCs/>
              </w:rPr>
              <w:t xml:space="preserve">Engr. Faisal Jamal </w:t>
            </w:r>
            <w:proofErr w:type="spellStart"/>
            <w:r w:rsidRPr="009F5D46">
              <w:rPr>
                <w:b/>
                <w:bCs/>
              </w:rPr>
              <w:t>Nasir</w:t>
            </w:r>
            <w:proofErr w:type="spellEnd"/>
          </w:p>
          <w:p w:rsidR="001B7667" w:rsidRPr="00462C64" w:rsidRDefault="001B7667" w:rsidP="009F5D46">
            <w:pPr>
              <w:pStyle w:val="tabeleconent"/>
            </w:pPr>
            <w:r w:rsidRPr="00462C64">
              <w:t xml:space="preserve">Assistant Professor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GPI </w:t>
            </w:r>
            <w:proofErr w:type="spellStart"/>
            <w:r w:rsidRPr="00462C64">
              <w:t>Sarai</w:t>
            </w:r>
            <w:proofErr w:type="spellEnd"/>
            <w:r w:rsidRPr="00462C64">
              <w:t xml:space="preserve"> </w:t>
            </w:r>
            <w:proofErr w:type="spellStart"/>
            <w:r w:rsidRPr="00462C64">
              <w:t>Saleh</w:t>
            </w:r>
            <w:proofErr w:type="spellEnd"/>
            <w:r w:rsidRPr="00462C64">
              <w:t xml:space="preserve">, </w:t>
            </w:r>
            <w:proofErr w:type="spellStart"/>
            <w:r w:rsidRPr="00462C64">
              <w:t>Haripur</w:t>
            </w:r>
            <w:proofErr w:type="spellEnd"/>
            <w:r w:rsidRPr="00462C64">
              <w:t xml:space="preserve"> </w:t>
            </w:r>
          </w:p>
          <w:p w:rsidR="001B7667" w:rsidRPr="00462C64" w:rsidRDefault="001B7667" w:rsidP="009F5D46">
            <w:pPr>
              <w:pStyle w:val="tabeleconent"/>
            </w:pPr>
            <w:r w:rsidRPr="00462C64">
              <w:t>(KP-TEVTA Peshawar)</w:t>
            </w:r>
          </w:p>
        </w:tc>
      </w:tr>
      <w:tr w:rsidR="001B7667" w:rsidRPr="00DD5B4D" w:rsidTr="00462C64">
        <w:trPr>
          <w:trHeight w:val="809"/>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62C64" w:rsidRPr="009F5D46" w:rsidRDefault="001B7667" w:rsidP="009F5D46">
            <w:pPr>
              <w:pStyle w:val="tabeleconent"/>
              <w:rPr>
                <w:b/>
                <w:bCs/>
              </w:rPr>
            </w:pPr>
            <w:r w:rsidRPr="009F5D46">
              <w:rPr>
                <w:b/>
                <w:bCs/>
              </w:rPr>
              <w:t xml:space="preserve">Engr. </w:t>
            </w:r>
            <w:proofErr w:type="spellStart"/>
            <w:r w:rsidRPr="009F5D46">
              <w:rPr>
                <w:b/>
                <w:bCs/>
              </w:rPr>
              <w:t>Jibran</w:t>
            </w:r>
            <w:proofErr w:type="spellEnd"/>
            <w:r w:rsidRPr="009F5D46">
              <w:rPr>
                <w:b/>
                <w:bCs/>
              </w:rPr>
              <w:t xml:space="preserve"> </w:t>
            </w:r>
            <w:proofErr w:type="spellStart"/>
            <w:r w:rsidRPr="009F5D46">
              <w:rPr>
                <w:b/>
                <w:bCs/>
              </w:rPr>
              <w:t>Ullah</w:t>
            </w:r>
            <w:proofErr w:type="spellEnd"/>
          </w:p>
          <w:p w:rsidR="001B7667" w:rsidRPr="00462C64" w:rsidRDefault="001B7667" w:rsidP="009F5D46">
            <w:pPr>
              <w:pStyle w:val="tabeleconent"/>
            </w:pPr>
            <w:r w:rsidRPr="00462C64">
              <w:t>Assistant Professor</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GPI </w:t>
            </w:r>
            <w:proofErr w:type="spellStart"/>
            <w:r w:rsidRPr="00462C64">
              <w:t>Takht</w:t>
            </w:r>
            <w:proofErr w:type="spellEnd"/>
            <w:r w:rsidRPr="00462C64">
              <w:t xml:space="preserve"> </w:t>
            </w:r>
            <w:proofErr w:type="spellStart"/>
            <w:r w:rsidRPr="00462C64">
              <w:t>Bhai</w:t>
            </w:r>
            <w:proofErr w:type="spellEnd"/>
            <w:r w:rsidRPr="00462C64">
              <w:t xml:space="preserve">, </w:t>
            </w:r>
            <w:proofErr w:type="spellStart"/>
            <w:r w:rsidRPr="00462C64">
              <w:t>Mardan</w:t>
            </w:r>
            <w:proofErr w:type="spellEnd"/>
          </w:p>
          <w:p w:rsidR="001B7667" w:rsidRPr="00462C64" w:rsidRDefault="001B7667" w:rsidP="009F5D46">
            <w:pPr>
              <w:pStyle w:val="tabeleconent"/>
            </w:pPr>
            <w:r w:rsidRPr="00462C64">
              <w:t>(KP-TEVTA Peshawar)</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62C64" w:rsidRPr="009F5D46" w:rsidRDefault="001B7667" w:rsidP="009F5D46">
            <w:pPr>
              <w:pStyle w:val="tabeleconent"/>
              <w:rPr>
                <w:b/>
                <w:bCs/>
              </w:rPr>
            </w:pPr>
            <w:proofErr w:type="spellStart"/>
            <w:r w:rsidRPr="009F5D46">
              <w:rPr>
                <w:b/>
                <w:bCs/>
              </w:rPr>
              <w:t>Ehtisham</w:t>
            </w:r>
            <w:proofErr w:type="spellEnd"/>
            <w:r w:rsidRPr="009F5D46">
              <w:rPr>
                <w:b/>
                <w:bCs/>
              </w:rPr>
              <w:t xml:space="preserve"> </w:t>
            </w:r>
            <w:proofErr w:type="spellStart"/>
            <w:r w:rsidRPr="009F5D46">
              <w:rPr>
                <w:b/>
                <w:bCs/>
              </w:rPr>
              <w:t>ul</w:t>
            </w:r>
            <w:proofErr w:type="spellEnd"/>
            <w:r w:rsidRPr="009F5D46">
              <w:rPr>
                <w:b/>
                <w:bCs/>
              </w:rPr>
              <w:t xml:space="preserve"> </w:t>
            </w:r>
            <w:proofErr w:type="spellStart"/>
            <w:r w:rsidRPr="009F5D46">
              <w:rPr>
                <w:b/>
                <w:bCs/>
              </w:rPr>
              <w:t>Haq</w:t>
            </w:r>
            <w:proofErr w:type="spellEnd"/>
          </w:p>
          <w:p w:rsidR="001B7667" w:rsidRPr="00462C64" w:rsidRDefault="001B7667" w:rsidP="009F5D46">
            <w:pPr>
              <w:pStyle w:val="tabeleconent"/>
            </w:pPr>
            <w:r w:rsidRPr="00462C64">
              <w:t xml:space="preserve"> Jr. Instructor,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proofErr w:type="spellStart"/>
            <w:r w:rsidRPr="00462C64">
              <w:t>Mechatronics</w:t>
            </w:r>
            <w:proofErr w:type="spellEnd"/>
            <w:r w:rsidRPr="00462C64">
              <w:t xml:space="preserve"> Department, GCT </w:t>
            </w:r>
            <w:proofErr w:type="spellStart"/>
            <w:r w:rsidRPr="00462C64">
              <w:t>Taxila</w:t>
            </w:r>
            <w:proofErr w:type="spellEnd"/>
          </w:p>
          <w:p w:rsidR="001B7667" w:rsidRPr="00462C64" w:rsidRDefault="001B7667" w:rsidP="009F5D46">
            <w:pPr>
              <w:pStyle w:val="tabeleconent"/>
            </w:pPr>
            <w:r w:rsidRPr="00462C64">
              <w:t>(P-TEVTA)</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Engr. </w:t>
            </w:r>
            <w:proofErr w:type="spellStart"/>
            <w:r w:rsidRPr="009F5D46">
              <w:rPr>
                <w:b/>
                <w:bCs/>
              </w:rPr>
              <w:t>Liaqat</w:t>
            </w:r>
            <w:proofErr w:type="spellEnd"/>
            <w:r w:rsidRPr="009F5D46">
              <w:rPr>
                <w:b/>
                <w:bCs/>
              </w:rPr>
              <w:t xml:space="preserve"> Ali </w:t>
            </w:r>
            <w:proofErr w:type="spellStart"/>
            <w:r w:rsidRPr="009F5D46">
              <w:rPr>
                <w:b/>
                <w:bCs/>
              </w:rPr>
              <w:t>Jamroo</w:t>
            </w:r>
            <w:proofErr w:type="spellEnd"/>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Director Academics, </w:t>
            </w:r>
          </w:p>
          <w:p w:rsidR="001B7667" w:rsidRPr="00462C64" w:rsidRDefault="001B7667" w:rsidP="009F5D46">
            <w:pPr>
              <w:pStyle w:val="tabeleconent"/>
            </w:pPr>
            <w:r w:rsidRPr="00462C64">
              <w:t xml:space="preserve">(S-TEVTA, Karachi) </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Fyaz</w:t>
            </w:r>
            <w:proofErr w:type="spellEnd"/>
            <w:r w:rsidRPr="009F5D46">
              <w:rPr>
                <w:b/>
                <w:bCs/>
              </w:rPr>
              <w:t xml:space="preserve"> Ahmed </w:t>
            </w:r>
            <w:proofErr w:type="spellStart"/>
            <w:r w:rsidRPr="009F5D46">
              <w:rPr>
                <w:b/>
                <w:bCs/>
              </w:rPr>
              <w:t>Samroo</w:t>
            </w:r>
            <w:proofErr w:type="spellEnd"/>
          </w:p>
          <w:p w:rsidR="00462C64" w:rsidRPr="00462C64" w:rsidRDefault="00462C64" w:rsidP="009F5D46">
            <w:pPr>
              <w:pStyle w:val="tabeleconent"/>
            </w:pPr>
            <w:r w:rsidRPr="005F1A67">
              <w:t>Deputy Director (Technical Education)</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Deputy Director Technical,</w:t>
            </w:r>
          </w:p>
          <w:p w:rsidR="001B7667" w:rsidRPr="00462C64" w:rsidRDefault="001B7667" w:rsidP="009F5D46">
            <w:pPr>
              <w:pStyle w:val="tabeleconent"/>
            </w:pPr>
            <w:r w:rsidRPr="00462C64">
              <w:t>(SS&amp;C Wing, TAVTTC)</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Muhammad </w:t>
            </w:r>
            <w:proofErr w:type="spellStart"/>
            <w:r w:rsidRPr="009F5D46">
              <w:rPr>
                <w:b/>
                <w:bCs/>
              </w:rPr>
              <w:t>Nasir</w:t>
            </w:r>
            <w:proofErr w:type="spellEnd"/>
            <w:r w:rsidRPr="009F5D46">
              <w:rPr>
                <w:b/>
                <w:bCs/>
              </w:rPr>
              <w:t xml:space="preserve"> Khan</w:t>
            </w:r>
          </w:p>
          <w:p w:rsidR="001B7667" w:rsidRPr="00462C64" w:rsidRDefault="001B7667" w:rsidP="009F5D46">
            <w:pPr>
              <w:pStyle w:val="tabeleconent"/>
            </w:pPr>
            <w:r w:rsidRPr="00462C64">
              <w:t>DACUM Facilitator</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Ex-DD </w:t>
            </w:r>
          </w:p>
          <w:p w:rsidR="001B7667" w:rsidRPr="00462C64" w:rsidRDefault="001B7667" w:rsidP="009F5D46">
            <w:pPr>
              <w:pStyle w:val="tabeleconent"/>
            </w:pPr>
            <w:r w:rsidRPr="00462C64">
              <w:t>(SS&amp;C Wing, TAVTTC)</w:t>
            </w:r>
          </w:p>
        </w:tc>
      </w:tr>
    </w:tbl>
    <w:p w:rsidR="00462C64" w:rsidRDefault="00462C64">
      <w:pPr>
        <w:spacing w:after="160" w:line="259" w:lineRule="auto"/>
        <w:jc w:val="left"/>
      </w:pPr>
    </w:p>
    <w:p w:rsidR="001B7667" w:rsidRPr="0062699B" w:rsidRDefault="001B7667" w:rsidP="00625028">
      <w:pPr>
        <w:pStyle w:val="CustomHeading1Title"/>
      </w:pPr>
      <w:bookmarkStart w:id="8" w:name="_Toc26365907"/>
      <w:r w:rsidRPr="0062699B">
        <w:t>ENTRY REQUIREMENTS</w:t>
      </w:r>
      <w:bookmarkEnd w:id="8"/>
      <w:r w:rsidRPr="0062699B">
        <w:t xml:space="preserve"> </w:t>
      </w:r>
    </w:p>
    <w:p w:rsidR="001B7667" w:rsidRPr="00DD5B4D" w:rsidRDefault="001B7667" w:rsidP="00462C64">
      <w:proofErr w:type="gramStart"/>
      <w:r w:rsidRPr="00DD5B4D">
        <w:t>Entry requireme</w:t>
      </w:r>
      <w:r>
        <w:t>nts of this qualification is</w:t>
      </w:r>
      <w:proofErr w:type="gramEnd"/>
      <w:r>
        <w:t xml:space="preserve"> Matric Science.</w:t>
      </w:r>
    </w:p>
    <w:p w:rsidR="001B7667" w:rsidRPr="0062699B" w:rsidRDefault="001B7667" w:rsidP="00625028">
      <w:pPr>
        <w:pStyle w:val="CustomHeading1Title"/>
      </w:pPr>
      <w:bookmarkStart w:id="9" w:name="_Toc26365908"/>
      <w:r w:rsidRPr="0062699B">
        <w:t>REGULATIONS FOR THE QUALIFICATION AND SCHEDULE OF UNITS</w:t>
      </w:r>
      <w:bookmarkEnd w:id="9"/>
      <w:r w:rsidRPr="0062699B">
        <w:t xml:space="preserve"> </w:t>
      </w:r>
    </w:p>
    <w:p w:rsidR="00F775A8" w:rsidRDefault="001B7667" w:rsidP="00D97F89">
      <w:r w:rsidRPr="00DD5B4D">
        <w:t>Not applicable</w:t>
      </w:r>
    </w:p>
    <w:p w:rsidR="001B7667" w:rsidRPr="00DD5B4D" w:rsidRDefault="00F775A8" w:rsidP="00F775A8">
      <w:pPr>
        <w:spacing w:after="160" w:line="259" w:lineRule="auto"/>
        <w:jc w:val="left"/>
      </w:pPr>
      <w:r>
        <w:br w:type="page"/>
      </w:r>
    </w:p>
    <w:p w:rsidR="001B7667" w:rsidRPr="00DD5B4D" w:rsidRDefault="001B7667" w:rsidP="00625028">
      <w:pPr>
        <w:pStyle w:val="CustomHeading1Title"/>
      </w:pPr>
      <w:bookmarkStart w:id="10" w:name="_Toc26365909"/>
      <w:r w:rsidRPr="0062699B">
        <w:lastRenderedPageBreak/>
        <w:t>PACKAGING OF QUALIFICATION</w:t>
      </w:r>
      <w:bookmarkEnd w:id="10"/>
    </w:p>
    <w:p w:rsidR="001B7667" w:rsidRDefault="001B7667" w:rsidP="00625F75">
      <w:r w:rsidRPr="00DD5B4D">
        <w:t>The national vocational qualifications are packaged as per following:</w:t>
      </w:r>
    </w:p>
    <w:p w:rsidR="00563C85" w:rsidRPr="00DD5B4D" w:rsidRDefault="00563C85" w:rsidP="00625F75"/>
    <w:p w:rsidR="009144D8" w:rsidRPr="009144D8" w:rsidRDefault="009144D8" w:rsidP="009144D8"/>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
        <w:gridCol w:w="1664"/>
        <w:gridCol w:w="8105"/>
      </w:tblGrid>
      <w:tr w:rsidR="00470FE6" w:rsidRPr="00470FE6" w:rsidTr="00283EA9">
        <w:trPr>
          <w:trHeight w:val="584"/>
          <w:jc w:val="center"/>
        </w:trPr>
        <w:tc>
          <w:tcPr>
            <w:tcW w:w="761" w:type="dxa"/>
            <w:shd w:val="clear" w:color="auto" w:fill="666699"/>
            <w:vAlign w:val="center"/>
          </w:tcPr>
          <w:p w:rsidR="00470FE6" w:rsidRPr="00470FE6" w:rsidRDefault="00470FE6" w:rsidP="00AA1F3F">
            <w:pPr>
              <w:jc w:val="center"/>
              <w:rPr>
                <w:rFonts w:asciiTheme="minorBidi" w:eastAsia="Times New Roman" w:hAnsiTheme="minorBidi"/>
                <w:b/>
                <w:bCs/>
                <w:color w:val="FFFFFF" w:themeColor="background1"/>
              </w:rPr>
            </w:pPr>
            <w:proofErr w:type="spellStart"/>
            <w:r w:rsidRPr="00470FE6">
              <w:rPr>
                <w:rFonts w:asciiTheme="minorBidi" w:eastAsia="Times New Roman" w:hAnsiTheme="minorBidi"/>
                <w:b/>
                <w:bCs/>
                <w:color w:val="FFFFFF" w:themeColor="background1"/>
                <w:sz w:val="22"/>
              </w:rPr>
              <w:t>SNo</w:t>
            </w:r>
            <w:proofErr w:type="spellEnd"/>
            <w:r w:rsidRPr="00470FE6">
              <w:rPr>
                <w:rFonts w:asciiTheme="minorBidi" w:eastAsia="Times New Roman" w:hAnsiTheme="minorBidi"/>
                <w:b/>
                <w:bCs/>
                <w:color w:val="FFFFFF" w:themeColor="background1"/>
                <w:sz w:val="22"/>
              </w:rPr>
              <w:t>.</w:t>
            </w:r>
          </w:p>
        </w:tc>
        <w:tc>
          <w:tcPr>
            <w:tcW w:w="1664" w:type="dxa"/>
            <w:shd w:val="clear" w:color="auto" w:fill="666699"/>
            <w:vAlign w:val="center"/>
          </w:tcPr>
          <w:p w:rsidR="00470FE6" w:rsidRPr="00470FE6" w:rsidRDefault="00470FE6" w:rsidP="00AA1F3F">
            <w:pPr>
              <w:jc w:val="center"/>
              <w:rPr>
                <w:rFonts w:asciiTheme="minorBidi" w:hAnsiTheme="minorBidi"/>
                <w:b/>
                <w:bCs/>
                <w:color w:val="FFFFFF" w:themeColor="background1"/>
              </w:rPr>
            </w:pPr>
            <w:r w:rsidRPr="00470FE6">
              <w:rPr>
                <w:rFonts w:asciiTheme="minorBidi" w:eastAsia="Times New Roman" w:hAnsiTheme="minorBidi"/>
                <w:b/>
                <w:bCs/>
                <w:color w:val="FFFFFF" w:themeColor="background1"/>
                <w:sz w:val="22"/>
              </w:rPr>
              <w:t>Code</w:t>
            </w:r>
          </w:p>
        </w:tc>
        <w:tc>
          <w:tcPr>
            <w:tcW w:w="8105" w:type="dxa"/>
            <w:shd w:val="clear" w:color="auto" w:fill="666699"/>
            <w:vAlign w:val="center"/>
          </w:tcPr>
          <w:p w:rsidR="00470FE6" w:rsidRPr="00470FE6" w:rsidRDefault="00470FE6" w:rsidP="00AA1F3F">
            <w:pPr>
              <w:jc w:val="center"/>
              <w:rPr>
                <w:rFonts w:asciiTheme="minorBidi" w:hAnsiTheme="minorBidi"/>
                <w:b/>
                <w:bCs/>
                <w:color w:val="FFFFFF" w:themeColor="background1"/>
              </w:rPr>
            </w:pPr>
            <w:r w:rsidRPr="00470FE6">
              <w:rPr>
                <w:rFonts w:asciiTheme="minorBidi" w:hAnsiTheme="minorBidi"/>
                <w:b/>
                <w:bCs/>
                <w:color w:val="FFFFFF" w:themeColor="background1"/>
                <w:sz w:val="22"/>
              </w:rPr>
              <w:t>LEVEL</w:t>
            </w:r>
          </w:p>
        </w:tc>
      </w:tr>
      <w:tr w:rsidR="00470FE6" w:rsidRPr="00470FE6" w:rsidTr="00470FE6">
        <w:trPr>
          <w:trHeight w:val="962"/>
          <w:jc w:val="center"/>
        </w:trPr>
        <w:tc>
          <w:tcPr>
            <w:tcW w:w="10530" w:type="dxa"/>
            <w:gridSpan w:val="3"/>
            <w:shd w:val="clear" w:color="auto" w:fill="FFFFFF" w:themeFill="background1"/>
            <w:vAlign w:val="center"/>
          </w:tcPr>
          <w:p w:rsidR="00470FE6" w:rsidRPr="00470FE6" w:rsidRDefault="00470FE6" w:rsidP="00470FE6">
            <w:pPr>
              <w:spacing w:after="240" w:line="240" w:lineRule="auto"/>
              <w:jc w:val="center"/>
              <w:rPr>
                <w:rFonts w:asciiTheme="minorBidi" w:hAnsiTheme="minorBidi"/>
                <w:b/>
                <w:i/>
                <w:szCs w:val="28"/>
              </w:rPr>
            </w:pPr>
            <w:r w:rsidRPr="00470FE6">
              <w:rPr>
                <w:rFonts w:asciiTheme="minorBidi" w:hAnsiTheme="minorBidi"/>
                <w:b/>
                <w:i/>
                <w:szCs w:val="28"/>
              </w:rPr>
              <w:t>LEVEL-2</w:t>
            </w:r>
          </w:p>
          <w:p w:rsidR="00470FE6" w:rsidRPr="00470FE6" w:rsidRDefault="00470FE6" w:rsidP="00470FE6">
            <w:pPr>
              <w:spacing w:line="240" w:lineRule="auto"/>
              <w:jc w:val="center"/>
              <w:rPr>
                <w:rFonts w:asciiTheme="minorBidi" w:hAnsiTheme="minorBidi"/>
                <w:b/>
                <w:bCs/>
              </w:rPr>
            </w:pPr>
            <w:r w:rsidRPr="00470FE6">
              <w:rPr>
                <w:rFonts w:asciiTheme="minorBidi" w:hAnsiTheme="minorBidi"/>
                <w:b/>
                <w:i/>
                <w:szCs w:val="28"/>
              </w:rPr>
              <w:t xml:space="preserve"> </w:t>
            </w:r>
            <w:bookmarkStart w:id="11" w:name="_Hlk25752077"/>
            <w:r w:rsidR="00270B03">
              <w:rPr>
                <w:rFonts w:asciiTheme="minorBidi" w:hAnsiTheme="minorBidi"/>
                <w:b/>
                <w:i/>
                <w:szCs w:val="28"/>
              </w:rPr>
              <w:t>Basic Python Developer</w:t>
            </w:r>
            <w:r w:rsidR="003C18C9">
              <w:rPr>
                <w:rFonts w:asciiTheme="minorBidi" w:hAnsiTheme="minorBidi"/>
                <w:b/>
                <w:i/>
                <w:szCs w:val="28"/>
              </w:rPr>
              <w:t xml:space="preserve"> </w:t>
            </w:r>
            <w:bookmarkEnd w:id="11"/>
          </w:p>
        </w:tc>
      </w:tr>
      <w:tr w:rsidR="00283EA9" w:rsidRPr="00470FE6" w:rsidTr="00283EA9">
        <w:trPr>
          <w:trHeight w:val="395"/>
          <w:jc w:val="center"/>
        </w:trPr>
        <w:tc>
          <w:tcPr>
            <w:tcW w:w="761" w:type="dxa"/>
            <w:shd w:val="clear" w:color="auto" w:fill="666699"/>
            <w:vAlign w:val="center"/>
          </w:tcPr>
          <w:p w:rsidR="00283EA9" w:rsidRPr="00470FE6" w:rsidRDefault="00283EA9" w:rsidP="00695064">
            <w:pPr>
              <w:pStyle w:val="TableNumbers"/>
              <w:numPr>
                <w:ilvl w:val="0"/>
                <w:numId w:val="14"/>
              </w:numPr>
              <w:ind w:left="504"/>
              <w:rPr>
                <w:rFonts w:asciiTheme="minorBidi" w:hAnsiTheme="minorBidi" w:cstheme="minorBidi"/>
                <w:color w:val="FFFFFF" w:themeColor="background1"/>
              </w:rPr>
            </w:pPr>
            <w:bookmarkStart w:id="12" w:name="_Hlk26365249"/>
          </w:p>
        </w:tc>
        <w:tc>
          <w:tcPr>
            <w:tcW w:w="1664" w:type="dxa"/>
            <w:shd w:val="clear" w:color="auto" w:fill="666699"/>
            <w:vAlign w:val="center"/>
          </w:tcPr>
          <w:p w:rsidR="00283EA9" w:rsidRPr="00470FE6" w:rsidRDefault="00283EA9" w:rsidP="00283EA9">
            <w:pPr>
              <w:jc w:val="center"/>
              <w:rPr>
                <w:rFonts w:asciiTheme="minorBidi" w:hAnsiTheme="minorBidi"/>
                <w:b/>
                <w:bCs/>
                <w:color w:val="FFFFFF" w:themeColor="background1"/>
              </w:rPr>
            </w:pPr>
            <w:r>
              <w:rPr>
                <w:rFonts w:asciiTheme="minorBidi" w:eastAsia="Times New Roman" w:hAnsiTheme="minorBidi"/>
                <w:color w:val="FFFFFF" w:themeColor="background1"/>
                <w:sz w:val="22"/>
              </w:rPr>
              <w:t>0619I&amp;CT-01</w:t>
            </w:r>
          </w:p>
        </w:tc>
        <w:tc>
          <w:tcPr>
            <w:tcW w:w="8105" w:type="dxa"/>
            <w:shd w:val="clear" w:color="auto" w:fill="666699"/>
            <w:vAlign w:val="center"/>
          </w:tcPr>
          <w:p w:rsidR="00283EA9" w:rsidRPr="00470FE6" w:rsidRDefault="00283EA9" w:rsidP="00283EA9">
            <w:pPr>
              <w:pStyle w:val="tabeleconent"/>
              <w:rPr>
                <w:rFonts w:asciiTheme="minorBidi" w:hAnsiTheme="minorBidi" w:cstheme="minorBidi"/>
                <w:color w:val="FFFFFF" w:themeColor="background1"/>
                <w:szCs w:val="22"/>
              </w:rPr>
            </w:pPr>
            <w:r w:rsidRPr="00470FE6">
              <w:rPr>
                <w:rFonts w:asciiTheme="minorBidi" w:hAnsiTheme="minorBidi" w:cstheme="minorBidi"/>
                <w:color w:val="FFFFFF" w:themeColor="background1"/>
                <w:sz w:val="22"/>
                <w:szCs w:val="22"/>
              </w:rPr>
              <w:t>Apply Structured Computer Programming</w:t>
            </w:r>
          </w:p>
        </w:tc>
      </w:tr>
      <w:bookmarkEnd w:id="12"/>
      <w:tr w:rsidR="00283EA9" w:rsidRPr="00470FE6" w:rsidTr="00283EA9">
        <w:trPr>
          <w:trHeight w:val="20"/>
          <w:jc w:val="center"/>
        </w:trPr>
        <w:tc>
          <w:tcPr>
            <w:tcW w:w="761" w:type="dxa"/>
            <w:shd w:val="clear" w:color="auto" w:fill="666699"/>
            <w:vAlign w:val="center"/>
          </w:tcPr>
          <w:p w:rsidR="00283EA9" w:rsidRPr="00470FE6" w:rsidRDefault="00283EA9" w:rsidP="00283EA9">
            <w:pPr>
              <w:pStyle w:val="TableNumbers"/>
              <w:ind w:left="504"/>
              <w:rPr>
                <w:rFonts w:asciiTheme="minorBidi" w:hAnsiTheme="minorBidi" w:cstheme="minorBidi"/>
                <w:color w:val="FFFFFF" w:themeColor="background1"/>
              </w:rPr>
            </w:pPr>
          </w:p>
        </w:tc>
        <w:tc>
          <w:tcPr>
            <w:tcW w:w="1664" w:type="dxa"/>
            <w:shd w:val="clear" w:color="auto" w:fill="666699"/>
            <w:vAlign w:val="center"/>
          </w:tcPr>
          <w:p w:rsidR="00283EA9" w:rsidRPr="00470FE6" w:rsidRDefault="00283EA9" w:rsidP="00283EA9">
            <w:pPr>
              <w:jc w:val="center"/>
              <w:rPr>
                <w:rFonts w:asciiTheme="minorBidi" w:hAnsiTheme="minorBidi"/>
                <w:b/>
                <w:bCs/>
                <w:color w:val="FFFFFF" w:themeColor="background1"/>
              </w:rPr>
            </w:pPr>
            <w:r>
              <w:rPr>
                <w:rFonts w:asciiTheme="minorBidi" w:eastAsia="Times New Roman" w:hAnsiTheme="minorBidi"/>
                <w:color w:val="FFFFFF" w:themeColor="background1"/>
                <w:sz w:val="22"/>
              </w:rPr>
              <w:t>0619I&amp;CT-02</w:t>
            </w:r>
          </w:p>
        </w:tc>
        <w:tc>
          <w:tcPr>
            <w:tcW w:w="8105" w:type="dxa"/>
            <w:shd w:val="clear" w:color="auto" w:fill="666699"/>
            <w:vAlign w:val="center"/>
          </w:tcPr>
          <w:p w:rsidR="00283EA9" w:rsidRPr="00470FE6" w:rsidRDefault="00283EA9" w:rsidP="00283EA9">
            <w:pPr>
              <w:pStyle w:val="tabeleconent"/>
              <w:ind w:left="86"/>
              <w:rPr>
                <w:rFonts w:asciiTheme="minorBidi" w:hAnsiTheme="minorBidi" w:cstheme="minorBidi"/>
                <w:color w:val="FFFFFF" w:themeColor="background1"/>
                <w:szCs w:val="22"/>
              </w:rPr>
            </w:pPr>
            <w:r w:rsidRPr="00470FE6">
              <w:rPr>
                <w:rFonts w:asciiTheme="minorBidi" w:hAnsiTheme="minorBidi" w:cstheme="minorBidi"/>
                <w:color w:val="FFFFFF" w:themeColor="background1"/>
                <w:sz w:val="22"/>
                <w:szCs w:val="22"/>
              </w:rPr>
              <w:t>Demonstrate Mathematics-I (Calculus and Analytical Geometry)</w:t>
            </w:r>
          </w:p>
        </w:tc>
      </w:tr>
      <w:tr w:rsidR="00283EA9" w:rsidRPr="00470FE6" w:rsidTr="00283EA9">
        <w:trPr>
          <w:trHeight w:val="20"/>
          <w:jc w:val="center"/>
        </w:trPr>
        <w:tc>
          <w:tcPr>
            <w:tcW w:w="761" w:type="dxa"/>
            <w:shd w:val="clear" w:color="auto" w:fill="666699"/>
            <w:vAlign w:val="center"/>
          </w:tcPr>
          <w:p w:rsidR="00283EA9" w:rsidRPr="00470FE6" w:rsidRDefault="00283EA9" w:rsidP="00283EA9">
            <w:pPr>
              <w:pStyle w:val="TableNumbers"/>
              <w:ind w:left="504"/>
              <w:rPr>
                <w:rFonts w:asciiTheme="minorBidi" w:hAnsiTheme="minorBidi" w:cstheme="minorBidi"/>
                <w:color w:val="FFFFFF" w:themeColor="background1"/>
              </w:rPr>
            </w:pPr>
          </w:p>
        </w:tc>
        <w:tc>
          <w:tcPr>
            <w:tcW w:w="1664" w:type="dxa"/>
            <w:shd w:val="clear" w:color="auto" w:fill="666699"/>
            <w:vAlign w:val="center"/>
          </w:tcPr>
          <w:p w:rsidR="00283EA9" w:rsidRPr="00470FE6" w:rsidRDefault="00283EA9" w:rsidP="00283EA9">
            <w:pPr>
              <w:jc w:val="center"/>
              <w:rPr>
                <w:rFonts w:asciiTheme="minorBidi" w:hAnsiTheme="minorBidi"/>
                <w:b/>
                <w:bCs/>
                <w:color w:val="FFFFFF" w:themeColor="background1"/>
              </w:rPr>
            </w:pPr>
            <w:r>
              <w:rPr>
                <w:rFonts w:asciiTheme="minorBidi" w:eastAsia="Times New Roman" w:hAnsiTheme="minorBidi"/>
                <w:color w:val="FFFFFF" w:themeColor="background1"/>
                <w:sz w:val="22"/>
              </w:rPr>
              <w:t>0619I&amp;CT-03</w:t>
            </w:r>
          </w:p>
        </w:tc>
        <w:tc>
          <w:tcPr>
            <w:tcW w:w="8105" w:type="dxa"/>
            <w:shd w:val="clear" w:color="auto" w:fill="666699"/>
            <w:vAlign w:val="center"/>
          </w:tcPr>
          <w:p w:rsidR="00283EA9" w:rsidRPr="00470FE6" w:rsidRDefault="00283EA9" w:rsidP="00283EA9">
            <w:pPr>
              <w:pStyle w:val="tabeleconent"/>
              <w:rPr>
                <w:rFonts w:asciiTheme="minorBidi" w:hAnsiTheme="minorBidi" w:cstheme="minorBidi"/>
                <w:color w:val="FFFFFF" w:themeColor="background1"/>
                <w:szCs w:val="22"/>
              </w:rPr>
            </w:pPr>
            <w:r w:rsidRPr="00470FE6">
              <w:rPr>
                <w:rFonts w:asciiTheme="minorBidi" w:hAnsiTheme="minorBidi" w:cstheme="minorBidi"/>
                <w:color w:val="FFFFFF" w:themeColor="background1"/>
                <w:sz w:val="22"/>
                <w:szCs w:val="22"/>
              </w:rPr>
              <w:t xml:space="preserve">Demonstrate Artificial Intelligence Fundamentals and Methodology </w:t>
            </w:r>
          </w:p>
        </w:tc>
      </w:tr>
      <w:tr w:rsidR="00283EA9" w:rsidRPr="00470FE6" w:rsidTr="00283EA9">
        <w:trPr>
          <w:trHeight w:val="20"/>
          <w:jc w:val="center"/>
        </w:trPr>
        <w:tc>
          <w:tcPr>
            <w:tcW w:w="761" w:type="dxa"/>
            <w:shd w:val="clear" w:color="auto" w:fill="666699"/>
            <w:vAlign w:val="center"/>
          </w:tcPr>
          <w:p w:rsidR="00283EA9" w:rsidRPr="00470FE6" w:rsidRDefault="00283EA9" w:rsidP="00283EA9">
            <w:pPr>
              <w:pStyle w:val="TableNumbers"/>
              <w:ind w:left="504"/>
              <w:rPr>
                <w:rFonts w:asciiTheme="minorBidi" w:hAnsiTheme="minorBidi" w:cstheme="minorBidi"/>
                <w:color w:val="FFFFFF" w:themeColor="background1"/>
              </w:rPr>
            </w:pPr>
          </w:p>
        </w:tc>
        <w:tc>
          <w:tcPr>
            <w:tcW w:w="1664" w:type="dxa"/>
            <w:shd w:val="clear" w:color="auto" w:fill="666699"/>
            <w:vAlign w:val="center"/>
          </w:tcPr>
          <w:p w:rsidR="00283EA9" w:rsidRPr="00470FE6" w:rsidRDefault="00283EA9" w:rsidP="00283EA9">
            <w:pPr>
              <w:jc w:val="center"/>
              <w:rPr>
                <w:rFonts w:asciiTheme="minorBidi" w:hAnsiTheme="minorBidi"/>
                <w:b/>
                <w:bCs/>
                <w:color w:val="FFFFFF" w:themeColor="background1"/>
              </w:rPr>
            </w:pPr>
            <w:r>
              <w:rPr>
                <w:rFonts w:asciiTheme="minorBidi" w:eastAsia="Times New Roman" w:hAnsiTheme="minorBidi"/>
                <w:color w:val="FFFFFF" w:themeColor="background1"/>
                <w:sz w:val="22"/>
              </w:rPr>
              <w:t>0619I&amp;CT-04</w:t>
            </w:r>
          </w:p>
        </w:tc>
        <w:tc>
          <w:tcPr>
            <w:tcW w:w="8105" w:type="dxa"/>
            <w:shd w:val="clear" w:color="auto" w:fill="666699"/>
            <w:vAlign w:val="center"/>
          </w:tcPr>
          <w:p w:rsidR="00283EA9" w:rsidRPr="00470FE6" w:rsidRDefault="00283EA9" w:rsidP="00283EA9">
            <w:pPr>
              <w:pStyle w:val="tabeleconent"/>
              <w:rPr>
                <w:rFonts w:asciiTheme="minorBidi" w:hAnsiTheme="minorBidi" w:cstheme="minorBidi"/>
                <w:color w:val="FFFFFF" w:themeColor="background1"/>
                <w:szCs w:val="22"/>
              </w:rPr>
            </w:pPr>
            <w:r w:rsidRPr="00470FE6">
              <w:rPr>
                <w:rFonts w:asciiTheme="minorBidi" w:hAnsiTheme="minorBidi" w:cstheme="minorBidi"/>
                <w:color w:val="FFFFFF" w:themeColor="background1"/>
                <w:sz w:val="22"/>
                <w:szCs w:val="22"/>
              </w:rPr>
              <w:t xml:space="preserve">Demonstrate Data Science Fundamentals and Methodology </w:t>
            </w:r>
          </w:p>
        </w:tc>
      </w:tr>
      <w:tr w:rsidR="00283EA9" w:rsidRPr="00470FE6" w:rsidTr="00283EA9">
        <w:trPr>
          <w:trHeight w:val="20"/>
          <w:jc w:val="center"/>
        </w:trPr>
        <w:tc>
          <w:tcPr>
            <w:tcW w:w="761" w:type="dxa"/>
            <w:shd w:val="clear" w:color="auto" w:fill="666699"/>
            <w:vAlign w:val="center"/>
          </w:tcPr>
          <w:p w:rsidR="00283EA9" w:rsidRPr="00470FE6" w:rsidRDefault="00283EA9" w:rsidP="00283EA9">
            <w:pPr>
              <w:pStyle w:val="TableNumbers"/>
              <w:ind w:left="504"/>
              <w:rPr>
                <w:rFonts w:asciiTheme="minorBidi" w:hAnsiTheme="minorBidi" w:cstheme="minorBidi"/>
                <w:color w:val="FFFFFF" w:themeColor="background1"/>
              </w:rPr>
            </w:pPr>
          </w:p>
        </w:tc>
        <w:tc>
          <w:tcPr>
            <w:tcW w:w="1664" w:type="dxa"/>
            <w:shd w:val="clear" w:color="auto" w:fill="666699"/>
            <w:vAlign w:val="center"/>
          </w:tcPr>
          <w:p w:rsidR="00283EA9" w:rsidRPr="00470FE6" w:rsidRDefault="00283EA9" w:rsidP="00283EA9">
            <w:pPr>
              <w:jc w:val="center"/>
              <w:rPr>
                <w:rFonts w:asciiTheme="minorBidi" w:hAnsiTheme="minorBidi"/>
                <w:b/>
                <w:bCs/>
                <w:color w:val="FFFFFF" w:themeColor="background1"/>
              </w:rPr>
            </w:pPr>
            <w:r>
              <w:rPr>
                <w:rFonts w:asciiTheme="minorBidi" w:eastAsia="Times New Roman" w:hAnsiTheme="minorBidi"/>
                <w:color w:val="FFFFFF" w:themeColor="background1"/>
                <w:sz w:val="22"/>
              </w:rPr>
              <w:t>0619I&amp;CT-</w:t>
            </w:r>
            <w:r w:rsidR="00D1176C">
              <w:rPr>
                <w:rFonts w:asciiTheme="minorBidi" w:eastAsia="Times New Roman" w:hAnsiTheme="minorBidi"/>
                <w:color w:val="FFFFFF" w:themeColor="background1"/>
                <w:sz w:val="22"/>
              </w:rPr>
              <w:t>12</w:t>
            </w:r>
          </w:p>
        </w:tc>
        <w:tc>
          <w:tcPr>
            <w:tcW w:w="8105" w:type="dxa"/>
            <w:shd w:val="clear" w:color="auto" w:fill="666699"/>
            <w:vAlign w:val="center"/>
          </w:tcPr>
          <w:p w:rsidR="00283EA9" w:rsidRPr="00470FE6" w:rsidRDefault="00283EA9" w:rsidP="00283EA9">
            <w:pPr>
              <w:pStyle w:val="tabeleconent"/>
              <w:rPr>
                <w:rFonts w:asciiTheme="minorBidi" w:hAnsiTheme="minorBidi" w:cstheme="minorBidi"/>
                <w:color w:val="FFFFFF" w:themeColor="background1"/>
                <w:szCs w:val="22"/>
              </w:rPr>
            </w:pPr>
            <w:r w:rsidRPr="00470FE6">
              <w:rPr>
                <w:rFonts w:asciiTheme="minorBidi" w:hAnsiTheme="minorBidi" w:cstheme="minorBidi"/>
                <w:color w:val="FFFFFF" w:themeColor="background1"/>
                <w:sz w:val="22"/>
                <w:szCs w:val="22"/>
              </w:rPr>
              <w:t>Utilize Libraries in Python</w:t>
            </w:r>
          </w:p>
        </w:tc>
      </w:tr>
    </w:tbl>
    <w:p w:rsidR="00270B03" w:rsidRDefault="00270B03" w:rsidP="009144D8">
      <w:pPr>
        <w:rPr>
          <w:rStyle w:val="Hyperlink"/>
          <w:b/>
          <w:bCs/>
          <w:noProof/>
          <w:color w:val="002060"/>
        </w:rPr>
      </w:pPr>
    </w:p>
    <w:p w:rsidR="00270B03" w:rsidRDefault="00270B03" w:rsidP="009144D8">
      <w:pPr>
        <w:rPr>
          <w:rStyle w:val="Hyperlink"/>
          <w:b/>
          <w:bCs/>
          <w:noProof/>
          <w:color w:val="002060"/>
        </w:rPr>
      </w:pPr>
    </w:p>
    <w:p w:rsidR="009144D8" w:rsidRDefault="00270B03" w:rsidP="009144D8">
      <w:r>
        <w:rPr>
          <w:rStyle w:val="Hyperlink"/>
          <w:b/>
          <w:bCs/>
          <w:noProof/>
          <w:color w:val="002060"/>
        </w:rPr>
        <w:t>Generics</w:t>
      </w:r>
    </w:p>
    <w:tbl>
      <w:tblPr>
        <w:tblStyle w:val="TableGrid"/>
        <w:tblW w:w="0" w:type="auto"/>
        <w:tblLook w:val="04A0"/>
      </w:tblPr>
      <w:tblGrid>
        <w:gridCol w:w="1458"/>
        <w:gridCol w:w="7785"/>
      </w:tblGrid>
      <w:tr w:rsidR="00270B03" w:rsidTr="00270B03">
        <w:trPr>
          <w:trHeight w:val="1196"/>
        </w:trPr>
        <w:tc>
          <w:tcPr>
            <w:tcW w:w="1458" w:type="dxa"/>
          </w:tcPr>
          <w:p w:rsidR="00270B03" w:rsidRPr="002B2FE4" w:rsidRDefault="00270B03" w:rsidP="00270B03">
            <w:pPr>
              <w:pStyle w:val="TOC1"/>
              <w:tabs>
                <w:tab w:val="right" w:leader="dot" w:pos="17270"/>
              </w:tabs>
              <w:rPr>
                <w:rStyle w:val="Hyperlink"/>
                <w:b/>
                <w:bCs/>
                <w:color w:val="002060"/>
                <w:sz w:val="24"/>
              </w:rPr>
            </w:pPr>
          </w:p>
          <w:p w:rsidR="00270B03" w:rsidRPr="002B2FE4" w:rsidRDefault="00270B03" w:rsidP="00270B03">
            <w:pPr>
              <w:pStyle w:val="TOC1"/>
              <w:tabs>
                <w:tab w:val="left" w:pos="1320"/>
                <w:tab w:val="right" w:leader="dot" w:pos="17270"/>
              </w:tabs>
              <w:rPr>
                <w:rStyle w:val="Hyperlink"/>
                <w:rFonts w:asciiTheme="majorBidi" w:eastAsiaTheme="minorHAnsi" w:hAnsiTheme="majorBidi" w:cstheme="minorBidi"/>
                <w:bCs/>
                <w:sz w:val="24"/>
              </w:rPr>
            </w:pPr>
            <w:r w:rsidRPr="002B2FE4">
              <w:rPr>
                <w:rStyle w:val="Hyperlink"/>
                <w:bCs/>
              </w:rPr>
              <w:t>1)</w:t>
            </w:r>
            <w:r>
              <w:rPr>
                <w:rStyle w:val="Hyperlink"/>
                <w:bCs/>
              </w:rPr>
              <w:t xml:space="preserve">  </w:t>
            </w:r>
            <w:r w:rsidRPr="002B2FE4">
              <w:rPr>
                <w:rStyle w:val="Hyperlink"/>
                <w:bCs/>
              </w:rPr>
              <w:t xml:space="preserve"> </w:t>
            </w:r>
          </w:p>
          <w:p w:rsidR="00270B03" w:rsidRDefault="00270B03" w:rsidP="00270B03">
            <w:pPr>
              <w:pStyle w:val="TOC1"/>
              <w:tabs>
                <w:tab w:val="left" w:pos="1320"/>
                <w:tab w:val="right" w:leader="dot" w:pos="17270"/>
              </w:tabs>
            </w:pPr>
          </w:p>
        </w:tc>
        <w:tc>
          <w:tcPr>
            <w:tcW w:w="7785" w:type="dxa"/>
          </w:tcPr>
          <w:p w:rsidR="00270B03" w:rsidRDefault="00270B03" w:rsidP="009144D8">
            <w:pPr>
              <w:rPr>
                <w:rStyle w:val="Hyperlink"/>
                <w:rFonts w:asciiTheme="majorBidi" w:hAnsiTheme="majorBidi"/>
                <w:bCs/>
                <w:noProof/>
              </w:rPr>
            </w:pPr>
          </w:p>
          <w:p w:rsidR="00270B03" w:rsidRDefault="00270B03" w:rsidP="009144D8">
            <w:pPr>
              <w:rPr>
                <w:rStyle w:val="Hyperlink"/>
                <w:rFonts w:asciiTheme="majorBidi" w:hAnsiTheme="majorBidi"/>
                <w:bCs/>
                <w:noProof/>
              </w:rPr>
            </w:pPr>
          </w:p>
          <w:p w:rsidR="00270B03" w:rsidRDefault="00270B03" w:rsidP="009144D8">
            <w:r w:rsidRPr="002B2FE4">
              <w:rPr>
                <w:rStyle w:val="Hyperlink"/>
                <w:rFonts w:asciiTheme="majorBidi" w:hAnsiTheme="majorBidi"/>
                <w:bCs/>
                <w:noProof/>
              </w:rPr>
              <w:t>Maintain Health and Safety</w:t>
            </w:r>
          </w:p>
        </w:tc>
      </w:tr>
      <w:tr w:rsidR="00270B03" w:rsidTr="00270B03">
        <w:tc>
          <w:tcPr>
            <w:tcW w:w="1458" w:type="dxa"/>
          </w:tcPr>
          <w:p w:rsidR="00270B03" w:rsidRDefault="00270B03" w:rsidP="00270B03">
            <w:pPr>
              <w:pStyle w:val="TOC1"/>
              <w:tabs>
                <w:tab w:val="left" w:pos="1320"/>
                <w:tab w:val="right" w:leader="dot" w:pos="17270"/>
              </w:tabs>
              <w:rPr>
                <w:rStyle w:val="Hyperlink"/>
                <w:bCs/>
              </w:rPr>
            </w:pPr>
          </w:p>
          <w:p w:rsidR="00270B03" w:rsidRPr="002B2FE4" w:rsidRDefault="00270B03" w:rsidP="00270B03">
            <w:pPr>
              <w:pStyle w:val="TOC1"/>
              <w:tabs>
                <w:tab w:val="left" w:pos="1320"/>
                <w:tab w:val="right" w:leader="dot" w:pos="17270"/>
              </w:tabs>
              <w:rPr>
                <w:rStyle w:val="Hyperlink"/>
                <w:rFonts w:asciiTheme="majorBidi" w:eastAsiaTheme="minorHAnsi" w:hAnsiTheme="majorBidi" w:cstheme="minorBidi"/>
                <w:bCs/>
                <w:sz w:val="24"/>
              </w:rPr>
            </w:pPr>
            <w:r w:rsidRPr="002B2FE4">
              <w:rPr>
                <w:rStyle w:val="Hyperlink"/>
                <w:bCs/>
              </w:rPr>
              <w:t xml:space="preserve">2)  </w:t>
            </w:r>
            <w:r>
              <w:rPr>
                <w:rStyle w:val="Hyperlink"/>
                <w:bCs/>
              </w:rPr>
              <w:t xml:space="preserve"> </w:t>
            </w:r>
          </w:p>
          <w:p w:rsidR="00270B03" w:rsidRDefault="00270B03" w:rsidP="009144D8"/>
        </w:tc>
        <w:tc>
          <w:tcPr>
            <w:tcW w:w="7785" w:type="dxa"/>
          </w:tcPr>
          <w:p w:rsidR="00270B03" w:rsidRDefault="00270B03" w:rsidP="009144D8">
            <w:pPr>
              <w:rPr>
                <w:rStyle w:val="Hyperlink"/>
                <w:rFonts w:asciiTheme="majorBidi" w:hAnsiTheme="majorBidi"/>
                <w:bCs/>
                <w:noProof/>
              </w:rPr>
            </w:pPr>
          </w:p>
          <w:p w:rsidR="00270B03" w:rsidRDefault="00270B03" w:rsidP="009144D8">
            <w:r w:rsidRPr="002B2FE4">
              <w:rPr>
                <w:rStyle w:val="Hyperlink"/>
                <w:rFonts w:asciiTheme="majorBidi" w:hAnsiTheme="majorBidi"/>
                <w:bCs/>
                <w:noProof/>
              </w:rPr>
              <w:t>Perform safety practices at work place</w:t>
            </w:r>
          </w:p>
        </w:tc>
      </w:tr>
      <w:tr w:rsidR="00270B03" w:rsidTr="00270B03">
        <w:trPr>
          <w:trHeight w:val="494"/>
        </w:trPr>
        <w:tc>
          <w:tcPr>
            <w:tcW w:w="1458" w:type="dxa"/>
          </w:tcPr>
          <w:p w:rsidR="00270B03" w:rsidRDefault="00270B03" w:rsidP="009144D8">
            <w:pPr>
              <w:rPr>
                <w:rStyle w:val="Hyperlink"/>
                <w:bCs/>
                <w:noProof/>
              </w:rPr>
            </w:pPr>
          </w:p>
          <w:p w:rsidR="00270B03" w:rsidRDefault="00270B03" w:rsidP="009144D8">
            <w:r w:rsidRPr="002B2FE4">
              <w:rPr>
                <w:rStyle w:val="Hyperlink"/>
                <w:bCs/>
                <w:noProof/>
              </w:rPr>
              <w:t>3)</w:t>
            </w:r>
            <w:r>
              <w:rPr>
                <w:rStyle w:val="Hyperlink"/>
                <w:bCs/>
                <w:noProof/>
              </w:rPr>
              <w:t xml:space="preserve">  </w:t>
            </w:r>
            <w:r w:rsidRPr="002B2FE4">
              <w:rPr>
                <w:rStyle w:val="Hyperlink"/>
                <w:bCs/>
                <w:noProof/>
              </w:rPr>
              <w:t xml:space="preserve"> </w:t>
            </w:r>
          </w:p>
        </w:tc>
        <w:tc>
          <w:tcPr>
            <w:tcW w:w="7785" w:type="dxa"/>
          </w:tcPr>
          <w:p w:rsidR="00270B03" w:rsidRDefault="00270B03" w:rsidP="00270B03">
            <w:pPr>
              <w:pStyle w:val="TOC1"/>
              <w:tabs>
                <w:tab w:val="left" w:pos="1320"/>
                <w:tab w:val="right" w:leader="dot" w:pos="17270"/>
              </w:tabs>
              <w:rPr>
                <w:rStyle w:val="Hyperlink"/>
                <w:rFonts w:asciiTheme="majorBidi" w:eastAsiaTheme="minorHAnsi" w:hAnsiTheme="majorBidi" w:cstheme="minorBidi"/>
                <w:bCs/>
                <w:sz w:val="24"/>
              </w:rPr>
            </w:pPr>
          </w:p>
          <w:p w:rsidR="00270B03" w:rsidRPr="002B2FE4" w:rsidRDefault="00270B03" w:rsidP="00270B03">
            <w:pPr>
              <w:pStyle w:val="TOC1"/>
              <w:tabs>
                <w:tab w:val="left" w:pos="1320"/>
                <w:tab w:val="right" w:leader="dot" w:pos="17270"/>
              </w:tabs>
              <w:rPr>
                <w:rStyle w:val="Hyperlink"/>
                <w:rFonts w:asciiTheme="majorBidi" w:eastAsiaTheme="minorHAnsi" w:hAnsiTheme="majorBidi" w:cstheme="minorBidi"/>
                <w:bCs/>
                <w:sz w:val="24"/>
              </w:rPr>
            </w:pPr>
            <w:r w:rsidRPr="002B2FE4">
              <w:rPr>
                <w:rStyle w:val="Hyperlink"/>
                <w:rFonts w:asciiTheme="majorBidi" w:eastAsiaTheme="minorHAnsi" w:hAnsiTheme="majorBidi" w:cstheme="minorBidi"/>
                <w:bCs/>
                <w:sz w:val="24"/>
              </w:rPr>
              <w:t xml:space="preserve">Develop Professionalism </w:t>
            </w:r>
          </w:p>
          <w:p w:rsidR="00270B03" w:rsidRDefault="00270B03" w:rsidP="009144D8"/>
        </w:tc>
      </w:tr>
    </w:tbl>
    <w:p w:rsidR="009144D8" w:rsidRDefault="009144D8" w:rsidP="009144D8"/>
    <w:p w:rsidR="009144D8" w:rsidRDefault="009144D8" w:rsidP="009144D8"/>
    <w:p w:rsidR="009144D8" w:rsidRDefault="009144D8" w:rsidP="009144D8"/>
    <w:p w:rsidR="00480E6E" w:rsidRDefault="00480E6E" w:rsidP="009144D8"/>
    <w:p w:rsidR="00480E6E" w:rsidRDefault="00480E6E" w:rsidP="009144D8"/>
    <w:p w:rsidR="009144D8" w:rsidRDefault="009144D8" w:rsidP="009144D8"/>
    <w:p w:rsidR="009144D8" w:rsidRDefault="009144D8" w:rsidP="009144D8"/>
    <w:p w:rsidR="000E6E09" w:rsidRDefault="000E6E09" w:rsidP="009144D8"/>
    <w:p w:rsidR="000E6E09" w:rsidRDefault="000E6E09" w:rsidP="009144D8"/>
    <w:p w:rsidR="009144D8" w:rsidRDefault="009144D8" w:rsidP="009144D8"/>
    <w:p w:rsidR="00437265" w:rsidRDefault="00AA1F3F" w:rsidP="00AA1F3F">
      <w:pPr>
        <w:spacing w:after="160" w:line="259" w:lineRule="auto"/>
        <w:jc w:val="left"/>
      </w:pPr>
      <w:r>
        <w:br w:type="page"/>
      </w:r>
    </w:p>
    <w:p w:rsidR="009144D8" w:rsidRDefault="009144D8">
      <w:pPr>
        <w:spacing w:after="160" w:line="259" w:lineRule="auto"/>
        <w:jc w:val="left"/>
        <w:rPr>
          <w:rFonts w:eastAsiaTheme="majorEastAsia" w:cs="Arial"/>
          <w:b/>
          <w:bCs/>
          <w:sz w:val="32"/>
          <w:szCs w:val="24"/>
        </w:rPr>
      </w:pPr>
    </w:p>
    <w:p w:rsidR="001B7667" w:rsidRPr="00DD5B4D" w:rsidRDefault="001B7667" w:rsidP="00625028">
      <w:pPr>
        <w:pStyle w:val="CustomHeading1Title"/>
      </w:pPr>
      <w:bookmarkStart w:id="13" w:name="_Toc26365910"/>
      <w:r w:rsidRPr="00DD5B4D">
        <w:t xml:space="preserve">OCCUPATIONS OF </w:t>
      </w:r>
      <w:r w:rsidR="000C038B">
        <w:t>ARTIFICIAL INTELLIGENCE</w:t>
      </w:r>
      <w:bookmarkEnd w:id="13"/>
      <w:r w:rsidR="000C038B">
        <w:t xml:space="preserve"> </w:t>
      </w:r>
      <w:r w:rsidRPr="00DD5B4D">
        <w:t xml:space="preserve"> </w:t>
      </w:r>
    </w:p>
    <w:tbl>
      <w:tblPr>
        <w:tblW w:w="6036" w:type="pct"/>
        <w:jc w:val="center"/>
        <w:tblLayout w:type="fixed"/>
        <w:tblLook w:val="04A0"/>
      </w:tblPr>
      <w:tblGrid>
        <w:gridCol w:w="1285"/>
        <w:gridCol w:w="2678"/>
        <w:gridCol w:w="1100"/>
        <w:gridCol w:w="1114"/>
        <w:gridCol w:w="1107"/>
        <w:gridCol w:w="1201"/>
        <w:gridCol w:w="2673"/>
      </w:tblGrid>
      <w:tr w:rsidR="00437265" w:rsidRPr="00DD5B4D" w:rsidTr="008F4DA5">
        <w:trPr>
          <w:trHeight w:val="576"/>
          <w:jc w:val="center"/>
        </w:trPr>
        <w:tc>
          <w:tcPr>
            <w:tcW w:w="5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437265" w:rsidRPr="006A60CB" w:rsidRDefault="00437265" w:rsidP="00804568">
            <w:pPr>
              <w:pStyle w:val="TableNumbers"/>
              <w:numPr>
                <w:ilvl w:val="0"/>
                <w:numId w:val="0"/>
              </w:numPr>
              <w:ind w:left="288" w:hanging="288"/>
            </w:pPr>
            <w:proofErr w:type="spellStart"/>
            <w:r w:rsidRPr="006A60CB">
              <w:t>SNo</w:t>
            </w:r>
            <w:proofErr w:type="spellEnd"/>
            <w:r w:rsidRPr="006A60CB">
              <w:t>.</w:t>
            </w:r>
          </w:p>
        </w:tc>
        <w:tc>
          <w:tcPr>
            <w:tcW w:w="12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437265" w:rsidRPr="00437265" w:rsidRDefault="00437265" w:rsidP="00804568">
            <w:pPr>
              <w:pStyle w:val="TableHeading"/>
              <w:framePr w:hSpace="0" w:wrap="auto" w:vAnchor="margin" w:hAnchor="text" w:yAlign="inline"/>
              <w:rPr>
                <w:color w:val="auto"/>
              </w:rPr>
            </w:pPr>
            <w:r w:rsidRPr="00437265">
              <w:rPr>
                <w:color w:val="auto"/>
                <w:sz w:val="22"/>
              </w:rPr>
              <w:t>Name of Occupation/</w:t>
            </w:r>
          </w:p>
          <w:p w:rsidR="00437265" w:rsidRPr="00437265" w:rsidRDefault="00437265" w:rsidP="00804568">
            <w:pPr>
              <w:pStyle w:val="tabeleconent"/>
              <w:jc w:val="center"/>
              <w:rPr>
                <w:b/>
                <w:bCs/>
                <w:szCs w:val="22"/>
              </w:rPr>
            </w:pPr>
            <w:r w:rsidRPr="00437265">
              <w:rPr>
                <w:b/>
                <w:bCs/>
                <w:sz w:val="22"/>
                <w:szCs w:val="22"/>
              </w:rPr>
              <w:t>Nomenclature</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437265" w:rsidRPr="00437265" w:rsidRDefault="00437265" w:rsidP="00437265">
            <w:pPr>
              <w:jc w:val="center"/>
              <w:rPr>
                <w:b/>
                <w:bCs/>
              </w:rPr>
            </w:pPr>
            <w:r w:rsidRPr="00437265">
              <w:rPr>
                <w:b/>
                <w:bCs/>
                <w:sz w:val="22"/>
              </w:rPr>
              <w:t>Level</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437265" w:rsidRPr="00437265" w:rsidRDefault="00437265" w:rsidP="00437265">
            <w:pPr>
              <w:jc w:val="center"/>
              <w:rPr>
                <w:b/>
                <w:bCs/>
              </w:rPr>
            </w:pPr>
            <w:r w:rsidRPr="00437265">
              <w:rPr>
                <w:b/>
                <w:bCs/>
                <w:sz w:val="22"/>
              </w:rPr>
              <w:t>Digital Skills require</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437265" w:rsidRPr="00437265" w:rsidRDefault="00437265" w:rsidP="00437265">
            <w:pPr>
              <w:jc w:val="center"/>
              <w:rPr>
                <w:b/>
                <w:bCs/>
              </w:rPr>
            </w:pPr>
            <w:r w:rsidRPr="00437265">
              <w:rPr>
                <w:b/>
                <w:bCs/>
                <w:sz w:val="22"/>
              </w:rPr>
              <w:t>Soft Skills require</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437265" w:rsidRPr="00437265" w:rsidRDefault="00437265" w:rsidP="00437265">
            <w:pPr>
              <w:jc w:val="center"/>
              <w:rPr>
                <w:b/>
                <w:bCs/>
              </w:rPr>
            </w:pPr>
            <w:r w:rsidRPr="00437265">
              <w:rPr>
                <w:b/>
                <w:bCs/>
                <w:sz w:val="22"/>
              </w:rPr>
              <w:t>Entrepreneurship</w:t>
            </w: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437265" w:rsidRPr="00437265" w:rsidRDefault="00437265" w:rsidP="00437265">
            <w:pPr>
              <w:jc w:val="center"/>
              <w:rPr>
                <w:b/>
                <w:bCs/>
              </w:rPr>
            </w:pPr>
            <w:r w:rsidRPr="00437265">
              <w:rPr>
                <w:b/>
                <w:bCs/>
                <w:sz w:val="22"/>
              </w:rPr>
              <w:t>Technical Skills required</w:t>
            </w:r>
          </w:p>
        </w:tc>
      </w:tr>
      <w:tr w:rsidR="0021273F" w:rsidRPr="00DD5B4D" w:rsidTr="008F4DA5">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21273F" w:rsidRPr="006A60CB" w:rsidRDefault="0021273F" w:rsidP="0021273F">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21273F" w:rsidRPr="009F52D4" w:rsidRDefault="00270B03" w:rsidP="0021273F">
            <w:pPr>
              <w:pStyle w:val="tabeleconent"/>
              <w:rPr>
                <w:b/>
                <w:bCs/>
              </w:rPr>
            </w:pPr>
            <w:r>
              <w:rPr>
                <w:b/>
                <w:bCs/>
              </w:rPr>
              <w:t>Basic Python Developer</w:t>
            </w:r>
            <w:r w:rsidR="0021273F" w:rsidRPr="009F52D4">
              <w:rPr>
                <w:b/>
                <w:bCs/>
              </w:rPr>
              <w:t xml:space="preserve"> </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21273F" w:rsidRPr="00DD5B4D" w:rsidRDefault="0021273F" w:rsidP="0021273F">
            <w:pPr>
              <w:jc w:val="center"/>
            </w:pPr>
            <w:r>
              <w:t>2</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21273F" w:rsidRPr="00DD5B4D" w:rsidRDefault="0021273F" w:rsidP="0021273F">
            <w:pPr>
              <w:jc w:val="center"/>
            </w:pPr>
            <w:r>
              <w:t>1, 3, 10, 11, 12</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21273F" w:rsidRPr="00DD5B4D" w:rsidRDefault="0021273F" w:rsidP="0021273F">
            <w:pPr>
              <w:jc w:val="center"/>
            </w:pPr>
            <w:r>
              <w:t>8</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21273F" w:rsidRPr="00DD5B4D" w:rsidRDefault="0021273F" w:rsidP="0021273F">
            <w:pPr>
              <w:jc w:val="center"/>
            </w:pPr>
            <w:r w:rsidRPr="008069BA">
              <w:t>10,11,12</w:t>
            </w: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21273F" w:rsidRPr="00DD5B4D" w:rsidRDefault="0021273F" w:rsidP="0021273F">
            <w:r w:rsidRPr="00DD5B4D">
              <w:t>1,2,3,4,5</w:t>
            </w:r>
          </w:p>
        </w:tc>
      </w:tr>
    </w:tbl>
    <w:p w:rsidR="001B7667" w:rsidRPr="00DD5B4D" w:rsidRDefault="001B7667" w:rsidP="00D97F89"/>
    <w:p w:rsidR="000F52BE" w:rsidRDefault="001B7667" w:rsidP="00D97F89">
      <w:pPr>
        <w:sectPr w:rsidR="000F52BE" w:rsidSect="00B76788">
          <w:footerReference w:type="default" r:id="rId8"/>
          <w:pgSz w:w="11907" w:h="16839" w:code="9"/>
          <w:pgMar w:top="1080" w:right="1440" w:bottom="1080" w:left="1440" w:header="0" w:footer="288" w:gutter="0"/>
          <w:pgNumType w:start="0"/>
          <w:cols w:space="720"/>
          <w:titlePg/>
          <w:docGrid w:linePitch="360"/>
        </w:sectPr>
      </w:pPr>
      <w:r w:rsidRPr="00DD5B4D">
        <w:br w:type="page"/>
      </w:r>
    </w:p>
    <w:p w:rsidR="001B7667" w:rsidRPr="00EC542E" w:rsidRDefault="001B7667" w:rsidP="006F3F9A">
      <w:pPr>
        <w:pStyle w:val="CustomHeading1Title"/>
        <w:tabs>
          <w:tab w:val="num" w:pos="360"/>
        </w:tabs>
        <w:ind w:left="432" w:hanging="432"/>
      </w:pPr>
      <w:bookmarkStart w:id="14" w:name="_Toc26365911"/>
      <w:r w:rsidRPr="00EC542E">
        <w:lastRenderedPageBreak/>
        <w:t>SUMMARY OF COMPETENCY STANDARDS</w:t>
      </w:r>
      <w:bookmarkEnd w:id="14"/>
    </w:p>
    <w:tbl>
      <w:tblPr>
        <w:tblStyle w:val="TableGrid"/>
        <w:tblW w:w="9104" w:type="dxa"/>
        <w:jc w:val="center"/>
        <w:tblInd w:w="267" w:type="dxa"/>
        <w:shd w:val="clear" w:color="auto" w:fill="0070C0"/>
        <w:tblLayout w:type="fixed"/>
        <w:tblLook w:val="04A0"/>
      </w:tblPr>
      <w:tblGrid>
        <w:gridCol w:w="797"/>
        <w:gridCol w:w="2785"/>
        <w:gridCol w:w="867"/>
        <w:gridCol w:w="1080"/>
        <w:gridCol w:w="1170"/>
        <w:gridCol w:w="990"/>
        <w:gridCol w:w="1415"/>
      </w:tblGrid>
      <w:tr w:rsidR="006F39DB" w:rsidRPr="00595C86" w:rsidTr="006B15FD">
        <w:trPr>
          <w:trHeight w:val="20"/>
          <w:jc w:val="center"/>
        </w:trPr>
        <w:tc>
          <w:tcPr>
            <w:tcW w:w="797" w:type="dxa"/>
            <w:vMerge w:val="restart"/>
            <w:shd w:val="clear" w:color="auto" w:fill="0070C0"/>
            <w:vAlign w:val="center"/>
          </w:tcPr>
          <w:p w:rsidR="00801421" w:rsidRPr="00595C86" w:rsidRDefault="00801421" w:rsidP="006F39DB">
            <w:pPr>
              <w:jc w:val="center"/>
              <w:rPr>
                <w:rFonts w:cs="Arial"/>
                <w:b/>
                <w:bCs/>
                <w:color w:val="FFFFFF" w:themeColor="background1"/>
              </w:rPr>
            </w:pPr>
            <w:r w:rsidRPr="00595C86">
              <w:rPr>
                <w:rFonts w:cs="Arial"/>
                <w:b/>
                <w:bCs/>
                <w:color w:val="FFFFFF" w:themeColor="background1"/>
              </w:rPr>
              <w:t>Code</w:t>
            </w:r>
          </w:p>
        </w:tc>
        <w:tc>
          <w:tcPr>
            <w:tcW w:w="2785" w:type="dxa"/>
            <w:vMerge w:val="restart"/>
            <w:shd w:val="clear" w:color="auto" w:fill="0070C0"/>
            <w:vAlign w:val="center"/>
          </w:tcPr>
          <w:p w:rsidR="00801421" w:rsidRPr="00595C86" w:rsidRDefault="00801421" w:rsidP="00E30BCD">
            <w:pPr>
              <w:jc w:val="center"/>
              <w:rPr>
                <w:rFonts w:cs="Arial"/>
                <w:b/>
                <w:bCs/>
                <w:color w:val="FFFFFF" w:themeColor="background1"/>
              </w:rPr>
            </w:pPr>
            <w:r w:rsidRPr="00595C86">
              <w:rPr>
                <w:rFonts w:cs="Arial"/>
                <w:b/>
                <w:bCs/>
                <w:color w:val="FFFFFF" w:themeColor="background1"/>
              </w:rPr>
              <w:t>Competency Standards</w:t>
            </w:r>
          </w:p>
        </w:tc>
        <w:tc>
          <w:tcPr>
            <w:tcW w:w="867" w:type="dxa"/>
            <w:vMerge w:val="restart"/>
            <w:shd w:val="clear" w:color="auto" w:fill="0070C0"/>
            <w:vAlign w:val="center"/>
          </w:tcPr>
          <w:p w:rsidR="00801421" w:rsidRPr="00595C86" w:rsidRDefault="00801421" w:rsidP="00E30BCD">
            <w:pPr>
              <w:rPr>
                <w:rFonts w:cs="Arial"/>
                <w:b/>
                <w:bCs/>
                <w:color w:val="FFFFFF" w:themeColor="background1"/>
              </w:rPr>
            </w:pPr>
            <w:r w:rsidRPr="00595C86">
              <w:rPr>
                <w:rFonts w:cs="Arial"/>
                <w:b/>
                <w:bCs/>
                <w:color w:val="FFFFFF" w:themeColor="background1"/>
              </w:rPr>
              <w:t>Level</w:t>
            </w:r>
          </w:p>
        </w:tc>
        <w:tc>
          <w:tcPr>
            <w:tcW w:w="3240" w:type="dxa"/>
            <w:gridSpan w:val="3"/>
            <w:shd w:val="clear" w:color="auto" w:fill="0070C0"/>
            <w:vAlign w:val="center"/>
          </w:tcPr>
          <w:p w:rsidR="00801421" w:rsidRPr="00595C86" w:rsidRDefault="00801421" w:rsidP="006F39DB">
            <w:pPr>
              <w:jc w:val="center"/>
              <w:rPr>
                <w:rFonts w:cs="Arial"/>
                <w:b/>
                <w:bCs/>
                <w:color w:val="FFFFFF" w:themeColor="background1"/>
              </w:rPr>
            </w:pPr>
            <w:r w:rsidRPr="00595C86">
              <w:rPr>
                <w:rFonts w:cs="Arial"/>
                <w:b/>
                <w:bCs/>
                <w:color w:val="FFFFFF" w:themeColor="background1"/>
              </w:rPr>
              <w:t>Contact Hours</w:t>
            </w:r>
          </w:p>
        </w:tc>
        <w:tc>
          <w:tcPr>
            <w:tcW w:w="1415" w:type="dxa"/>
            <w:vMerge w:val="restart"/>
            <w:shd w:val="clear" w:color="auto" w:fill="0070C0"/>
            <w:vAlign w:val="center"/>
          </w:tcPr>
          <w:p w:rsidR="00801421" w:rsidRPr="00595C86" w:rsidRDefault="00801421" w:rsidP="006F39DB">
            <w:pPr>
              <w:pStyle w:val="TableHeading"/>
              <w:framePr w:hSpace="0" w:wrap="auto" w:vAnchor="margin" w:hAnchor="text" w:yAlign="inline"/>
              <w:rPr>
                <w:rFonts w:cs="Arial"/>
              </w:rPr>
            </w:pPr>
            <w:r w:rsidRPr="00595C86">
              <w:rPr>
                <w:rFonts w:cs="Arial"/>
              </w:rPr>
              <w:t>Category</w:t>
            </w:r>
          </w:p>
        </w:tc>
      </w:tr>
      <w:tr w:rsidR="006B15FD" w:rsidRPr="00595C86" w:rsidTr="006B15FD">
        <w:trPr>
          <w:trHeight w:val="20"/>
          <w:jc w:val="center"/>
        </w:trPr>
        <w:tc>
          <w:tcPr>
            <w:tcW w:w="797" w:type="dxa"/>
            <w:vMerge/>
            <w:shd w:val="clear" w:color="auto" w:fill="0070C0"/>
            <w:vAlign w:val="center"/>
          </w:tcPr>
          <w:p w:rsidR="00801421" w:rsidRPr="00595C86" w:rsidRDefault="00801421" w:rsidP="006F39DB">
            <w:pPr>
              <w:pStyle w:val="TableHeading"/>
              <w:framePr w:hSpace="0" w:wrap="auto" w:vAnchor="margin" w:hAnchor="text" w:yAlign="inline"/>
              <w:rPr>
                <w:rFonts w:cs="Arial"/>
                <w:color w:val="000000" w:themeColor="text1"/>
              </w:rPr>
            </w:pPr>
          </w:p>
        </w:tc>
        <w:tc>
          <w:tcPr>
            <w:tcW w:w="2785" w:type="dxa"/>
            <w:vMerge/>
            <w:shd w:val="clear" w:color="auto" w:fill="0070C0"/>
            <w:vAlign w:val="center"/>
          </w:tcPr>
          <w:p w:rsidR="00801421" w:rsidRPr="00595C86" w:rsidRDefault="00801421" w:rsidP="006F39DB">
            <w:pPr>
              <w:pStyle w:val="TableHeading"/>
              <w:framePr w:hSpace="0" w:wrap="auto" w:vAnchor="margin" w:hAnchor="text" w:yAlign="inline"/>
              <w:jc w:val="left"/>
              <w:rPr>
                <w:rFonts w:cs="Arial"/>
                <w:color w:val="000000" w:themeColor="text1"/>
              </w:rPr>
            </w:pPr>
          </w:p>
        </w:tc>
        <w:tc>
          <w:tcPr>
            <w:tcW w:w="867" w:type="dxa"/>
            <w:vMerge/>
            <w:shd w:val="clear" w:color="auto" w:fill="0070C0"/>
            <w:vAlign w:val="center"/>
          </w:tcPr>
          <w:p w:rsidR="00801421" w:rsidRPr="00595C86" w:rsidRDefault="00801421" w:rsidP="006F39DB">
            <w:pPr>
              <w:pStyle w:val="TableHeading"/>
              <w:framePr w:hSpace="0" w:wrap="auto" w:vAnchor="margin" w:hAnchor="text" w:yAlign="inline"/>
              <w:rPr>
                <w:rFonts w:cs="Arial"/>
                <w:color w:val="000000" w:themeColor="text1"/>
              </w:rPr>
            </w:pPr>
          </w:p>
        </w:tc>
        <w:tc>
          <w:tcPr>
            <w:tcW w:w="1080" w:type="dxa"/>
            <w:shd w:val="clear" w:color="auto" w:fill="0070C0"/>
            <w:vAlign w:val="center"/>
          </w:tcPr>
          <w:p w:rsidR="00801421" w:rsidRPr="00595C86" w:rsidRDefault="00954A8F" w:rsidP="006F39DB">
            <w:pPr>
              <w:jc w:val="center"/>
              <w:rPr>
                <w:rFonts w:cs="Arial"/>
                <w:b/>
                <w:bCs/>
                <w:color w:val="FFFFFF" w:themeColor="background1"/>
              </w:rPr>
            </w:pPr>
            <w:r>
              <w:rPr>
                <w:rFonts w:cs="Arial"/>
                <w:b/>
                <w:bCs/>
                <w:color w:val="FFFFFF" w:themeColor="background1"/>
              </w:rPr>
              <w:t>Theory</w:t>
            </w:r>
          </w:p>
        </w:tc>
        <w:tc>
          <w:tcPr>
            <w:tcW w:w="1170" w:type="dxa"/>
            <w:shd w:val="clear" w:color="auto" w:fill="0070C0"/>
            <w:vAlign w:val="center"/>
          </w:tcPr>
          <w:p w:rsidR="00801421" w:rsidRPr="00595C86" w:rsidRDefault="00954A8F" w:rsidP="006F39DB">
            <w:pPr>
              <w:jc w:val="center"/>
              <w:rPr>
                <w:rFonts w:cs="Arial"/>
                <w:b/>
                <w:bCs/>
                <w:color w:val="FFFFFF" w:themeColor="background1"/>
              </w:rPr>
            </w:pPr>
            <w:r>
              <w:rPr>
                <w:rFonts w:cs="Arial"/>
                <w:b/>
                <w:bCs/>
                <w:color w:val="FFFFFF" w:themeColor="background1"/>
              </w:rPr>
              <w:t>Practical</w:t>
            </w:r>
          </w:p>
        </w:tc>
        <w:tc>
          <w:tcPr>
            <w:tcW w:w="990" w:type="dxa"/>
            <w:shd w:val="clear" w:color="auto" w:fill="0070C0"/>
            <w:vAlign w:val="center"/>
          </w:tcPr>
          <w:p w:rsidR="00801421" w:rsidRPr="00595C86" w:rsidRDefault="00801421" w:rsidP="006F39DB">
            <w:pPr>
              <w:jc w:val="center"/>
              <w:rPr>
                <w:rFonts w:cs="Arial"/>
                <w:b/>
                <w:bCs/>
                <w:color w:val="FFFFFF" w:themeColor="background1"/>
              </w:rPr>
            </w:pPr>
            <w:r w:rsidRPr="00595C86">
              <w:rPr>
                <w:rFonts w:cs="Arial"/>
                <w:b/>
                <w:bCs/>
                <w:color w:val="FFFFFF" w:themeColor="background1"/>
              </w:rPr>
              <w:t>Total</w:t>
            </w:r>
          </w:p>
        </w:tc>
        <w:tc>
          <w:tcPr>
            <w:tcW w:w="1415" w:type="dxa"/>
            <w:vMerge/>
            <w:shd w:val="clear" w:color="auto" w:fill="0070C0"/>
            <w:vAlign w:val="center"/>
          </w:tcPr>
          <w:p w:rsidR="00801421" w:rsidRPr="00595C86" w:rsidRDefault="00801421" w:rsidP="006F39DB">
            <w:pPr>
              <w:pStyle w:val="TableHeading"/>
              <w:framePr w:hSpace="0" w:wrap="auto" w:vAnchor="margin" w:hAnchor="text" w:yAlign="inline"/>
              <w:rPr>
                <w:rFonts w:cs="Arial"/>
              </w:rPr>
            </w:pPr>
          </w:p>
        </w:tc>
      </w:tr>
      <w:tr w:rsidR="006F39DB" w:rsidRPr="00595C86" w:rsidTr="006B15FD">
        <w:trPr>
          <w:trHeight w:val="20"/>
          <w:jc w:val="center"/>
        </w:trPr>
        <w:tc>
          <w:tcPr>
            <w:tcW w:w="9104" w:type="dxa"/>
            <w:gridSpan w:val="7"/>
            <w:shd w:val="clear" w:color="auto" w:fill="0070C0"/>
            <w:vAlign w:val="center"/>
          </w:tcPr>
          <w:p w:rsidR="00801421" w:rsidRPr="00595C86" w:rsidRDefault="00B00CB7" w:rsidP="00B00CB7">
            <w:pPr>
              <w:pStyle w:val="TableHeading"/>
              <w:framePr w:hSpace="0" w:wrap="auto" w:vAnchor="margin" w:hAnchor="text" w:yAlign="inline"/>
              <w:rPr>
                <w:rFonts w:cs="Arial"/>
                <w:color w:val="000000" w:themeColor="text1"/>
              </w:rPr>
            </w:pPr>
            <w:r w:rsidRPr="00595C86">
              <w:rPr>
                <w:rFonts w:cs="Arial"/>
                <w:color w:val="000000" w:themeColor="text1"/>
              </w:rPr>
              <w:t>Level-2</w:t>
            </w:r>
          </w:p>
        </w:tc>
      </w:tr>
    </w:tbl>
    <w:tbl>
      <w:tblPr>
        <w:tblW w:w="8865" w:type="dxa"/>
        <w:tblInd w:w="378" w:type="dxa"/>
        <w:tblLook w:val="04A0"/>
      </w:tblPr>
      <w:tblGrid>
        <w:gridCol w:w="1103"/>
        <w:gridCol w:w="592"/>
        <w:gridCol w:w="1482"/>
        <w:gridCol w:w="1076"/>
        <w:gridCol w:w="922"/>
        <w:gridCol w:w="922"/>
        <w:gridCol w:w="922"/>
        <w:gridCol w:w="1583"/>
        <w:gridCol w:w="263"/>
      </w:tblGrid>
      <w:tr w:rsidR="00083A65" w:rsidRPr="00083A65" w:rsidTr="000716F5">
        <w:trPr>
          <w:trHeight w:val="1344"/>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LEVEL-2</w:t>
            </w:r>
          </w:p>
        </w:tc>
        <w:tc>
          <w:tcPr>
            <w:tcW w:w="596" w:type="dxa"/>
            <w:tcBorders>
              <w:top w:val="nil"/>
              <w:left w:val="nil"/>
              <w:bottom w:val="single" w:sz="12" w:space="0" w:color="auto"/>
              <w:right w:val="single" w:sz="12" w:space="0" w:color="auto"/>
            </w:tcBorders>
            <w:shd w:val="clear" w:color="000000" w:fill="C6E0B4"/>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w:t>
            </w:r>
          </w:p>
        </w:tc>
        <w:tc>
          <w:tcPr>
            <w:tcW w:w="1467" w:type="dxa"/>
            <w:tcBorders>
              <w:top w:val="nil"/>
              <w:left w:val="nil"/>
              <w:bottom w:val="single" w:sz="12" w:space="0" w:color="auto"/>
              <w:right w:val="single" w:sz="12" w:space="0" w:color="auto"/>
            </w:tcBorders>
            <w:shd w:val="clear" w:color="000000" w:fill="C6E0B4"/>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rPr>
              <w:t>Apply Structured Computer Programming</w:t>
            </w:r>
          </w:p>
        </w:tc>
        <w:tc>
          <w:tcPr>
            <w:tcW w:w="1065"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Technical</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4.9</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12</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49</w:t>
            </w:r>
          </w:p>
        </w:tc>
        <w:tc>
          <w:tcPr>
            <w:tcW w:w="1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120</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2400"/>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2</w:t>
            </w:r>
          </w:p>
        </w:tc>
        <w:tc>
          <w:tcPr>
            <w:tcW w:w="1467" w:type="dxa"/>
            <w:tcBorders>
              <w:top w:val="nil"/>
              <w:left w:val="nil"/>
              <w:bottom w:val="single" w:sz="12" w:space="0" w:color="auto"/>
              <w:right w:val="single" w:sz="12" w:space="0" w:color="auto"/>
            </w:tcBorders>
            <w:shd w:val="clear" w:color="000000" w:fill="C6E0B4"/>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rPr>
              <w:t>Demonstrate Mathematics-I (Calculus and Analytical Geometry)</w:t>
            </w:r>
          </w:p>
        </w:tc>
        <w:tc>
          <w:tcPr>
            <w:tcW w:w="1065"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Technical</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1.6</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7.2</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16</w:t>
            </w:r>
          </w:p>
        </w:tc>
        <w:tc>
          <w:tcPr>
            <w:tcW w:w="1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72</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2400"/>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3</w:t>
            </w:r>
          </w:p>
        </w:tc>
        <w:tc>
          <w:tcPr>
            <w:tcW w:w="1467" w:type="dxa"/>
            <w:tcBorders>
              <w:top w:val="nil"/>
              <w:left w:val="nil"/>
              <w:bottom w:val="single" w:sz="12" w:space="0" w:color="auto"/>
              <w:right w:val="single" w:sz="12" w:space="0" w:color="auto"/>
            </w:tcBorders>
            <w:shd w:val="clear" w:color="000000" w:fill="C6E0B4"/>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rPr>
              <w:t xml:space="preserve">Demonstrate Artificial Intelligence Fundamentals and Methodology </w:t>
            </w:r>
          </w:p>
        </w:tc>
        <w:tc>
          <w:tcPr>
            <w:tcW w:w="1065"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Technical</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2.1</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10.5</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21</w:t>
            </w:r>
          </w:p>
        </w:tc>
        <w:tc>
          <w:tcPr>
            <w:tcW w:w="1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105</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1365"/>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single" w:sz="12" w:space="0" w:color="auto"/>
            </w:tcBorders>
            <w:shd w:val="clear" w:color="000000" w:fill="C6E0B4"/>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4</w:t>
            </w:r>
          </w:p>
        </w:tc>
        <w:tc>
          <w:tcPr>
            <w:tcW w:w="1467" w:type="dxa"/>
            <w:tcBorders>
              <w:top w:val="nil"/>
              <w:left w:val="nil"/>
              <w:bottom w:val="single" w:sz="12" w:space="0" w:color="auto"/>
              <w:right w:val="single" w:sz="12" w:space="0" w:color="auto"/>
            </w:tcBorders>
            <w:shd w:val="clear" w:color="000000" w:fill="C6E0B4"/>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rPr>
              <w:t xml:space="preserve">Demonstrate Data Science Fundamentals and Methodology </w:t>
            </w:r>
          </w:p>
        </w:tc>
        <w:tc>
          <w:tcPr>
            <w:tcW w:w="1065"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Technical</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2.1</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10.2</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21</w:t>
            </w:r>
          </w:p>
        </w:tc>
        <w:tc>
          <w:tcPr>
            <w:tcW w:w="1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102</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816"/>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5</w:t>
            </w:r>
          </w:p>
        </w:tc>
        <w:tc>
          <w:tcPr>
            <w:tcW w:w="1467" w:type="dxa"/>
            <w:tcBorders>
              <w:top w:val="nil"/>
              <w:left w:val="nil"/>
              <w:bottom w:val="single" w:sz="12" w:space="0" w:color="auto"/>
              <w:right w:val="single" w:sz="12" w:space="0" w:color="auto"/>
            </w:tcBorders>
            <w:shd w:val="clear" w:color="000000" w:fill="C6E0B4"/>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rPr>
              <w:t>Utilize Libraries in Python</w:t>
            </w:r>
          </w:p>
        </w:tc>
        <w:tc>
          <w:tcPr>
            <w:tcW w:w="1065"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Technical</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7.2</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10</w:t>
            </w:r>
          </w:p>
        </w:tc>
        <w:tc>
          <w:tcPr>
            <w:tcW w:w="1596"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72</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816"/>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6</w:t>
            </w:r>
          </w:p>
        </w:tc>
        <w:tc>
          <w:tcPr>
            <w:tcW w:w="1467" w:type="dxa"/>
            <w:tcBorders>
              <w:top w:val="nil"/>
              <w:left w:val="nil"/>
              <w:bottom w:val="single" w:sz="12" w:space="0" w:color="auto"/>
              <w:right w:val="single" w:sz="12" w:space="0" w:color="auto"/>
            </w:tcBorders>
            <w:shd w:val="clear" w:color="000000" w:fill="BDD7EE"/>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lang w:val="en-AU"/>
              </w:rPr>
              <w:t>Maintain Health and Safety</w:t>
            </w:r>
          </w:p>
        </w:tc>
        <w:tc>
          <w:tcPr>
            <w:tcW w:w="1065"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Generic</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0.1</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0.3</w:t>
            </w:r>
          </w:p>
        </w:tc>
        <w:tc>
          <w:tcPr>
            <w:tcW w:w="929"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w:t>
            </w:r>
          </w:p>
        </w:tc>
        <w:tc>
          <w:tcPr>
            <w:tcW w:w="1596"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3</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1113"/>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7</w:t>
            </w:r>
          </w:p>
        </w:tc>
        <w:tc>
          <w:tcPr>
            <w:tcW w:w="1467" w:type="dxa"/>
            <w:tcBorders>
              <w:top w:val="nil"/>
              <w:left w:val="nil"/>
              <w:bottom w:val="single" w:sz="12" w:space="0" w:color="auto"/>
              <w:right w:val="single" w:sz="12" w:space="0" w:color="auto"/>
            </w:tcBorders>
            <w:shd w:val="clear" w:color="000000" w:fill="BDD7EE"/>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lang w:val="en-AU"/>
              </w:rPr>
              <w:t>Perform safety practices at work place</w:t>
            </w:r>
          </w:p>
        </w:tc>
        <w:tc>
          <w:tcPr>
            <w:tcW w:w="1065"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Generic</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0.1</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0.3</w:t>
            </w:r>
          </w:p>
        </w:tc>
        <w:tc>
          <w:tcPr>
            <w:tcW w:w="929"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w:t>
            </w:r>
          </w:p>
        </w:tc>
        <w:tc>
          <w:tcPr>
            <w:tcW w:w="1596"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3</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816"/>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8</w:t>
            </w:r>
          </w:p>
        </w:tc>
        <w:tc>
          <w:tcPr>
            <w:tcW w:w="1467" w:type="dxa"/>
            <w:tcBorders>
              <w:top w:val="nil"/>
              <w:left w:val="nil"/>
              <w:bottom w:val="single" w:sz="12" w:space="0" w:color="auto"/>
              <w:right w:val="single" w:sz="12" w:space="0" w:color="auto"/>
            </w:tcBorders>
            <w:shd w:val="clear" w:color="000000" w:fill="BDD7EE"/>
            <w:vAlign w:val="center"/>
            <w:hideMark/>
          </w:tcPr>
          <w:p w:rsidR="00083A65" w:rsidRPr="00083A65" w:rsidRDefault="00083A65" w:rsidP="00083A65">
            <w:pPr>
              <w:spacing w:line="240" w:lineRule="auto"/>
              <w:jc w:val="left"/>
              <w:rPr>
                <w:rFonts w:ascii="Times New Roman" w:eastAsia="Times New Roman" w:hAnsi="Times New Roman" w:cs="Times New Roman"/>
                <w:color w:val="000000"/>
                <w:sz w:val="20"/>
                <w:szCs w:val="20"/>
              </w:rPr>
            </w:pPr>
            <w:r w:rsidRPr="00083A65">
              <w:rPr>
                <w:rFonts w:ascii="Times New Roman" w:eastAsia="Times New Roman" w:hAnsi="Times New Roman" w:cs="Times New Roman"/>
                <w:color w:val="000000"/>
                <w:sz w:val="20"/>
                <w:szCs w:val="20"/>
              </w:rPr>
              <w:t xml:space="preserve">Develop Professionalism </w:t>
            </w:r>
          </w:p>
        </w:tc>
        <w:tc>
          <w:tcPr>
            <w:tcW w:w="1065"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Generic</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0.1</w:t>
            </w:r>
          </w:p>
        </w:tc>
        <w:tc>
          <w:tcPr>
            <w:tcW w:w="929" w:type="dxa"/>
            <w:tcBorders>
              <w:top w:val="nil"/>
              <w:left w:val="nil"/>
              <w:bottom w:val="single" w:sz="12" w:space="0" w:color="auto"/>
              <w:right w:val="single" w:sz="12" w:space="0" w:color="auto"/>
            </w:tcBorders>
            <w:shd w:val="clear" w:color="000000" w:fill="C6E0B4"/>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0.3</w:t>
            </w:r>
          </w:p>
        </w:tc>
        <w:tc>
          <w:tcPr>
            <w:tcW w:w="929"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1</w:t>
            </w:r>
          </w:p>
        </w:tc>
        <w:tc>
          <w:tcPr>
            <w:tcW w:w="1596" w:type="dxa"/>
            <w:tcBorders>
              <w:top w:val="nil"/>
              <w:left w:val="nil"/>
              <w:bottom w:val="single" w:sz="12" w:space="0" w:color="auto"/>
              <w:right w:val="single" w:sz="12" w:space="0" w:color="auto"/>
            </w:tcBorders>
            <w:shd w:val="clear" w:color="000000" w:fill="BDD7EE"/>
            <w:noWrap/>
            <w:vAlign w:val="center"/>
            <w:hideMark/>
          </w:tcPr>
          <w:p w:rsidR="00083A65" w:rsidRPr="00083A65" w:rsidRDefault="00083A65" w:rsidP="00083A65">
            <w:pPr>
              <w:spacing w:line="240" w:lineRule="auto"/>
              <w:jc w:val="center"/>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3</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312"/>
        </w:trPr>
        <w:tc>
          <w:tcPr>
            <w:tcW w:w="1091" w:type="dxa"/>
            <w:tcBorders>
              <w:top w:val="nil"/>
              <w:left w:val="single" w:sz="12" w:space="0" w:color="auto"/>
              <w:bottom w:val="nil"/>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nil"/>
              <w:right w:val="nil"/>
            </w:tcBorders>
            <w:shd w:val="clear" w:color="000000" w:fill="F2F2F2"/>
            <w:noWrap/>
            <w:vAlign w:val="center"/>
            <w:hideMark/>
          </w:tcPr>
          <w:p w:rsidR="00083A65" w:rsidRPr="00083A65" w:rsidRDefault="00083A65" w:rsidP="00083A65">
            <w:pPr>
              <w:spacing w:line="240" w:lineRule="auto"/>
              <w:jc w:val="left"/>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 </w:t>
            </w:r>
          </w:p>
        </w:tc>
        <w:tc>
          <w:tcPr>
            <w:tcW w:w="1467" w:type="dxa"/>
            <w:tcBorders>
              <w:top w:val="nil"/>
              <w:left w:val="nil"/>
              <w:bottom w:val="nil"/>
              <w:right w:val="single" w:sz="12" w:space="0" w:color="auto"/>
            </w:tcBorders>
            <w:shd w:val="clear" w:color="000000" w:fill="F2F2F2"/>
            <w:noWrap/>
            <w:vAlign w:val="center"/>
            <w:hideMark/>
          </w:tcPr>
          <w:p w:rsidR="00083A65" w:rsidRPr="00083A65" w:rsidRDefault="00083A65" w:rsidP="00083A65">
            <w:pPr>
              <w:spacing w:line="240" w:lineRule="auto"/>
              <w:jc w:val="left"/>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 </w:t>
            </w:r>
          </w:p>
        </w:tc>
        <w:tc>
          <w:tcPr>
            <w:tcW w:w="1065" w:type="dxa"/>
            <w:tcBorders>
              <w:top w:val="nil"/>
              <w:left w:val="nil"/>
              <w:bottom w:val="single" w:sz="12" w:space="0" w:color="auto"/>
              <w:right w:val="single" w:sz="12" w:space="0" w:color="auto"/>
            </w:tcBorders>
            <w:shd w:val="clear" w:color="000000" w:fill="F2F2F2"/>
            <w:noWrap/>
            <w:vAlign w:val="center"/>
            <w:hideMark/>
          </w:tcPr>
          <w:p w:rsidR="00083A65" w:rsidRPr="00083A65" w:rsidRDefault="00083A65" w:rsidP="00083A65">
            <w:pPr>
              <w:spacing w:line="240" w:lineRule="auto"/>
              <w:jc w:val="center"/>
              <w:rPr>
                <w:rFonts w:ascii="Times New Roman" w:eastAsia="Times New Roman" w:hAnsi="Times New Roman" w:cs="Times New Roman"/>
                <w:b/>
                <w:bCs/>
                <w:i/>
                <w:iCs/>
                <w:color w:val="000000"/>
              </w:rPr>
            </w:pPr>
            <w:r w:rsidRPr="00083A65">
              <w:rPr>
                <w:rFonts w:ascii="Times New Roman" w:eastAsia="Times New Roman" w:hAnsi="Times New Roman" w:cs="Times New Roman"/>
                <w:b/>
                <w:bCs/>
                <w:i/>
                <w:iCs/>
                <w:color w:val="000000"/>
                <w:sz w:val="22"/>
              </w:rPr>
              <w:t>Total</w:t>
            </w:r>
          </w:p>
        </w:tc>
        <w:tc>
          <w:tcPr>
            <w:tcW w:w="929" w:type="dxa"/>
            <w:tcBorders>
              <w:top w:val="nil"/>
              <w:left w:val="nil"/>
              <w:bottom w:val="single" w:sz="12" w:space="0" w:color="auto"/>
              <w:right w:val="single" w:sz="12" w:space="0" w:color="auto"/>
            </w:tcBorders>
            <w:shd w:val="clear" w:color="000000" w:fill="F2F2F2"/>
            <w:noWrap/>
            <w:vAlign w:val="center"/>
            <w:hideMark/>
          </w:tcPr>
          <w:p w:rsidR="00083A65" w:rsidRPr="00083A65" w:rsidRDefault="00083A65" w:rsidP="00083A65">
            <w:pPr>
              <w:spacing w:line="240" w:lineRule="auto"/>
              <w:jc w:val="center"/>
              <w:rPr>
                <w:rFonts w:ascii="Times New Roman" w:eastAsia="Times New Roman" w:hAnsi="Times New Roman" w:cs="Times New Roman"/>
                <w:b/>
                <w:bCs/>
                <w:color w:val="000000"/>
              </w:rPr>
            </w:pPr>
            <w:r w:rsidRPr="00083A65">
              <w:rPr>
                <w:rFonts w:ascii="Times New Roman" w:eastAsia="Times New Roman" w:hAnsi="Times New Roman" w:cs="Times New Roman"/>
                <w:b/>
                <w:bCs/>
                <w:color w:val="000000"/>
                <w:sz w:val="22"/>
              </w:rPr>
              <w:t>11.9</w:t>
            </w:r>
          </w:p>
        </w:tc>
        <w:tc>
          <w:tcPr>
            <w:tcW w:w="929" w:type="dxa"/>
            <w:tcBorders>
              <w:top w:val="nil"/>
              <w:left w:val="nil"/>
              <w:bottom w:val="single" w:sz="12" w:space="0" w:color="auto"/>
              <w:right w:val="single" w:sz="12" w:space="0" w:color="auto"/>
            </w:tcBorders>
            <w:shd w:val="clear" w:color="000000" w:fill="F2F2F2"/>
            <w:noWrap/>
            <w:vAlign w:val="center"/>
            <w:hideMark/>
          </w:tcPr>
          <w:p w:rsidR="00083A65" w:rsidRPr="00083A65" w:rsidRDefault="00083A65" w:rsidP="00083A65">
            <w:pPr>
              <w:spacing w:line="240" w:lineRule="auto"/>
              <w:jc w:val="center"/>
              <w:rPr>
                <w:rFonts w:ascii="Times New Roman" w:eastAsia="Times New Roman" w:hAnsi="Times New Roman" w:cs="Times New Roman"/>
                <w:b/>
                <w:bCs/>
                <w:color w:val="000000"/>
              </w:rPr>
            </w:pPr>
            <w:r w:rsidRPr="00083A65">
              <w:rPr>
                <w:rFonts w:ascii="Times New Roman" w:eastAsia="Times New Roman" w:hAnsi="Times New Roman" w:cs="Times New Roman"/>
                <w:b/>
                <w:bCs/>
                <w:color w:val="000000"/>
                <w:sz w:val="22"/>
              </w:rPr>
              <w:t>48</w:t>
            </w:r>
          </w:p>
        </w:tc>
        <w:tc>
          <w:tcPr>
            <w:tcW w:w="929" w:type="dxa"/>
            <w:tcBorders>
              <w:top w:val="nil"/>
              <w:left w:val="nil"/>
              <w:bottom w:val="single" w:sz="12" w:space="0" w:color="auto"/>
              <w:right w:val="single" w:sz="12" w:space="0" w:color="auto"/>
            </w:tcBorders>
            <w:shd w:val="clear" w:color="000000" w:fill="F2F2F2"/>
            <w:noWrap/>
            <w:vAlign w:val="center"/>
            <w:hideMark/>
          </w:tcPr>
          <w:p w:rsidR="00083A65" w:rsidRPr="00083A65" w:rsidRDefault="00083A65" w:rsidP="00083A65">
            <w:pPr>
              <w:spacing w:line="240" w:lineRule="auto"/>
              <w:jc w:val="center"/>
              <w:rPr>
                <w:rFonts w:ascii="Times New Roman" w:eastAsia="Times New Roman" w:hAnsi="Times New Roman" w:cs="Times New Roman"/>
                <w:b/>
                <w:bCs/>
                <w:color w:val="000000"/>
              </w:rPr>
            </w:pPr>
            <w:r w:rsidRPr="00083A65">
              <w:rPr>
                <w:rFonts w:ascii="Times New Roman" w:eastAsia="Times New Roman" w:hAnsi="Times New Roman" w:cs="Times New Roman"/>
                <w:b/>
                <w:bCs/>
                <w:color w:val="000000"/>
                <w:sz w:val="22"/>
              </w:rPr>
              <w:t>120</w:t>
            </w:r>
          </w:p>
        </w:tc>
        <w:tc>
          <w:tcPr>
            <w:tcW w:w="1596" w:type="dxa"/>
            <w:tcBorders>
              <w:top w:val="nil"/>
              <w:left w:val="nil"/>
              <w:bottom w:val="single" w:sz="12" w:space="0" w:color="auto"/>
              <w:right w:val="single" w:sz="12" w:space="0" w:color="auto"/>
            </w:tcBorders>
            <w:shd w:val="clear" w:color="000000" w:fill="F2F2F2"/>
            <w:noWrap/>
            <w:vAlign w:val="center"/>
            <w:hideMark/>
          </w:tcPr>
          <w:p w:rsidR="00083A65" w:rsidRPr="00083A65" w:rsidRDefault="00083A65" w:rsidP="00083A65">
            <w:pPr>
              <w:spacing w:line="240" w:lineRule="auto"/>
              <w:jc w:val="center"/>
              <w:rPr>
                <w:rFonts w:ascii="Times New Roman" w:eastAsia="Times New Roman" w:hAnsi="Times New Roman" w:cs="Times New Roman"/>
                <w:b/>
                <w:bCs/>
                <w:color w:val="000000"/>
              </w:rPr>
            </w:pPr>
            <w:r w:rsidRPr="00083A65">
              <w:rPr>
                <w:rFonts w:ascii="Times New Roman" w:eastAsia="Times New Roman" w:hAnsi="Times New Roman" w:cs="Times New Roman"/>
                <w:b/>
                <w:bCs/>
                <w:color w:val="000000"/>
                <w:sz w:val="22"/>
              </w:rPr>
              <w:t>480</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r w:rsidR="00083A65" w:rsidRPr="00083A65" w:rsidTr="000716F5">
        <w:trPr>
          <w:trHeight w:val="312"/>
        </w:trPr>
        <w:tc>
          <w:tcPr>
            <w:tcW w:w="1091" w:type="dxa"/>
            <w:tcBorders>
              <w:top w:val="nil"/>
              <w:left w:val="single" w:sz="12" w:space="0" w:color="auto"/>
              <w:bottom w:val="single" w:sz="12" w:space="0" w:color="auto"/>
              <w:right w:val="single" w:sz="12" w:space="0" w:color="auto"/>
            </w:tcBorders>
            <w:shd w:val="clear" w:color="auto" w:fill="auto"/>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szCs w:val="24"/>
              </w:rPr>
            </w:pPr>
            <w:r w:rsidRPr="00083A65">
              <w:rPr>
                <w:rFonts w:ascii="Times New Roman" w:eastAsia="Times New Roman" w:hAnsi="Times New Roman" w:cs="Times New Roman"/>
                <w:b/>
                <w:bCs/>
                <w:color w:val="000000"/>
                <w:szCs w:val="24"/>
              </w:rPr>
              <w:t> </w:t>
            </w:r>
          </w:p>
        </w:tc>
        <w:tc>
          <w:tcPr>
            <w:tcW w:w="596" w:type="dxa"/>
            <w:tcBorders>
              <w:top w:val="nil"/>
              <w:left w:val="nil"/>
              <w:bottom w:val="single" w:sz="12" w:space="0" w:color="auto"/>
              <w:right w:val="nil"/>
            </w:tcBorders>
            <w:shd w:val="clear" w:color="000000" w:fill="F2F2F2"/>
            <w:noWrap/>
            <w:vAlign w:val="center"/>
            <w:hideMark/>
          </w:tcPr>
          <w:p w:rsidR="00083A65" w:rsidRPr="00083A65" w:rsidRDefault="00083A65" w:rsidP="00083A65">
            <w:pPr>
              <w:spacing w:line="240" w:lineRule="auto"/>
              <w:jc w:val="left"/>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 </w:t>
            </w:r>
          </w:p>
        </w:tc>
        <w:tc>
          <w:tcPr>
            <w:tcW w:w="1467" w:type="dxa"/>
            <w:tcBorders>
              <w:top w:val="nil"/>
              <w:left w:val="nil"/>
              <w:bottom w:val="single" w:sz="12" w:space="0" w:color="auto"/>
              <w:right w:val="single" w:sz="12" w:space="0" w:color="auto"/>
            </w:tcBorders>
            <w:shd w:val="clear" w:color="000000" w:fill="F2F2F2"/>
            <w:noWrap/>
            <w:vAlign w:val="center"/>
            <w:hideMark/>
          </w:tcPr>
          <w:p w:rsidR="00083A65" w:rsidRPr="00083A65" w:rsidRDefault="00083A65" w:rsidP="00083A65">
            <w:pPr>
              <w:spacing w:line="240" w:lineRule="auto"/>
              <w:jc w:val="left"/>
              <w:rPr>
                <w:rFonts w:ascii="Times New Roman" w:eastAsia="Times New Roman" w:hAnsi="Times New Roman" w:cs="Times New Roman"/>
                <w:color w:val="000000"/>
              </w:rPr>
            </w:pPr>
            <w:r w:rsidRPr="00083A65">
              <w:rPr>
                <w:rFonts w:ascii="Times New Roman" w:eastAsia="Times New Roman" w:hAnsi="Times New Roman" w:cs="Times New Roman"/>
                <w:color w:val="000000"/>
                <w:sz w:val="22"/>
              </w:rPr>
              <w:t> </w:t>
            </w:r>
          </w:p>
        </w:tc>
        <w:tc>
          <w:tcPr>
            <w:tcW w:w="1065" w:type="dxa"/>
            <w:tcBorders>
              <w:top w:val="nil"/>
              <w:left w:val="nil"/>
              <w:bottom w:val="single" w:sz="12" w:space="0" w:color="auto"/>
              <w:right w:val="single" w:sz="12" w:space="0" w:color="auto"/>
            </w:tcBorders>
            <w:shd w:val="clear" w:color="000000" w:fill="F2F2F2"/>
            <w:vAlign w:val="center"/>
            <w:hideMark/>
          </w:tcPr>
          <w:p w:rsidR="00083A65" w:rsidRPr="00083A65" w:rsidRDefault="00083A65" w:rsidP="00083A65">
            <w:pPr>
              <w:spacing w:line="240" w:lineRule="auto"/>
              <w:jc w:val="center"/>
              <w:rPr>
                <w:rFonts w:ascii="Times New Roman" w:eastAsia="Times New Roman" w:hAnsi="Times New Roman" w:cs="Times New Roman"/>
                <w:b/>
                <w:bCs/>
                <w:i/>
                <w:iCs/>
                <w:color w:val="000000"/>
                <w:sz w:val="20"/>
                <w:szCs w:val="20"/>
              </w:rPr>
            </w:pPr>
            <w:r w:rsidRPr="00083A65">
              <w:rPr>
                <w:rFonts w:ascii="Times New Roman" w:eastAsia="Times New Roman" w:hAnsi="Times New Roman" w:cs="Times New Roman"/>
                <w:b/>
                <w:bCs/>
                <w:i/>
                <w:iCs/>
                <w:color w:val="000000"/>
                <w:sz w:val="20"/>
                <w:szCs w:val="20"/>
              </w:rPr>
              <w:t>Ratio</w:t>
            </w:r>
          </w:p>
        </w:tc>
        <w:tc>
          <w:tcPr>
            <w:tcW w:w="929" w:type="dxa"/>
            <w:tcBorders>
              <w:top w:val="nil"/>
              <w:left w:val="nil"/>
              <w:bottom w:val="single" w:sz="12" w:space="0" w:color="auto"/>
              <w:right w:val="single" w:sz="12" w:space="0" w:color="auto"/>
            </w:tcBorders>
            <w:shd w:val="clear" w:color="000000" w:fill="D9D9D9"/>
            <w:vAlign w:val="center"/>
            <w:hideMark/>
          </w:tcPr>
          <w:p w:rsidR="00083A65" w:rsidRPr="00083A65" w:rsidRDefault="00083A65" w:rsidP="00083A65">
            <w:pPr>
              <w:spacing w:line="240" w:lineRule="auto"/>
              <w:jc w:val="center"/>
              <w:rPr>
                <w:rFonts w:ascii="Times New Roman" w:eastAsia="Times New Roman" w:hAnsi="Times New Roman" w:cs="Times New Roman"/>
                <w:b/>
                <w:bCs/>
                <w:color w:val="000000"/>
                <w:sz w:val="20"/>
                <w:szCs w:val="20"/>
              </w:rPr>
            </w:pPr>
            <w:r w:rsidRPr="00083A65">
              <w:rPr>
                <w:rFonts w:ascii="Times New Roman" w:eastAsia="Times New Roman" w:hAnsi="Times New Roman" w:cs="Times New Roman"/>
                <w:b/>
                <w:bCs/>
                <w:color w:val="000000"/>
                <w:sz w:val="20"/>
                <w:szCs w:val="20"/>
              </w:rPr>
              <w:t>20%</w:t>
            </w:r>
          </w:p>
        </w:tc>
        <w:tc>
          <w:tcPr>
            <w:tcW w:w="929" w:type="dxa"/>
            <w:tcBorders>
              <w:top w:val="nil"/>
              <w:left w:val="nil"/>
              <w:bottom w:val="single" w:sz="12" w:space="0" w:color="auto"/>
              <w:right w:val="single" w:sz="12" w:space="0" w:color="auto"/>
            </w:tcBorders>
            <w:shd w:val="clear" w:color="000000" w:fill="D9D9D9"/>
            <w:noWrap/>
            <w:vAlign w:val="center"/>
            <w:hideMark/>
          </w:tcPr>
          <w:p w:rsidR="00083A65" w:rsidRPr="00083A65" w:rsidRDefault="00083A65" w:rsidP="00083A65">
            <w:pPr>
              <w:spacing w:line="240" w:lineRule="auto"/>
              <w:jc w:val="center"/>
              <w:rPr>
                <w:rFonts w:ascii="Times New Roman" w:eastAsia="Times New Roman" w:hAnsi="Times New Roman" w:cs="Times New Roman"/>
                <w:b/>
                <w:bCs/>
                <w:color w:val="000000"/>
              </w:rPr>
            </w:pPr>
            <w:r w:rsidRPr="00083A65">
              <w:rPr>
                <w:rFonts w:ascii="Times New Roman" w:eastAsia="Times New Roman" w:hAnsi="Times New Roman" w:cs="Times New Roman"/>
                <w:b/>
                <w:bCs/>
                <w:color w:val="000000"/>
                <w:sz w:val="22"/>
              </w:rPr>
              <w:t>80%</w:t>
            </w:r>
          </w:p>
        </w:tc>
        <w:tc>
          <w:tcPr>
            <w:tcW w:w="929" w:type="dxa"/>
            <w:tcBorders>
              <w:top w:val="nil"/>
              <w:left w:val="nil"/>
              <w:bottom w:val="single" w:sz="12" w:space="0" w:color="auto"/>
              <w:right w:val="nil"/>
            </w:tcBorders>
            <w:shd w:val="clear" w:color="000000" w:fill="D9D9D9"/>
            <w:noWrap/>
            <w:vAlign w:val="center"/>
            <w:hideMark/>
          </w:tcPr>
          <w:p w:rsidR="00083A65" w:rsidRPr="00083A65" w:rsidRDefault="00083A65" w:rsidP="00083A65">
            <w:pPr>
              <w:spacing w:line="240" w:lineRule="auto"/>
              <w:jc w:val="right"/>
              <w:rPr>
                <w:rFonts w:ascii="Times New Roman" w:eastAsia="Times New Roman" w:hAnsi="Times New Roman" w:cs="Times New Roman"/>
                <w:b/>
                <w:bCs/>
                <w:color w:val="000000"/>
              </w:rPr>
            </w:pPr>
            <w:r w:rsidRPr="00083A65">
              <w:rPr>
                <w:rFonts w:ascii="Times New Roman" w:eastAsia="Times New Roman" w:hAnsi="Times New Roman" w:cs="Times New Roman"/>
                <w:b/>
                <w:bCs/>
                <w:color w:val="000000"/>
                <w:sz w:val="22"/>
              </w:rPr>
              <w:t>600</w:t>
            </w:r>
          </w:p>
        </w:tc>
        <w:tc>
          <w:tcPr>
            <w:tcW w:w="1596" w:type="dxa"/>
            <w:tcBorders>
              <w:top w:val="nil"/>
              <w:left w:val="nil"/>
              <w:bottom w:val="single" w:sz="12" w:space="0" w:color="auto"/>
              <w:right w:val="single" w:sz="12" w:space="0" w:color="auto"/>
            </w:tcBorders>
            <w:shd w:val="clear" w:color="000000" w:fill="D9D9D9"/>
            <w:noWrap/>
            <w:vAlign w:val="center"/>
            <w:hideMark/>
          </w:tcPr>
          <w:p w:rsidR="00083A65" w:rsidRPr="00083A65" w:rsidRDefault="00083A65" w:rsidP="00083A65">
            <w:pPr>
              <w:spacing w:line="240" w:lineRule="auto"/>
              <w:jc w:val="left"/>
              <w:rPr>
                <w:rFonts w:ascii="Times New Roman" w:eastAsia="Times New Roman" w:hAnsi="Times New Roman" w:cs="Times New Roman"/>
                <w:b/>
                <w:bCs/>
                <w:color w:val="000000"/>
              </w:rPr>
            </w:pPr>
            <w:r w:rsidRPr="00083A65">
              <w:rPr>
                <w:rFonts w:ascii="Times New Roman" w:eastAsia="Times New Roman" w:hAnsi="Times New Roman" w:cs="Times New Roman"/>
                <w:b/>
                <w:bCs/>
                <w:color w:val="000000"/>
                <w:sz w:val="22"/>
              </w:rPr>
              <w:t> </w:t>
            </w:r>
          </w:p>
        </w:tc>
        <w:tc>
          <w:tcPr>
            <w:tcW w:w="263" w:type="dxa"/>
            <w:tcBorders>
              <w:top w:val="nil"/>
              <w:left w:val="nil"/>
              <w:bottom w:val="nil"/>
              <w:right w:val="nil"/>
            </w:tcBorders>
            <w:shd w:val="clear" w:color="auto" w:fill="auto"/>
            <w:noWrap/>
            <w:vAlign w:val="bottom"/>
            <w:hideMark/>
          </w:tcPr>
          <w:p w:rsidR="00083A65" w:rsidRPr="00083A65" w:rsidRDefault="00083A65" w:rsidP="00083A65">
            <w:pPr>
              <w:spacing w:line="240" w:lineRule="auto"/>
              <w:jc w:val="left"/>
              <w:rPr>
                <w:rFonts w:ascii="Calibri" w:eastAsia="Times New Roman" w:hAnsi="Calibri" w:cs="Calibri"/>
                <w:color w:val="000000"/>
              </w:rPr>
            </w:pPr>
          </w:p>
        </w:tc>
      </w:tr>
    </w:tbl>
    <w:p w:rsidR="00801421" w:rsidRDefault="00801421" w:rsidP="00D97F89"/>
    <w:p w:rsidR="00801421" w:rsidRDefault="00801421" w:rsidP="00D97F89"/>
    <w:p w:rsidR="00801421" w:rsidRDefault="00801421">
      <w:pPr>
        <w:spacing w:after="160" w:line="259" w:lineRule="auto"/>
        <w:jc w:val="left"/>
      </w:pPr>
      <w:r>
        <w:br w:type="page"/>
      </w:r>
    </w:p>
    <w:p w:rsidR="001B7667" w:rsidRPr="00A75ACC" w:rsidRDefault="00D5024B" w:rsidP="00A75ACC">
      <w:pPr>
        <w:pStyle w:val="mainSubjectTitle"/>
      </w:pPr>
      <w:bookmarkStart w:id="15" w:name="_Toc26365912"/>
      <w:bookmarkEnd w:id="0"/>
      <w:r w:rsidRPr="00A75ACC">
        <w:lastRenderedPageBreak/>
        <w:t>ARTIFICIAL INTELLIGENCE</w:t>
      </w:r>
      <w:bookmarkEnd w:id="15"/>
    </w:p>
    <w:p w:rsidR="001B7667" w:rsidRPr="00DD5B4D" w:rsidRDefault="001B7667" w:rsidP="002E0D46">
      <w:pPr>
        <w:pStyle w:val="CustomHeading1"/>
      </w:pPr>
      <w:bookmarkStart w:id="16" w:name="_Toc26365913"/>
      <w:r w:rsidRPr="00E426D8">
        <w:t xml:space="preserve">Apply </w:t>
      </w:r>
      <w:r w:rsidRPr="00DD5B4D">
        <w:t>Structured Computer Programming</w:t>
      </w:r>
      <w:bookmarkEnd w:id="16"/>
    </w:p>
    <w:p w:rsidR="001B7667" w:rsidRPr="00DD5B4D" w:rsidRDefault="001B7667" w:rsidP="00C2108C">
      <w:pPr>
        <w:pStyle w:val="Underhwad"/>
      </w:pPr>
      <w:r w:rsidRPr="00DD5B4D">
        <w:rPr>
          <w:rStyle w:val="Heading3Char"/>
          <w:b/>
          <w:bCs/>
        </w:rPr>
        <w:t>Overview</w:t>
      </w:r>
      <w:r w:rsidRPr="00DD5B4D">
        <w:t>:</w:t>
      </w:r>
    </w:p>
    <w:p w:rsidR="001B7667" w:rsidRPr="00304AB4" w:rsidRDefault="001B7667" w:rsidP="00304AB4">
      <w:pPr>
        <w:rPr>
          <w:lang w:val="en-GB"/>
        </w:rPr>
      </w:pPr>
      <w:r w:rsidRPr="00DD5B4D">
        <w:rPr>
          <w:lang w:val="en-GB"/>
        </w:rPr>
        <w:t xml:space="preserve">This competency standard covers the skills and knowledge required to develop how to write a computer program. It will create the knowledge to write lists of instructions for a computer to follow and </w:t>
      </w:r>
      <w:r w:rsidRPr="00DD5B4D">
        <w:rPr>
          <w:bCs/>
          <w:lang w:val="en-GB"/>
        </w:rPr>
        <w:t xml:space="preserve">to develop the software programs, the scripts, or other sets of instructions for the computers to execute. </w:t>
      </w:r>
      <w:r w:rsidRPr="00DD5B4D">
        <w:rPr>
          <w:lang w:val="en-GB"/>
        </w:rPr>
        <w:t>This unit will cover the knowledge of programming language Python which has variety of data types and powerful operators. Due to this, students will be able to write computer programs efficiently and easily.</w:t>
      </w:r>
      <w:r w:rsidRPr="00DD5B4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155F58">
        <w:trPr>
          <w:trHeight w:val="437"/>
          <w:jc w:val="center"/>
        </w:trPr>
        <w:tc>
          <w:tcPr>
            <w:tcW w:w="163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790CE2">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790CE2">
            <w:pPr>
              <w:pStyle w:val="TableHeading"/>
              <w:framePr w:wrap="around"/>
              <w:rPr>
                <w:rFonts w:eastAsia="Times New Roman"/>
              </w:rPr>
            </w:pPr>
            <w:r w:rsidRPr="00DD5B4D">
              <w:t>Performance Criterion</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790CE2">
        <w:trPr>
          <w:trHeight w:val="1043"/>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0037DF" w:rsidRDefault="004434F5" w:rsidP="00695064">
            <w:pPr>
              <w:pStyle w:val="CUStyle"/>
              <w:numPr>
                <w:ilvl w:val="0"/>
                <w:numId w:val="18"/>
              </w:numPr>
            </w:pPr>
            <w:r w:rsidRPr="000037DF">
              <w:t xml:space="preserve">Setup </w:t>
            </w:r>
            <w:r w:rsidR="001B7667" w:rsidRPr="000037DF">
              <w:t>Python on Windows</w:t>
            </w:r>
          </w:p>
        </w:tc>
        <w:tc>
          <w:tcPr>
            <w:tcW w:w="3365" w:type="pct"/>
            <w:tcBorders>
              <w:top w:val="single" w:sz="4" w:space="0" w:color="auto"/>
              <w:left w:val="single" w:sz="4" w:space="0" w:color="auto"/>
              <w:bottom w:val="single" w:sz="4" w:space="0" w:color="auto"/>
              <w:right w:val="single" w:sz="4" w:space="0" w:color="auto"/>
            </w:tcBorders>
          </w:tcPr>
          <w:p w:rsidR="001B7667" w:rsidRPr="00DD5B4D" w:rsidRDefault="001B7667" w:rsidP="00652896">
            <w:pPr>
              <w:pStyle w:val="PCStyle"/>
            </w:pPr>
            <w:r w:rsidRPr="00DD5B4D">
              <w:t>Download python installer</w:t>
            </w:r>
          </w:p>
          <w:p w:rsidR="001B7667" w:rsidRDefault="001B7667" w:rsidP="00652896">
            <w:pPr>
              <w:pStyle w:val="PCStyle"/>
            </w:pPr>
            <w:r w:rsidRPr="00DD5B4D">
              <w:t>Run the Installer</w:t>
            </w:r>
          </w:p>
          <w:p w:rsidR="005D698F" w:rsidRPr="00DD5B4D" w:rsidRDefault="005D698F" w:rsidP="00652896">
            <w:pPr>
              <w:pStyle w:val="PCStyle"/>
            </w:pPr>
            <w:r>
              <w:t>Complete the installation process as per instruction</w:t>
            </w:r>
          </w:p>
          <w:p w:rsidR="001B7667" w:rsidRDefault="001B7667" w:rsidP="00652896">
            <w:pPr>
              <w:pStyle w:val="PCStyle"/>
            </w:pPr>
            <w:r w:rsidRPr="00DD5B4D">
              <w:t>Download python ID</w:t>
            </w:r>
            <w:r w:rsidR="003014BB">
              <w:t>L</w:t>
            </w:r>
            <w:r w:rsidRPr="00DD5B4D">
              <w:t>E</w:t>
            </w:r>
          </w:p>
          <w:p w:rsidR="005D698F" w:rsidRPr="00DD5B4D" w:rsidRDefault="005D698F" w:rsidP="00652896">
            <w:pPr>
              <w:pStyle w:val="PCStyle"/>
            </w:pPr>
            <w:r>
              <w:t>Complete the installation process as per instruction</w:t>
            </w:r>
          </w:p>
          <w:p w:rsidR="001B7667" w:rsidRPr="00DD5B4D" w:rsidRDefault="001B7667" w:rsidP="00652896">
            <w:pPr>
              <w:pStyle w:val="PCStyle"/>
            </w:pPr>
            <w:r w:rsidRPr="00DD5B4D">
              <w:t xml:space="preserve">Identify interpreter </w:t>
            </w:r>
            <w:proofErr w:type="spellStart"/>
            <w:r w:rsidRPr="00DD5B4D">
              <w:t>vs</w:t>
            </w:r>
            <w:proofErr w:type="spellEnd"/>
            <w:r w:rsidRPr="00DD5B4D">
              <w:t xml:space="preserve"> script mode</w:t>
            </w:r>
          </w:p>
        </w:tc>
      </w:tr>
      <w:tr w:rsidR="001B7667"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0037DF" w:rsidRDefault="001B7667" w:rsidP="0007524D">
            <w:pPr>
              <w:pStyle w:val="CUStyle"/>
            </w:pPr>
            <w:r w:rsidRPr="000037DF">
              <w:t>Develop a computer program (simple)</w:t>
            </w:r>
          </w:p>
        </w:tc>
        <w:tc>
          <w:tcPr>
            <w:tcW w:w="3365" w:type="pct"/>
            <w:tcBorders>
              <w:top w:val="single" w:sz="4" w:space="0" w:color="auto"/>
              <w:left w:val="single" w:sz="4" w:space="0" w:color="auto"/>
              <w:bottom w:val="single" w:sz="4" w:space="0" w:color="auto"/>
              <w:right w:val="single" w:sz="4" w:space="0" w:color="auto"/>
            </w:tcBorders>
          </w:tcPr>
          <w:p w:rsidR="001B7667" w:rsidRPr="00DD5B4D" w:rsidRDefault="001B7667" w:rsidP="00695064">
            <w:pPr>
              <w:pStyle w:val="PCStyle"/>
              <w:numPr>
                <w:ilvl w:val="0"/>
                <w:numId w:val="54"/>
              </w:numPr>
            </w:pPr>
            <w:r w:rsidRPr="00DD5B4D">
              <w:t>Analyze a given problem</w:t>
            </w:r>
          </w:p>
          <w:p w:rsidR="001B7667" w:rsidRPr="00DD5B4D" w:rsidRDefault="001B7667" w:rsidP="00652896">
            <w:pPr>
              <w:pStyle w:val="PCStyle"/>
            </w:pPr>
            <w:r w:rsidRPr="00DD5B4D">
              <w:t>Open the ID</w:t>
            </w:r>
            <w:r w:rsidR="003014BB">
              <w:t>L</w:t>
            </w:r>
            <w:r w:rsidRPr="00DD5B4D">
              <w:t>E for coding</w:t>
            </w:r>
          </w:p>
          <w:p w:rsidR="001B7667" w:rsidRDefault="001B7667" w:rsidP="00652896">
            <w:pPr>
              <w:pStyle w:val="PCStyle"/>
            </w:pPr>
            <w:r w:rsidRPr="00DD5B4D">
              <w:t>Code a simple program</w:t>
            </w:r>
          </w:p>
          <w:p w:rsidR="00E04650" w:rsidRPr="00DD5B4D" w:rsidRDefault="00E04650" w:rsidP="00652896">
            <w:pPr>
              <w:pStyle w:val="PCStyle"/>
            </w:pPr>
            <w:r>
              <w:t xml:space="preserve">Save </w:t>
            </w:r>
            <w:r w:rsidR="009821E6">
              <w:t>a program</w:t>
            </w:r>
            <w:r>
              <w:t xml:space="preserve"> file with .</w:t>
            </w:r>
            <w:proofErr w:type="spellStart"/>
            <w:r>
              <w:t>py</w:t>
            </w:r>
            <w:proofErr w:type="spellEnd"/>
            <w:r>
              <w:t xml:space="preserve"> extension</w:t>
            </w:r>
          </w:p>
          <w:p w:rsidR="001B7667" w:rsidRPr="00DD5B4D" w:rsidRDefault="001B7667" w:rsidP="00652896">
            <w:pPr>
              <w:pStyle w:val="PCStyle"/>
            </w:pPr>
            <w:r w:rsidRPr="00DD5B4D">
              <w:t>Compile a code</w:t>
            </w:r>
          </w:p>
          <w:p w:rsidR="001B7667" w:rsidRPr="00DD5B4D" w:rsidRDefault="001B7667" w:rsidP="00652896">
            <w:pPr>
              <w:pStyle w:val="PCStyle"/>
            </w:pPr>
            <w:r w:rsidRPr="00DD5B4D">
              <w:t>Debug the code (in case of error)</w:t>
            </w:r>
          </w:p>
          <w:p w:rsidR="001B7667" w:rsidRPr="00DD5B4D" w:rsidRDefault="001B7667" w:rsidP="00652896">
            <w:pPr>
              <w:pStyle w:val="PCStyle"/>
            </w:pPr>
            <w:r w:rsidRPr="00DD5B4D">
              <w:t>Run a code</w:t>
            </w:r>
          </w:p>
        </w:tc>
      </w:tr>
      <w:tr w:rsidR="005F6638"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5F6638" w:rsidRPr="00DD5B4D" w:rsidRDefault="005F6638" w:rsidP="0007524D">
            <w:pPr>
              <w:pStyle w:val="CUStyle"/>
            </w:pPr>
            <w:r w:rsidRPr="005F6638">
              <w:t>Execute Python Syntax</w:t>
            </w:r>
          </w:p>
        </w:tc>
        <w:tc>
          <w:tcPr>
            <w:tcW w:w="3365" w:type="pct"/>
            <w:tcBorders>
              <w:top w:val="single" w:sz="4" w:space="0" w:color="auto"/>
              <w:left w:val="single" w:sz="4" w:space="0" w:color="auto"/>
              <w:bottom w:val="single" w:sz="4" w:space="0" w:color="auto"/>
              <w:right w:val="single" w:sz="4" w:space="0" w:color="auto"/>
            </w:tcBorders>
          </w:tcPr>
          <w:p w:rsidR="005F6638" w:rsidRDefault="005F6638" w:rsidP="00695064">
            <w:pPr>
              <w:pStyle w:val="PCStyle"/>
              <w:numPr>
                <w:ilvl w:val="0"/>
                <w:numId w:val="58"/>
              </w:numPr>
            </w:pPr>
            <w:r>
              <w:t xml:space="preserve">Identify </w:t>
            </w:r>
            <w:r w:rsidRPr="005F6638">
              <w:t>Python Variables</w:t>
            </w:r>
          </w:p>
          <w:p w:rsidR="005F6638" w:rsidRDefault="005F6638" w:rsidP="00652896">
            <w:pPr>
              <w:pStyle w:val="PCStyle"/>
            </w:pPr>
            <w:r>
              <w:t>Identify the python keywords</w:t>
            </w:r>
          </w:p>
          <w:p w:rsidR="005F6638" w:rsidRDefault="005F6638" w:rsidP="00652896">
            <w:pPr>
              <w:pStyle w:val="PCStyle"/>
            </w:pPr>
            <w:r>
              <w:t xml:space="preserve">Identify the python </w:t>
            </w:r>
            <w:proofErr w:type="spellStart"/>
            <w:r>
              <w:t>datatypes</w:t>
            </w:r>
            <w:proofErr w:type="spellEnd"/>
          </w:p>
          <w:p w:rsidR="005F6638" w:rsidRDefault="005F6638" w:rsidP="00652896">
            <w:pPr>
              <w:pStyle w:val="PCStyle"/>
            </w:pPr>
            <w:r>
              <w:t>Identify the numeric types in python</w:t>
            </w:r>
          </w:p>
          <w:p w:rsidR="00C43554" w:rsidRDefault="00C43554" w:rsidP="00652896">
            <w:pPr>
              <w:pStyle w:val="PCStyle"/>
            </w:pPr>
            <w:r w:rsidRPr="00C43554">
              <w:t xml:space="preserve">Specify a </w:t>
            </w:r>
            <w:r>
              <w:t xml:space="preserve">Python </w:t>
            </w:r>
            <w:r w:rsidRPr="00C43554">
              <w:t>Variable Type</w:t>
            </w:r>
          </w:p>
          <w:p w:rsidR="005F6638" w:rsidRDefault="005F6638" w:rsidP="00652896">
            <w:pPr>
              <w:pStyle w:val="PCStyle"/>
            </w:pPr>
            <w:r>
              <w:t>Identify the Indentations and Whitespace</w:t>
            </w:r>
          </w:p>
          <w:p w:rsidR="005F6638" w:rsidRDefault="002B7DCF" w:rsidP="00652896">
            <w:pPr>
              <w:pStyle w:val="PCStyle"/>
            </w:pPr>
            <w:r>
              <w:t xml:space="preserve">Implement python Boolean </w:t>
            </w:r>
          </w:p>
          <w:p w:rsidR="002B7DCF" w:rsidRPr="00DD5B4D" w:rsidRDefault="002B7DCF" w:rsidP="00652896">
            <w:pPr>
              <w:pStyle w:val="PCStyle"/>
            </w:pPr>
            <w:r>
              <w:t>Implement Python operators</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5F6638" w:rsidRDefault="000A6CEF" w:rsidP="000A6CEF">
            <w:pPr>
              <w:pStyle w:val="CUStyle"/>
            </w:pPr>
            <w:r>
              <w:t xml:space="preserve">String Handling in </w:t>
            </w:r>
            <w:r>
              <w:lastRenderedPageBreak/>
              <w:t xml:space="preserve">python </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53"/>
              </w:numPr>
            </w:pPr>
            <w:r>
              <w:lastRenderedPageBreak/>
              <w:t>Identify the python strings</w:t>
            </w:r>
          </w:p>
          <w:p w:rsidR="000A6CEF" w:rsidRDefault="000A6CEF" w:rsidP="00652896">
            <w:pPr>
              <w:pStyle w:val="PCStyle"/>
            </w:pPr>
            <w:r>
              <w:lastRenderedPageBreak/>
              <w:t>Display the string with print function</w:t>
            </w:r>
          </w:p>
          <w:p w:rsidR="000A6CEF" w:rsidRDefault="000A6CEF" w:rsidP="00652896">
            <w:pPr>
              <w:pStyle w:val="PCStyle"/>
            </w:pPr>
            <w:r>
              <w:t xml:space="preserve"> </w:t>
            </w:r>
            <w:r w:rsidRPr="000A6CEF">
              <w:t>Assign String to a Variable</w:t>
            </w:r>
          </w:p>
          <w:p w:rsidR="000A6CEF" w:rsidRDefault="000A6CEF" w:rsidP="00652896">
            <w:pPr>
              <w:pStyle w:val="PCStyle"/>
            </w:pPr>
            <w:r>
              <w:t xml:space="preserve"> Assign multiline string to a variable</w:t>
            </w:r>
          </w:p>
          <w:p w:rsidR="000A6CEF" w:rsidRDefault="000A6CEF" w:rsidP="00652896">
            <w:pPr>
              <w:pStyle w:val="PCStyle"/>
            </w:pPr>
            <w:r>
              <w:t>Get character position of string as array</w:t>
            </w:r>
          </w:p>
          <w:p w:rsidR="000A6CEF" w:rsidRDefault="000A6CEF" w:rsidP="00652896">
            <w:pPr>
              <w:pStyle w:val="PCStyle"/>
            </w:pPr>
            <w:r>
              <w:t xml:space="preserve">Slicing the string </w:t>
            </w:r>
          </w:p>
          <w:p w:rsidR="000A6CEF" w:rsidRDefault="000A6CEF" w:rsidP="00652896">
            <w:pPr>
              <w:pStyle w:val="PCStyle"/>
            </w:pPr>
            <w:r>
              <w:t>Negative indexing on string</w:t>
            </w:r>
          </w:p>
          <w:p w:rsidR="000A6CEF" w:rsidRDefault="002B7DCF" w:rsidP="00652896">
            <w:pPr>
              <w:pStyle w:val="PCStyle"/>
            </w:pPr>
            <w:r>
              <w:t>Determine string length</w:t>
            </w:r>
          </w:p>
          <w:p w:rsidR="002B7DCF" w:rsidRDefault="002B7DCF" w:rsidP="00652896">
            <w:pPr>
              <w:pStyle w:val="PCStyle"/>
            </w:pPr>
            <w:r>
              <w:t>Use string methods</w:t>
            </w:r>
          </w:p>
          <w:p w:rsidR="002B7DCF" w:rsidRDefault="002B7DCF" w:rsidP="00652896">
            <w:pPr>
              <w:pStyle w:val="PCStyle"/>
            </w:pPr>
            <w:r>
              <w:t>Check the phrase and character in the string</w:t>
            </w:r>
          </w:p>
          <w:p w:rsidR="002B7DCF" w:rsidRDefault="002B7DCF" w:rsidP="00652896">
            <w:pPr>
              <w:pStyle w:val="PCStyle"/>
            </w:pPr>
            <w:r>
              <w:t>String concatenation</w:t>
            </w:r>
          </w:p>
          <w:p w:rsidR="002B7DCF" w:rsidRDefault="002B7DCF" w:rsidP="00652896">
            <w:pPr>
              <w:pStyle w:val="PCStyle"/>
            </w:pPr>
            <w:r>
              <w:t>Use Format () method</w:t>
            </w:r>
          </w:p>
          <w:p w:rsidR="002B7DCF" w:rsidRDefault="002B7DCF" w:rsidP="00652896">
            <w:pPr>
              <w:pStyle w:val="PCStyle"/>
            </w:pPr>
            <w:r>
              <w:t>Implement escape character</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rsidRPr="00DD5B4D">
              <w:lastRenderedPageBreak/>
              <w:t xml:space="preserve">Develop a program based on control structures </w:t>
            </w:r>
            <w:r>
              <w:t>IF</w:t>
            </w:r>
            <w:r w:rsidRPr="00DD5B4D">
              <w:t xml:space="preserve"> statement</w:t>
            </w:r>
            <w:r>
              <w:t xml:space="preserve"> </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19"/>
              </w:numPr>
            </w:pPr>
            <w:r>
              <w:t xml:space="preserve">Identify the different logical conditions  </w:t>
            </w:r>
          </w:p>
          <w:p w:rsidR="000A6CEF" w:rsidRDefault="000A6CEF" w:rsidP="00695064">
            <w:pPr>
              <w:pStyle w:val="PCStyle"/>
              <w:numPr>
                <w:ilvl w:val="0"/>
                <w:numId w:val="19"/>
              </w:numPr>
            </w:pPr>
            <w:r>
              <w:t xml:space="preserve">Identify the different logical operators </w:t>
            </w:r>
          </w:p>
          <w:p w:rsidR="000A6CEF" w:rsidRDefault="000A6CEF" w:rsidP="00695064">
            <w:pPr>
              <w:pStyle w:val="PCStyle"/>
              <w:numPr>
                <w:ilvl w:val="0"/>
                <w:numId w:val="19"/>
              </w:numPr>
            </w:pPr>
            <w:r>
              <w:t xml:space="preserve">Identify the </w:t>
            </w:r>
            <w:r w:rsidRPr="000265D9">
              <w:t>Short Hand If</w:t>
            </w:r>
            <w:r>
              <w:t xml:space="preserve"> and If else</w:t>
            </w:r>
          </w:p>
          <w:p w:rsidR="000A6CEF" w:rsidRDefault="000A6CEF" w:rsidP="00695064">
            <w:pPr>
              <w:pStyle w:val="PCStyle"/>
              <w:numPr>
                <w:ilvl w:val="0"/>
                <w:numId w:val="19"/>
              </w:numPr>
            </w:pPr>
            <w:r>
              <w:t>Initialize t</w:t>
            </w:r>
            <w:r w:rsidRPr="00EE3674">
              <w:t>wo variables, a and b</w:t>
            </w:r>
          </w:p>
          <w:p w:rsidR="000A6CEF" w:rsidRDefault="000A6CEF" w:rsidP="00695064">
            <w:pPr>
              <w:pStyle w:val="PCStyle"/>
              <w:numPr>
                <w:ilvl w:val="0"/>
                <w:numId w:val="19"/>
              </w:numPr>
            </w:pPr>
            <w:r>
              <w:t>Assign a value to variable</w:t>
            </w:r>
          </w:p>
          <w:p w:rsidR="000A6CEF" w:rsidRDefault="000A6CEF" w:rsidP="00695064">
            <w:pPr>
              <w:pStyle w:val="PCStyle"/>
              <w:numPr>
                <w:ilvl w:val="0"/>
                <w:numId w:val="19"/>
              </w:numPr>
            </w:pPr>
            <w:r>
              <w:t xml:space="preserve">Check if whether b is greater than a </w:t>
            </w:r>
          </w:p>
          <w:p w:rsidR="000A6CEF" w:rsidRPr="00DD5B4D" w:rsidRDefault="000A6CEF" w:rsidP="00695064">
            <w:pPr>
              <w:pStyle w:val="PCStyle"/>
              <w:numPr>
                <w:ilvl w:val="0"/>
                <w:numId w:val="19"/>
              </w:numPr>
            </w:pPr>
            <w:r>
              <w:t xml:space="preserve">Print the statement if the condition is true </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rsidRPr="00DD5B4D">
              <w:t xml:space="preserve">Develop a program based on control structures </w:t>
            </w:r>
            <w:r>
              <w:t>ELIF</w:t>
            </w:r>
            <w:r w:rsidRPr="00DD5B4D">
              <w:t xml:space="preserve"> statement</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52"/>
              </w:numPr>
            </w:pPr>
            <w:r>
              <w:t>Initialize t</w:t>
            </w:r>
            <w:r w:rsidRPr="00EE3674">
              <w:t>wo variables, a and b</w:t>
            </w:r>
          </w:p>
          <w:p w:rsidR="000A6CEF" w:rsidRDefault="000A6CEF" w:rsidP="00695064">
            <w:pPr>
              <w:pStyle w:val="PCStyle"/>
              <w:numPr>
                <w:ilvl w:val="0"/>
                <w:numId w:val="19"/>
              </w:numPr>
            </w:pPr>
            <w:r>
              <w:t>Assign a value to variable</w:t>
            </w:r>
          </w:p>
          <w:p w:rsidR="000A6CEF" w:rsidRDefault="000A6CEF" w:rsidP="00695064">
            <w:pPr>
              <w:pStyle w:val="PCStyle"/>
              <w:numPr>
                <w:ilvl w:val="0"/>
                <w:numId w:val="19"/>
              </w:numPr>
            </w:pPr>
            <w:r>
              <w:t>Check if whether a is greater than b with IF statement</w:t>
            </w:r>
          </w:p>
          <w:p w:rsidR="000A6CEF" w:rsidRDefault="000A6CEF" w:rsidP="00695064">
            <w:pPr>
              <w:pStyle w:val="PCStyle"/>
              <w:numPr>
                <w:ilvl w:val="0"/>
                <w:numId w:val="19"/>
              </w:numPr>
            </w:pPr>
            <w:r>
              <w:t xml:space="preserve">Check condition that if a is greater than b for ELIF statement </w:t>
            </w:r>
          </w:p>
          <w:p w:rsidR="000A6CEF" w:rsidRPr="00DD5B4D" w:rsidRDefault="000A6CEF" w:rsidP="00695064">
            <w:pPr>
              <w:pStyle w:val="PCStyle"/>
              <w:numPr>
                <w:ilvl w:val="0"/>
                <w:numId w:val="19"/>
              </w:numPr>
            </w:pPr>
            <w:r>
              <w:t>Print the statement which is true.</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rsidRPr="00DD5B4D">
              <w:t>Develop a program based on control structures IF</w:t>
            </w:r>
            <w:r>
              <w:t>_</w:t>
            </w:r>
            <w:r w:rsidRPr="00DD5B4D">
              <w:t>ELSE statement</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51"/>
              </w:numPr>
            </w:pPr>
            <w:r>
              <w:t>Initialize t</w:t>
            </w:r>
            <w:r w:rsidRPr="00EE3674">
              <w:t>wo variables, a and b</w:t>
            </w:r>
          </w:p>
          <w:p w:rsidR="000A6CEF" w:rsidRDefault="000A6CEF" w:rsidP="00695064">
            <w:pPr>
              <w:pStyle w:val="PCStyle"/>
              <w:numPr>
                <w:ilvl w:val="0"/>
                <w:numId w:val="19"/>
              </w:numPr>
            </w:pPr>
            <w:r>
              <w:t>Assign a value to variable</w:t>
            </w:r>
          </w:p>
          <w:p w:rsidR="000A6CEF" w:rsidRDefault="000A6CEF" w:rsidP="00695064">
            <w:pPr>
              <w:pStyle w:val="PCStyle"/>
              <w:numPr>
                <w:ilvl w:val="0"/>
                <w:numId w:val="19"/>
              </w:numPr>
            </w:pPr>
            <w:r>
              <w:t>Check if a is greater than b with IF statement</w:t>
            </w:r>
          </w:p>
          <w:p w:rsidR="000A6CEF" w:rsidRDefault="000A6CEF" w:rsidP="00695064">
            <w:pPr>
              <w:pStyle w:val="PCStyle"/>
              <w:numPr>
                <w:ilvl w:val="0"/>
                <w:numId w:val="19"/>
              </w:numPr>
            </w:pPr>
            <w:r>
              <w:t xml:space="preserve">If condition is not true print the statement under the Else statement </w:t>
            </w:r>
          </w:p>
          <w:p w:rsidR="000A6CEF" w:rsidRDefault="000A6CEF" w:rsidP="00695064">
            <w:pPr>
              <w:pStyle w:val="PCStyle"/>
              <w:numPr>
                <w:ilvl w:val="0"/>
                <w:numId w:val="19"/>
              </w:numPr>
            </w:pPr>
            <w:r>
              <w:t>Implement Nested if else statement</w:t>
            </w:r>
          </w:p>
          <w:p w:rsidR="000A6CEF" w:rsidRPr="00DD5B4D" w:rsidRDefault="000A6CEF" w:rsidP="00695064">
            <w:pPr>
              <w:pStyle w:val="PCStyle"/>
              <w:numPr>
                <w:ilvl w:val="0"/>
                <w:numId w:val="19"/>
              </w:numPr>
            </w:pPr>
            <w:r>
              <w:t>Use a pass statement</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rsidRPr="00DD5B4D">
              <w:t xml:space="preserve">Develop program using </w:t>
            </w:r>
            <w:r>
              <w:t>List</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55"/>
              </w:numPr>
            </w:pPr>
            <w:r>
              <w:t>D</w:t>
            </w:r>
            <w:r w:rsidRPr="00DD5B4D">
              <w:t>eclaration</w:t>
            </w:r>
            <w:r>
              <w:t xml:space="preserve"> of list </w:t>
            </w:r>
          </w:p>
          <w:p w:rsidR="000A6CEF" w:rsidRDefault="000A6CEF" w:rsidP="00695064">
            <w:pPr>
              <w:pStyle w:val="PCStyle"/>
              <w:numPr>
                <w:ilvl w:val="0"/>
                <w:numId w:val="19"/>
              </w:numPr>
            </w:pPr>
            <w:r>
              <w:t>Access list elements</w:t>
            </w:r>
          </w:p>
          <w:p w:rsidR="000A6CEF" w:rsidRDefault="000A6CEF" w:rsidP="00695064">
            <w:pPr>
              <w:pStyle w:val="PCStyle"/>
              <w:numPr>
                <w:ilvl w:val="0"/>
                <w:numId w:val="19"/>
              </w:numPr>
            </w:pPr>
            <w:r>
              <w:t>Use of negative indexing</w:t>
            </w:r>
          </w:p>
          <w:p w:rsidR="000A6CEF" w:rsidRDefault="000A6CEF" w:rsidP="00695064">
            <w:pPr>
              <w:pStyle w:val="PCStyle"/>
              <w:numPr>
                <w:ilvl w:val="0"/>
                <w:numId w:val="19"/>
              </w:numPr>
            </w:pPr>
            <w:r>
              <w:t>Specify the range of indexes</w:t>
            </w:r>
          </w:p>
          <w:p w:rsidR="000A6CEF" w:rsidRDefault="000A6CEF" w:rsidP="00695064">
            <w:pPr>
              <w:pStyle w:val="PCStyle"/>
              <w:numPr>
                <w:ilvl w:val="0"/>
                <w:numId w:val="19"/>
              </w:numPr>
            </w:pPr>
            <w:r>
              <w:t>Change the value of specific item in a list</w:t>
            </w:r>
          </w:p>
          <w:p w:rsidR="000A6CEF" w:rsidRDefault="000A6CEF" w:rsidP="00695064">
            <w:pPr>
              <w:pStyle w:val="PCStyle"/>
              <w:numPr>
                <w:ilvl w:val="0"/>
                <w:numId w:val="19"/>
              </w:numPr>
            </w:pPr>
            <w:r>
              <w:t>Determine the list length</w:t>
            </w:r>
          </w:p>
          <w:p w:rsidR="000A6CEF" w:rsidRPr="00DD5B4D" w:rsidRDefault="000A6CEF" w:rsidP="00695064">
            <w:pPr>
              <w:pStyle w:val="PCStyle"/>
              <w:numPr>
                <w:ilvl w:val="0"/>
                <w:numId w:val="19"/>
              </w:numPr>
            </w:pPr>
            <w:r>
              <w:lastRenderedPageBreak/>
              <w:t>Apply different list methods</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lastRenderedPageBreak/>
              <w:t>Develop a program using Tuples</w:t>
            </w:r>
          </w:p>
        </w:tc>
        <w:tc>
          <w:tcPr>
            <w:tcW w:w="3365" w:type="pct"/>
            <w:tcBorders>
              <w:top w:val="single" w:sz="4" w:space="0" w:color="auto"/>
              <w:left w:val="single" w:sz="4" w:space="0" w:color="auto"/>
              <w:bottom w:val="single" w:sz="4" w:space="0" w:color="auto"/>
              <w:right w:val="single" w:sz="4" w:space="0" w:color="auto"/>
            </w:tcBorders>
          </w:tcPr>
          <w:p w:rsidR="000A6CEF" w:rsidRDefault="002B76C7" w:rsidP="00695064">
            <w:pPr>
              <w:pStyle w:val="PCStyle"/>
              <w:numPr>
                <w:ilvl w:val="0"/>
                <w:numId w:val="56"/>
              </w:numPr>
            </w:pPr>
            <w:r>
              <w:t>Declaration</w:t>
            </w:r>
            <w:r w:rsidR="000A6CEF">
              <w:t xml:space="preserve"> of Tuples</w:t>
            </w:r>
          </w:p>
          <w:p w:rsidR="000A6CEF" w:rsidRDefault="000A6CEF" w:rsidP="00695064">
            <w:pPr>
              <w:pStyle w:val="PCStyle"/>
              <w:numPr>
                <w:ilvl w:val="0"/>
                <w:numId w:val="19"/>
              </w:numPr>
            </w:pPr>
            <w:r>
              <w:t xml:space="preserve">Access tuples elements </w:t>
            </w:r>
          </w:p>
          <w:p w:rsidR="000A6CEF" w:rsidRDefault="000A6CEF" w:rsidP="00695064">
            <w:pPr>
              <w:pStyle w:val="PCStyle"/>
              <w:numPr>
                <w:ilvl w:val="0"/>
                <w:numId w:val="19"/>
              </w:numPr>
            </w:pPr>
            <w:r>
              <w:t>Use of negative indexing</w:t>
            </w:r>
          </w:p>
          <w:p w:rsidR="000A6CEF" w:rsidRDefault="000A6CEF" w:rsidP="00695064">
            <w:pPr>
              <w:pStyle w:val="PCStyle"/>
              <w:numPr>
                <w:ilvl w:val="0"/>
                <w:numId w:val="19"/>
              </w:numPr>
            </w:pPr>
            <w:r>
              <w:t>Specify the range of indexes</w:t>
            </w:r>
          </w:p>
          <w:p w:rsidR="000A6CEF" w:rsidRDefault="000A6CEF" w:rsidP="00695064">
            <w:pPr>
              <w:pStyle w:val="PCStyle"/>
              <w:numPr>
                <w:ilvl w:val="0"/>
                <w:numId w:val="19"/>
              </w:numPr>
            </w:pPr>
            <w:r>
              <w:t>Change the value of specific item in a tuple</w:t>
            </w:r>
          </w:p>
          <w:p w:rsidR="000A6CEF" w:rsidRDefault="000A6CEF" w:rsidP="00695064">
            <w:pPr>
              <w:pStyle w:val="PCStyle"/>
              <w:numPr>
                <w:ilvl w:val="0"/>
                <w:numId w:val="19"/>
              </w:numPr>
            </w:pPr>
            <w:r>
              <w:t>Apply different tuples methods and keywords</w:t>
            </w:r>
          </w:p>
          <w:p w:rsidR="000A6CEF" w:rsidRDefault="000A6CEF" w:rsidP="00695064">
            <w:pPr>
              <w:pStyle w:val="PCStyle"/>
              <w:numPr>
                <w:ilvl w:val="0"/>
                <w:numId w:val="19"/>
              </w:numPr>
            </w:pPr>
            <w:r>
              <w:t>Add item to tuple</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t>Develop a program using Sets</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57"/>
              </w:numPr>
            </w:pPr>
            <w:r>
              <w:t>Declaration of Set</w:t>
            </w:r>
          </w:p>
          <w:p w:rsidR="000A6CEF" w:rsidRDefault="000A6CEF" w:rsidP="00695064">
            <w:pPr>
              <w:pStyle w:val="PCStyle"/>
              <w:numPr>
                <w:ilvl w:val="0"/>
                <w:numId w:val="19"/>
              </w:numPr>
            </w:pPr>
            <w:r>
              <w:t xml:space="preserve">Access Set elements </w:t>
            </w:r>
          </w:p>
          <w:p w:rsidR="000A6CEF" w:rsidRDefault="000A6CEF" w:rsidP="00695064">
            <w:pPr>
              <w:pStyle w:val="PCStyle"/>
              <w:numPr>
                <w:ilvl w:val="0"/>
                <w:numId w:val="19"/>
              </w:numPr>
            </w:pPr>
            <w:r>
              <w:t>Use of negative indexing</w:t>
            </w:r>
          </w:p>
          <w:p w:rsidR="000A6CEF" w:rsidRDefault="000A6CEF" w:rsidP="00695064">
            <w:pPr>
              <w:pStyle w:val="PCStyle"/>
              <w:numPr>
                <w:ilvl w:val="0"/>
                <w:numId w:val="19"/>
              </w:numPr>
            </w:pPr>
            <w:r>
              <w:t>Specify the range of indexes</w:t>
            </w:r>
          </w:p>
          <w:p w:rsidR="000A6CEF" w:rsidRDefault="000A6CEF" w:rsidP="00695064">
            <w:pPr>
              <w:pStyle w:val="PCStyle"/>
              <w:numPr>
                <w:ilvl w:val="0"/>
                <w:numId w:val="19"/>
              </w:numPr>
            </w:pPr>
            <w:r>
              <w:t>Change the value of specific item in a Set</w:t>
            </w:r>
          </w:p>
          <w:p w:rsidR="000A6CEF" w:rsidRDefault="000A6CEF" w:rsidP="00695064">
            <w:pPr>
              <w:pStyle w:val="PCStyle"/>
              <w:numPr>
                <w:ilvl w:val="0"/>
                <w:numId w:val="19"/>
              </w:numPr>
            </w:pPr>
            <w:r>
              <w:t>Apply different Set methods and keywords</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Default="000A6CEF" w:rsidP="000A6CEF">
            <w:pPr>
              <w:pStyle w:val="CUStyle"/>
            </w:pPr>
            <w:r>
              <w:t>Develop a program using dictionary</w:t>
            </w:r>
          </w:p>
        </w:tc>
        <w:tc>
          <w:tcPr>
            <w:tcW w:w="3365" w:type="pct"/>
            <w:tcBorders>
              <w:top w:val="single" w:sz="4" w:space="0" w:color="auto"/>
              <w:left w:val="single" w:sz="4" w:space="0" w:color="auto"/>
              <w:bottom w:val="single" w:sz="4" w:space="0" w:color="auto"/>
              <w:right w:val="single" w:sz="4" w:space="0" w:color="auto"/>
            </w:tcBorders>
          </w:tcPr>
          <w:p w:rsidR="000A6CEF" w:rsidRPr="00A85CD4" w:rsidRDefault="000A6CEF" w:rsidP="00695064">
            <w:pPr>
              <w:pStyle w:val="PCStyle"/>
              <w:numPr>
                <w:ilvl w:val="0"/>
                <w:numId w:val="19"/>
              </w:numPr>
            </w:pPr>
            <w:r w:rsidRPr="00A85CD4">
              <w:t>Create and print a dictionary</w:t>
            </w:r>
          </w:p>
          <w:p w:rsidR="000A6CEF" w:rsidRDefault="000A6CEF" w:rsidP="00695064">
            <w:pPr>
              <w:pStyle w:val="PCStyle"/>
              <w:numPr>
                <w:ilvl w:val="0"/>
                <w:numId w:val="19"/>
              </w:numPr>
            </w:pPr>
            <w:r>
              <w:t xml:space="preserve">Access </w:t>
            </w:r>
            <w:r w:rsidRPr="00A85CD4">
              <w:t>dictionary</w:t>
            </w:r>
            <w:r>
              <w:t xml:space="preserve"> elements </w:t>
            </w:r>
          </w:p>
          <w:p w:rsidR="000A6CEF" w:rsidRDefault="000A6CEF" w:rsidP="00695064">
            <w:pPr>
              <w:pStyle w:val="PCStyle"/>
              <w:numPr>
                <w:ilvl w:val="0"/>
                <w:numId w:val="19"/>
              </w:numPr>
            </w:pPr>
            <w:r>
              <w:t>Use of negative indexing</w:t>
            </w:r>
          </w:p>
          <w:p w:rsidR="000A6CEF" w:rsidRDefault="000A6CEF" w:rsidP="00695064">
            <w:pPr>
              <w:pStyle w:val="PCStyle"/>
              <w:numPr>
                <w:ilvl w:val="0"/>
                <w:numId w:val="19"/>
              </w:numPr>
            </w:pPr>
            <w:r>
              <w:t>Specify the range of indexes</w:t>
            </w:r>
          </w:p>
          <w:p w:rsidR="000A6CEF" w:rsidRDefault="000A6CEF" w:rsidP="00695064">
            <w:pPr>
              <w:pStyle w:val="PCStyle"/>
              <w:numPr>
                <w:ilvl w:val="0"/>
                <w:numId w:val="19"/>
              </w:numPr>
            </w:pPr>
            <w:r>
              <w:t xml:space="preserve">Change the value of specific item in a </w:t>
            </w:r>
            <w:r w:rsidRPr="00A85CD4">
              <w:t>dictionary</w:t>
            </w:r>
          </w:p>
          <w:p w:rsidR="000A6CEF" w:rsidRDefault="000A6CEF" w:rsidP="00695064">
            <w:pPr>
              <w:pStyle w:val="PCStyle"/>
              <w:numPr>
                <w:ilvl w:val="0"/>
                <w:numId w:val="19"/>
              </w:numPr>
            </w:pPr>
            <w:r>
              <w:t xml:space="preserve">Apply different </w:t>
            </w:r>
            <w:r w:rsidRPr="00A85CD4">
              <w:t>dictionary</w:t>
            </w:r>
            <w:r>
              <w:t xml:space="preserve"> methods and keywords</w:t>
            </w:r>
          </w:p>
          <w:p w:rsidR="000A6CEF" w:rsidRDefault="000A6CEF" w:rsidP="00695064">
            <w:pPr>
              <w:pStyle w:val="PCStyle"/>
              <w:numPr>
                <w:ilvl w:val="0"/>
                <w:numId w:val="19"/>
              </w:numPr>
            </w:pPr>
            <w:r>
              <w:t>Create a nested dictionary.</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rsidRPr="00DD5B4D">
              <w:t xml:space="preserve">Develop program using </w:t>
            </w:r>
            <w:r>
              <w:t>WHILE</w:t>
            </w:r>
            <w:r w:rsidRPr="00DD5B4D">
              <w:t xml:space="preserve"> loop</w:t>
            </w:r>
            <w:r>
              <w:t xml:space="preserve"> structure</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59"/>
              </w:numPr>
            </w:pPr>
            <w:r>
              <w:t>Initialize a variable with value in it</w:t>
            </w:r>
          </w:p>
          <w:p w:rsidR="000A6CEF" w:rsidRDefault="000A6CEF" w:rsidP="00695064">
            <w:pPr>
              <w:pStyle w:val="PCStyle"/>
              <w:numPr>
                <w:ilvl w:val="0"/>
                <w:numId w:val="19"/>
              </w:numPr>
            </w:pPr>
            <w:r>
              <w:t>Declare While Keyword with count variable to condition till it execute</w:t>
            </w:r>
          </w:p>
          <w:p w:rsidR="000A6CEF" w:rsidRDefault="000A6CEF" w:rsidP="00695064">
            <w:pPr>
              <w:pStyle w:val="PCStyle"/>
              <w:numPr>
                <w:ilvl w:val="0"/>
                <w:numId w:val="19"/>
              </w:numPr>
            </w:pPr>
            <w:r>
              <w:t>Print the statement whenever condition is true.</w:t>
            </w:r>
          </w:p>
          <w:p w:rsidR="000A6CEF" w:rsidRDefault="000A6CEF" w:rsidP="00695064">
            <w:pPr>
              <w:pStyle w:val="PCStyle"/>
              <w:numPr>
                <w:ilvl w:val="0"/>
                <w:numId w:val="19"/>
              </w:numPr>
            </w:pPr>
            <w:r>
              <w:t>Increment the variable count until conditions get false</w:t>
            </w:r>
          </w:p>
          <w:p w:rsidR="000A6CEF" w:rsidRDefault="000A6CEF" w:rsidP="00695064">
            <w:pPr>
              <w:pStyle w:val="PCStyle"/>
              <w:numPr>
                <w:ilvl w:val="0"/>
                <w:numId w:val="19"/>
              </w:numPr>
            </w:pPr>
            <w:r>
              <w:t xml:space="preserve">Use Break statement </w:t>
            </w:r>
          </w:p>
          <w:p w:rsidR="000A6CEF" w:rsidRDefault="000A6CEF" w:rsidP="00695064">
            <w:pPr>
              <w:pStyle w:val="PCStyle"/>
              <w:numPr>
                <w:ilvl w:val="0"/>
                <w:numId w:val="19"/>
              </w:numPr>
            </w:pPr>
            <w:r>
              <w:t>Use the continue statement</w:t>
            </w:r>
          </w:p>
          <w:p w:rsidR="000A6CEF" w:rsidRPr="00DD5B4D" w:rsidRDefault="000A6CEF" w:rsidP="00695064">
            <w:pPr>
              <w:pStyle w:val="PCStyle"/>
              <w:numPr>
                <w:ilvl w:val="0"/>
                <w:numId w:val="19"/>
              </w:numPr>
            </w:pPr>
            <w:r>
              <w:t>Use While loop with else statement</w:t>
            </w:r>
          </w:p>
        </w:tc>
      </w:tr>
      <w:tr w:rsidR="000A6CEF" w:rsidRPr="00DD5B4D" w:rsidTr="00790CE2">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rsidRPr="00DD5B4D">
              <w:t xml:space="preserve">Develop program using FOR loop </w:t>
            </w:r>
          </w:p>
        </w:tc>
        <w:tc>
          <w:tcPr>
            <w:tcW w:w="3365" w:type="pct"/>
            <w:tcBorders>
              <w:top w:val="single" w:sz="4" w:space="0" w:color="auto"/>
              <w:left w:val="single" w:sz="4" w:space="0" w:color="auto"/>
              <w:bottom w:val="single" w:sz="4" w:space="0" w:color="auto"/>
              <w:right w:val="single" w:sz="4" w:space="0" w:color="auto"/>
            </w:tcBorders>
          </w:tcPr>
          <w:p w:rsidR="000A6CEF" w:rsidRDefault="000A6CEF" w:rsidP="00695064">
            <w:pPr>
              <w:pStyle w:val="PCStyle"/>
              <w:numPr>
                <w:ilvl w:val="0"/>
                <w:numId w:val="60"/>
              </w:numPr>
            </w:pPr>
            <w:r>
              <w:t>Declare the List</w:t>
            </w:r>
          </w:p>
          <w:p w:rsidR="000A6CEF" w:rsidRDefault="000A6CEF" w:rsidP="00695064">
            <w:pPr>
              <w:pStyle w:val="PCStyle"/>
              <w:numPr>
                <w:ilvl w:val="0"/>
                <w:numId w:val="19"/>
              </w:numPr>
            </w:pPr>
            <w:r>
              <w:t xml:space="preserve">Print the items in a list </w:t>
            </w:r>
          </w:p>
          <w:p w:rsidR="000A6CEF" w:rsidRDefault="000A6CEF" w:rsidP="00695064">
            <w:pPr>
              <w:pStyle w:val="PCStyle"/>
              <w:numPr>
                <w:ilvl w:val="0"/>
                <w:numId w:val="19"/>
              </w:numPr>
            </w:pPr>
            <w:r>
              <w:t xml:space="preserve">Apply looping in a through a string </w:t>
            </w:r>
          </w:p>
          <w:p w:rsidR="000A6CEF" w:rsidRDefault="000A6CEF" w:rsidP="00695064">
            <w:pPr>
              <w:pStyle w:val="PCStyle"/>
              <w:numPr>
                <w:ilvl w:val="0"/>
                <w:numId w:val="19"/>
              </w:numPr>
            </w:pPr>
            <w:r>
              <w:t>Use break statement in a For loop</w:t>
            </w:r>
          </w:p>
          <w:p w:rsidR="000A6CEF" w:rsidRDefault="000A6CEF" w:rsidP="00695064">
            <w:pPr>
              <w:pStyle w:val="PCStyle"/>
              <w:numPr>
                <w:ilvl w:val="0"/>
                <w:numId w:val="19"/>
              </w:numPr>
            </w:pPr>
            <w:r>
              <w:t>Use the continue statement</w:t>
            </w:r>
          </w:p>
          <w:p w:rsidR="000A6CEF" w:rsidRDefault="000A6CEF" w:rsidP="00695064">
            <w:pPr>
              <w:pStyle w:val="PCStyle"/>
              <w:numPr>
                <w:ilvl w:val="0"/>
                <w:numId w:val="19"/>
              </w:numPr>
            </w:pPr>
            <w:r>
              <w:t>Use the range () function</w:t>
            </w:r>
          </w:p>
          <w:p w:rsidR="000A6CEF" w:rsidRDefault="000A6CEF" w:rsidP="00695064">
            <w:pPr>
              <w:pStyle w:val="PCStyle"/>
              <w:numPr>
                <w:ilvl w:val="0"/>
                <w:numId w:val="19"/>
              </w:numPr>
            </w:pPr>
            <w:r>
              <w:t>Use For loop with else statement</w:t>
            </w:r>
          </w:p>
          <w:p w:rsidR="000A6CEF" w:rsidRDefault="000A6CEF" w:rsidP="00695064">
            <w:pPr>
              <w:pStyle w:val="PCStyle"/>
              <w:numPr>
                <w:ilvl w:val="0"/>
                <w:numId w:val="19"/>
              </w:numPr>
            </w:pPr>
            <w:r>
              <w:t xml:space="preserve">Apply nested loop </w:t>
            </w:r>
          </w:p>
          <w:p w:rsidR="000A6CEF" w:rsidRPr="00DD5B4D" w:rsidRDefault="000A6CEF" w:rsidP="00695064">
            <w:pPr>
              <w:pStyle w:val="PCStyle"/>
              <w:numPr>
                <w:ilvl w:val="0"/>
                <w:numId w:val="19"/>
              </w:numPr>
            </w:pPr>
            <w:r>
              <w:t>Use Pass statement</w:t>
            </w:r>
          </w:p>
        </w:tc>
      </w:tr>
      <w:tr w:rsidR="000A6CEF" w:rsidRPr="00DD5B4D" w:rsidTr="00790CE2">
        <w:trPr>
          <w:trHeight w:val="63"/>
          <w:jc w:val="center"/>
        </w:trPr>
        <w:tc>
          <w:tcPr>
            <w:tcW w:w="1635" w:type="pct"/>
            <w:tcBorders>
              <w:top w:val="single" w:sz="4" w:space="0" w:color="auto"/>
              <w:left w:val="single" w:sz="4" w:space="0" w:color="auto"/>
              <w:bottom w:val="single" w:sz="4" w:space="0" w:color="auto"/>
              <w:right w:val="single" w:sz="4" w:space="0" w:color="auto"/>
            </w:tcBorders>
            <w:vAlign w:val="center"/>
          </w:tcPr>
          <w:p w:rsidR="000A6CEF" w:rsidRPr="00DD5B4D" w:rsidRDefault="000A6CEF" w:rsidP="000A6CEF">
            <w:pPr>
              <w:pStyle w:val="CUStyle"/>
            </w:pPr>
            <w:r w:rsidRPr="00DD5B4D">
              <w:lastRenderedPageBreak/>
              <w:t>Develop program using functions</w:t>
            </w:r>
          </w:p>
        </w:tc>
        <w:tc>
          <w:tcPr>
            <w:tcW w:w="3365" w:type="pct"/>
            <w:tcBorders>
              <w:top w:val="single" w:sz="4" w:space="0" w:color="auto"/>
              <w:left w:val="single" w:sz="4" w:space="0" w:color="auto"/>
              <w:bottom w:val="single" w:sz="4" w:space="0" w:color="auto"/>
              <w:right w:val="single" w:sz="4" w:space="0" w:color="auto"/>
            </w:tcBorders>
          </w:tcPr>
          <w:p w:rsidR="000A6CEF" w:rsidRPr="00DD5B4D" w:rsidRDefault="000A6CEF" w:rsidP="00695064">
            <w:pPr>
              <w:pStyle w:val="PCStyle"/>
              <w:numPr>
                <w:ilvl w:val="0"/>
                <w:numId w:val="61"/>
              </w:numPr>
            </w:pPr>
            <w:r>
              <w:t xml:space="preserve">Create function </w:t>
            </w:r>
          </w:p>
          <w:p w:rsidR="000A6CEF" w:rsidRPr="00DD5B4D" w:rsidRDefault="000A6CEF" w:rsidP="00695064">
            <w:pPr>
              <w:pStyle w:val="PCStyle"/>
              <w:numPr>
                <w:ilvl w:val="0"/>
                <w:numId w:val="19"/>
              </w:numPr>
            </w:pPr>
            <w:r w:rsidRPr="00DD5B4D">
              <w:t>Use of function call</w:t>
            </w:r>
          </w:p>
          <w:p w:rsidR="000A6CEF" w:rsidRPr="00DD5B4D" w:rsidRDefault="000A6CEF" w:rsidP="00695064">
            <w:pPr>
              <w:pStyle w:val="PCStyle"/>
              <w:numPr>
                <w:ilvl w:val="0"/>
                <w:numId w:val="19"/>
              </w:numPr>
            </w:pPr>
            <w:r>
              <w:t>Identify the</w:t>
            </w:r>
            <w:r w:rsidRPr="00DD5B4D">
              <w:t xml:space="preserve"> types of functions</w:t>
            </w:r>
          </w:p>
          <w:p w:rsidR="000A6CEF" w:rsidRDefault="000A6CEF" w:rsidP="00695064">
            <w:pPr>
              <w:pStyle w:val="PCStyle"/>
              <w:numPr>
                <w:ilvl w:val="0"/>
                <w:numId w:val="19"/>
              </w:numPr>
            </w:pPr>
            <w:r>
              <w:t>Passing values/list in a function</w:t>
            </w:r>
          </w:p>
          <w:p w:rsidR="000A6CEF" w:rsidRDefault="000A6CEF" w:rsidP="00695064">
            <w:pPr>
              <w:pStyle w:val="PCStyle"/>
              <w:numPr>
                <w:ilvl w:val="0"/>
                <w:numId w:val="19"/>
              </w:numPr>
            </w:pPr>
            <w:r>
              <w:t>Use the Return</w:t>
            </w:r>
            <w:r w:rsidRPr="00DD5B4D">
              <w:t xml:space="preserve"> </w:t>
            </w:r>
            <w:r>
              <w:t>statement</w:t>
            </w:r>
            <w:r w:rsidRPr="00DD5B4D">
              <w:t xml:space="preserve"> </w:t>
            </w:r>
            <w:r>
              <w:t>in</w:t>
            </w:r>
            <w:r w:rsidRPr="00DD5B4D">
              <w:t xml:space="preserve"> function</w:t>
            </w:r>
          </w:p>
          <w:p w:rsidR="000A6CEF" w:rsidRDefault="000A6CEF" w:rsidP="00695064">
            <w:pPr>
              <w:pStyle w:val="PCStyle"/>
              <w:numPr>
                <w:ilvl w:val="0"/>
                <w:numId w:val="19"/>
              </w:numPr>
            </w:pPr>
            <w:r>
              <w:t>Use default parameter values</w:t>
            </w:r>
          </w:p>
          <w:p w:rsidR="000A6CEF" w:rsidRDefault="000A6CEF" w:rsidP="00695064">
            <w:pPr>
              <w:pStyle w:val="PCStyle"/>
              <w:numPr>
                <w:ilvl w:val="0"/>
                <w:numId w:val="19"/>
              </w:numPr>
            </w:pPr>
            <w:r>
              <w:t>Send keyword arguments</w:t>
            </w:r>
          </w:p>
          <w:p w:rsidR="000A6CEF" w:rsidRDefault="000A6CEF" w:rsidP="00695064">
            <w:pPr>
              <w:pStyle w:val="PCStyle"/>
              <w:numPr>
                <w:ilvl w:val="0"/>
                <w:numId w:val="19"/>
              </w:numPr>
            </w:pPr>
            <w:r>
              <w:t xml:space="preserve">Use of arbitrary arguments </w:t>
            </w:r>
          </w:p>
          <w:p w:rsidR="000A6CEF" w:rsidRDefault="000A6CEF" w:rsidP="00695064">
            <w:pPr>
              <w:pStyle w:val="PCStyle"/>
              <w:numPr>
                <w:ilvl w:val="0"/>
                <w:numId w:val="19"/>
              </w:numPr>
            </w:pPr>
            <w:r>
              <w:t xml:space="preserve">Use of the pass statement </w:t>
            </w:r>
          </w:p>
          <w:p w:rsidR="000A6CEF" w:rsidRDefault="000A6CEF" w:rsidP="00695064">
            <w:pPr>
              <w:pStyle w:val="PCStyle"/>
              <w:numPr>
                <w:ilvl w:val="0"/>
                <w:numId w:val="19"/>
              </w:numPr>
            </w:pPr>
            <w:r>
              <w:t xml:space="preserve">Implement recursion in a function </w:t>
            </w:r>
          </w:p>
          <w:p w:rsidR="000A6CEF" w:rsidRPr="00DD5B4D" w:rsidRDefault="000A6CEF" w:rsidP="00695064">
            <w:pPr>
              <w:pStyle w:val="PCStyle"/>
              <w:numPr>
                <w:ilvl w:val="0"/>
                <w:numId w:val="19"/>
              </w:numPr>
            </w:pPr>
            <w:r>
              <w:t xml:space="preserve">Implement Lambda function </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695064">
      <w:pPr>
        <w:pStyle w:val="KStyle"/>
        <w:numPr>
          <w:ilvl w:val="0"/>
          <w:numId w:val="20"/>
        </w:numPr>
      </w:pPr>
      <w:r w:rsidRPr="00DD5B4D">
        <w:t>Describe the basic programming concept</w:t>
      </w:r>
    </w:p>
    <w:p w:rsidR="001B7667" w:rsidRPr="00DD5B4D" w:rsidRDefault="001B7667" w:rsidP="00695064">
      <w:pPr>
        <w:pStyle w:val="KStyle"/>
        <w:numPr>
          <w:ilvl w:val="0"/>
          <w:numId w:val="20"/>
        </w:numPr>
      </w:pPr>
      <w:r w:rsidRPr="00DD5B4D">
        <w:t xml:space="preserve">Define python IDE </w:t>
      </w:r>
    </w:p>
    <w:p w:rsidR="001B7667" w:rsidRDefault="001B7667" w:rsidP="00695064">
      <w:pPr>
        <w:pStyle w:val="KStyle"/>
        <w:numPr>
          <w:ilvl w:val="0"/>
          <w:numId w:val="20"/>
        </w:numPr>
      </w:pPr>
      <w:r w:rsidRPr="00DD5B4D">
        <w:t>Define basics of python language</w:t>
      </w:r>
    </w:p>
    <w:p w:rsidR="00B82093" w:rsidRDefault="00B82093" w:rsidP="00695064">
      <w:pPr>
        <w:pStyle w:val="KStyle"/>
        <w:numPr>
          <w:ilvl w:val="0"/>
          <w:numId w:val="20"/>
        </w:numPr>
      </w:pPr>
      <w:r>
        <w:t>Types of operators in python</w:t>
      </w:r>
    </w:p>
    <w:p w:rsidR="00B82093" w:rsidRPr="00DD5B4D" w:rsidRDefault="00B82093" w:rsidP="00695064">
      <w:pPr>
        <w:pStyle w:val="KStyle"/>
        <w:numPr>
          <w:ilvl w:val="0"/>
          <w:numId w:val="20"/>
        </w:numPr>
      </w:pPr>
      <w:r>
        <w:t>Types of Arrays in Pythons</w:t>
      </w:r>
    </w:p>
    <w:p w:rsidR="001B7667" w:rsidRPr="00DD5B4D" w:rsidRDefault="001B7667" w:rsidP="00695064">
      <w:pPr>
        <w:pStyle w:val="KStyle"/>
        <w:numPr>
          <w:ilvl w:val="0"/>
          <w:numId w:val="20"/>
        </w:numPr>
      </w:pPr>
      <w:r w:rsidRPr="00DD5B4D">
        <w:t>Define Data Types, Variables, Constants and Variables.</w:t>
      </w:r>
    </w:p>
    <w:p w:rsidR="001B7667" w:rsidRPr="00DD5B4D" w:rsidRDefault="001B7667" w:rsidP="00695064">
      <w:pPr>
        <w:pStyle w:val="KStyle"/>
        <w:numPr>
          <w:ilvl w:val="0"/>
          <w:numId w:val="20"/>
        </w:numPr>
      </w:pPr>
      <w:r w:rsidRPr="00DD5B4D">
        <w:t>Define basic input and output statements.</w:t>
      </w:r>
    </w:p>
    <w:p w:rsidR="001B7667" w:rsidRDefault="001B7667" w:rsidP="00695064">
      <w:pPr>
        <w:pStyle w:val="KStyle"/>
        <w:numPr>
          <w:ilvl w:val="0"/>
          <w:numId w:val="20"/>
        </w:numPr>
      </w:pPr>
      <w:r w:rsidRPr="00DD5B4D">
        <w:t>performing debugging of a code</w:t>
      </w:r>
    </w:p>
    <w:p w:rsidR="00AC79BF" w:rsidRPr="000C41FF" w:rsidRDefault="00AC79BF" w:rsidP="00695064">
      <w:pPr>
        <w:pStyle w:val="KStyle"/>
        <w:numPr>
          <w:ilvl w:val="0"/>
          <w:numId w:val="20"/>
        </w:numPr>
      </w:pPr>
      <w:r w:rsidRPr="00DD5B4D">
        <w:t>Understanding of two-dimensional arrays</w:t>
      </w:r>
    </w:p>
    <w:p w:rsidR="001B7667" w:rsidRPr="000C41FF" w:rsidRDefault="001B7667" w:rsidP="00695064">
      <w:pPr>
        <w:pStyle w:val="KStyle"/>
        <w:numPr>
          <w:ilvl w:val="0"/>
          <w:numId w:val="20"/>
        </w:numPr>
      </w:pPr>
      <w:r w:rsidRPr="00DD5B4D">
        <w:t>Define IF statement</w:t>
      </w:r>
    </w:p>
    <w:p w:rsidR="001B7667" w:rsidRDefault="001B7667" w:rsidP="00695064">
      <w:pPr>
        <w:pStyle w:val="KStyle"/>
        <w:numPr>
          <w:ilvl w:val="0"/>
          <w:numId w:val="20"/>
        </w:numPr>
      </w:pPr>
      <w:r w:rsidRPr="00DD5B4D">
        <w:t>Define IF ELSE statement</w:t>
      </w:r>
    </w:p>
    <w:p w:rsidR="00EF5A09" w:rsidRPr="00DD5B4D" w:rsidRDefault="00EF5A09" w:rsidP="00695064">
      <w:pPr>
        <w:pStyle w:val="KStyle"/>
        <w:numPr>
          <w:ilvl w:val="0"/>
          <w:numId w:val="20"/>
        </w:numPr>
      </w:pPr>
      <w:r>
        <w:t>Define ELIF statement</w:t>
      </w:r>
    </w:p>
    <w:p w:rsidR="001B7667" w:rsidRPr="000C41FF" w:rsidRDefault="001B7667" w:rsidP="00695064">
      <w:pPr>
        <w:pStyle w:val="KStyle"/>
        <w:numPr>
          <w:ilvl w:val="0"/>
          <w:numId w:val="20"/>
        </w:numPr>
      </w:pPr>
      <w:r w:rsidRPr="000C41FF">
        <w:t>Understand loop structure</w:t>
      </w:r>
    </w:p>
    <w:p w:rsidR="001B7667" w:rsidRPr="00DD5B4D" w:rsidRDefault="001B7667" w:rsidP="00695064">
      <w:pPr>
        <w:pStyle w:val="KStyle"/>
        <w:numPr>
          <w:ilvl w:val="0"/>
          <w:numId w:val="20"/>
        </w:numPr>
      </w:pPr>
      <w:r w:rsidRPr="00DD5B4D">
        <w:t>Define FOR loop</w:t>
      </w:r>
    </w:p>
    <w:p w:rsidR="001B7667" w:rsidRPr="00DD5B4D" w:rsidRDefault="001B7667" w:rsidP="00695064">
      <w:pPr>
        <w:pStyle w:val="KStyle"/>
        <w:numPr>
          <w:ilvl w:val="0"/>
          <w:numId w:val="20"/>
        </w:numPr>
      </w:pPr>
      <w:r w:rsidRPr="00DD5B4D">
        <w:t>Define WHILE loop</w:t>
      </w:r>
    </w:p>
    <w:p w:rsidR="001B7667" w:rsidRPr="000C41FF" w:rsidRDefault="001B7667" w:rsidP="00695064">
      <w:pPr>
        <w:pStyle w:val="KStyle"/>
        <w:numPr>
          <w:ilvl w:val="0"/>
          <w:numId w:val="20"/>
        </w:numPr>
      </w:pPr>
      <w:r w:rsidRPr="00DD5B4D">
        <w:t>Define DO-WHILE loop</w:t>
      </w:r>
    </w:p>
    <w:p w:rsidR="001B7667" w:rsidRPr="000C41FF" w:rsidRDefault="001B7667" w:rsidP="00695064">
      <w:pPr>
        <w:pStyle w:val="KStyle"/>
        <w:numPr>
          <w:ilvl w:val="0"/>
          <w:numId w:val="20"/>
        </w:numPr>
      </w:pPr>
      <w:r w:rsidRPr="00DD5B4D">
        <w:t>Define nested loop</w:t>
      </w:r>
    </w:p>
    <w:p w:rsidR="001B7667" w:rsidRPr="000C41FF" w:rsidRDefault="001B7667" w:rsidP="00695064">
      <w:pPr>
        <w:pStyle w:val="KStyle"/>
        <w:numPr>
          <w:ilvl w:val="0"/>
          <w:numId w:val="20"/>
        </w:numPr>
      </w:pPr>
      <w:r w:rsidRPr="00DD5B4D">
        <w:t xml:space="preserve">Define functions </w:t>
      </w:r>
    </w:p>
    <w:p w:rsidR="001B7667" w:rsidRPr="00DD5B4D" w:rsidRDefault="001B7667" w:rsidP="00C2108C">
      <w:pPr>
        <w:pStyle w:val="Underhwad"/>
      </w:pPr>
      <w:r w:rsidRPr="00DD5B4D">
        <w:lastRenderedPageBreak/>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695064">
      <w:pPr>
        <w:pStyle w:val="CE"/>
        <w:numPr>
          <w:ilvl w:val="0"/>
          <w:numId w:val="21"/>
        </w:numPr>
      </w:pPr>
      <w:r w:rsidRPr="00DD5B4D">
        <w:t>Develop program using loops</w:t>
      </w:r>
    </w:p>
    <w:p w:rsidR="001B7667" w:rsidRDefault="001B7667" w:rsidP="00695064">
      <w:pPr>
        <w:pStyle w:val="CE"/>
        <w:numPr>
          <w:ilvl w:val="0"/>
          <w:numId w:val="21"/>
        </w:numPr>
      </w:pPr>
      <w:r w:rsidRPr="00DD5B4D">
        <w:t>Develop program using functions</w:t>
      </w:r>
    </w:p>
    <w:p w:rsidR="00B82093" w:rsidRDefault="00B82093" w:rsidP="00695064">
      <w:pPr>
        <w:pStyle w:val="CE"/>
        <w:numPr>
          <w:ilvl w:val="0"/>
          <w:numId w:val="21"/>
        </w:numPr>
      </w:pPr>
      <w:r>
        <w:t xml:space="preserve">Develop a program using operators and conditional statement </w:t>
      </w:r>
    </w:p>
    <w:p w:rsidR="00B82093" w:rsidRPr="00DD5B4D" w:rsidRDefault="00B82093" w:rsidP="00695064">
      <w:pPr>
        <w:pStyle w:val="CE"/>
        <w:numPr>
          <w:ilvl w:val="0"/>
          <w:numId w:val="21"/>
        </w:numPr>
      </w:pPr>
      <w:r>
        <w:t>Develop a program using dictionaries</w:t>
      </w:r>
      <w:r w:rsidR="002B76C7">
        <w:t>.</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D97F89">
      <w:r w:rsidRPr="00DD5B4D">
        <w:t xml:space="preserve">The tools and equipment required for this competency standard are given below: </w:t>
      </w:r>
    </w:p>
    <w:p w:rsidR="001B7667" w:rsidRPr="00DD5B4D" w:rsidRDefault="001B7667" w:rsidP="00790CE2">
      <w:pPr>
        <w:pStyle w:val="TableHeading"/>
        <w:framePr w:wrap="around"/>
      </w:pPr>
    </w:p>
    <w:tbl>
      <w:tblPr>
        <w:tblW w:w="0" w:type="auto"/>
        <w:tblLook w:val="04A0"/>
      </w:tblPr>
      <w:tblGrid>
        <w:gridCol w:w="1368"/>
        <w:gridCol w:w="7733"/>
      </w:tblGrid>
      <w:tr w:rsidR="001B7667" w:rsidRPr="00DD5B4D" w:rsidTr="001B7667">
        <w:tc>
          <w:tcPr>
            <w:tcW w:w="1368" w:type="dxa"/>
            <w:shd w:val="clear" w:color="auto" w:fill="0070C0"/>
            <w:vAlign w:val="center"/>
          </w:tcPr>
          <w:p w:rsidR="001B7667" w:rsidRPr="00DD5B4D" w:rsidRDefault="00790CE2" w:rsidP="00790CE2">
            <w:pPr>
              <w:pStyle w:val="TableHeading"/>
              <w:framePr w:wrap="around"/>
            </w:pPr>
            <w:proofErr w:type="spellStart"/>
            <w:r>
              <w:t>SNo</w:t>
            </w:r>
            <w:proofErr w:type="spellEnd"/>
            <w:r>
              <w:t>.</w:t>
            </w:r>
          </w:p>
        </w:tc>
        <w:tc>
          <w:tcPr>
            <w:tcW w:w="7733" w:type="dxa"/>
            <w:shd w:val="clear" w:color="auto" w:fill="0070C0"/>
            <w:vAlign w:val="center"/>
          </w:tcPr>
          <w:p w:rsidR="001B7667" w:rsidRPr="00DD5B4D" w:rsidRDefault="001B7667" w:rsidP="00790CE2">
            <w:pPr>
              <w:pStyle w:val="TableHeading"/>
              <w:framePr w:wrap="around"/>
            </w:pPr>
            <w:r w:rsidRPr="00DD5B4D">
              <w:t>DESCRIPTION</w:t>
            </w:r>
          </w:p>
        </w:tc>
      </w:tr>
    </w:tbl>
    <w:tbl>
      <w:tblPr>
        <w:tblW w:w="0" w:type="auto"/>
        <w:tblLook w:val="04A0"/>
      </w:tblPr>
      <w:tblGrid>
        <w:gridCol w:w="1368"/>
        <w:gridCol w:w="7733"/>
      </w:tblGrid>
      <w:tr w:rsidR="001B7667" w:rsidRPr="00DD5B4D" w:rsidTr="001B7667">
        <w:tc>
          <w:tcPr>
            <w:tcW w:w="1368" w:type="dxa"/>
            <w:vAlign w:val="center"/>
          </w:tcPr>
          <w:p w:rsidR="001B7667" w:rsidRPr="00DD5B4D" w:rsidRDefault="001B7667" w:rsidP="00695064">
            <w:pPr>
              <w:pStyle w:val="ListParagraph"/>
              <w:numPr>
                <w:ilvl w:val="0"/>
                <w:numId w:val="10"/>
              </w:numPr>
            </w:pPr>
          </w:p>
        </w:tc>
        <w:tc>
          <w:tcPr>
            <w:tcW w:w="7733" w:type="dxa"/>
            <w:vAlign w:val="center"/>
          </w:tcPr>
          <w:p w:rsidR="001B7667" w:rsidRPr="00DD5B4D" w:rsidRDefault="001B7667" w:rsidP="00D97F89">
            <w:r w:rsidRPr="00DD5B4D">
              <w:t>Computer System</w:t>
            </w:r>
          </w:p>
        </w:tc>
      </w:tr>
      <w:tr w:rsidR="001B7667" w:rsidRPr="00DD5B4D" w:rsidTr="001B7667">
        <w:tc>
          <w:tcPr>
            <w:tcW w:w="1368" w:type="dxa"/>
            <w:vAlign w:val="center"/>
          </w:tcPr>
          <w:p w:rsidR="001B7667" w:rsidRPr="00DD5B4D" w:rsidRDefault="001B7667" w:rsidP="00695064">
            <w:pPr>
              <w:pStyle w:val="ListParagraph"/>
              <w:numPr>
                <w:ilvl w:val="0"/>
                <w:numId w:val="10"/>
              </w:numPr>
            </w:pPr>
          </w:p>
        </w:tc>
        <w:tc>
          <w:tcPr>
            <w:tcW w:w="7733" w:type="dxa"/>
            <w:vAlign w:val="center"/>
          </w:tcPr>
          <w:p w:rsidR="001B7667" w:rsidRPr="00DD5B4D" w:rsidRDefault="001B7667" w:rsidP="00D97F89">
            <w:r w:rsidRPr="00DD5B4D">
              <w:t>Operating System Software</w:t>
            </w:r>
          </w:p>
        </w:tc>
      </w:tr>
      <w:tr w:rsidR="001B7667" w:rsidRPr="00DD5B4D" w:rsidTr="001B7667">
        <w:trPr>
          <w:trHeight w:val="68"/>
        </w:trPr>
        <w:tc>
          <w:tcPr>
            <w:tcW w:w="1368" w:type="dxa"/>
            <w:vAlign w:val="center"/>
          </w:tcPr>
          <w:p w:rsidR="001B7667" w:rsidRPr="00DD5B4D" w:rsidRDefault="001B7667" w:rsidP="00695064">
            <w:pPr>
              <w:pStyle w:val="ListParagraph"/>
              <w:numPr>
                <w:ilvl w:val="0"/>
                <w:numId w:val="10"/>
              </w:numPr>
            </w:pPr>
          </w:p>
        </w:tc>
        <w:tc>
          <w:tcPr>
            <w:tcW w:w="7733" w:type="dxa"/>
            <w:vAlign w:val="center"/>
          </w:tcPr>
          <w:p w:rsidR="001B7667" w:rsidRPr="00DD5B4D" w:rsidRDefault="001B7667" w:rsidP="00D97F89">
            <w:r w:rsidRPr="00DD5B4D">
              <w:t>Python Shell</w:t>
            </w:r>
          </w:p>
        </w:tc>
      </w:tr>
      <w:tr w:rsidR="001B7667" w:rsidRPr="00DD5B4D" w:rsidTr="001B7667">
        <w:trPr>
          <w:trHeight w:val="68"/>
        </w:trPr>
        <w:tc>
          <w:tcPr>
            <w:tcW w:w="1368" w:type="dxa"/>
            <w:vAlign w:val="center"/>
          </w:tcPr>
          <w:p w:rsidR="001B7667" w:rsidRPr="00DD5B4D" w:rsidRDefault="001B7667" w:rsidP="00695064">
            <w:pPr>
              <w:pStyle w:val="ListParagraph"/>
              <w:numPr>
                <w:ilvl w:val="0"/>
                <w:numId w:val="10"/>
              </w:numPr>
            </w:pPr>
          </w:p>
        </w:tc>
        <w:tc>
          <w:tcPr>
            <w:tcW w:w="7733" w:type="dxa"/>
            <w:vAlign w:val="center"/>
          </w:tcPr>
          <w:p w:rsidR="001B7667" w:rsidRPr="00DD5B4D" w:rsidRDefault="001B7667" w:rsidP="00D97F89">
            <w:r w:rsidRPr="00DD5B4D">
              <w:t>Internet Connection</w:t>
            </w:r>
          </w:p>
        </w:tc>
      </w:tr>
    </w:tbl>
    <w:p w:rsidR="001B7667" w:rsidRPr="00DD5B4D" w:rsidRDefault="001B7667" w:rsidP="00D97F89"/>
    <w:p w:rsidR="001B7667" w:rsidRPr="00DD5B4D" w:rsidRDefault="001B7667" w:rsidP="00D97F89">
      <w:r w:rsidRPr="00DD5B4D">
        <w:br w:type="page"/>
      </w:r>
    </w:p>
    <w:p w:rsidR="001B7667" w:rsidRPr="00DD5B4D" w:rsidRDefault="001B7667" w:rsidP="00625028">
      <w:pPr>
        <w:pStyle w:val="CustomHeading1"/>
      </w:pPr>
      <w:bookmarkStart w:id="17" w:name="_Toc26365914"/>
      <w:r w:rsidRPr="00D5024B">
        <w:lastRenderedPageBreak/>
        <w:t>Demonstrate</w:t>
      </w:r>
      <w:r w:rsidRPr="00DD5B4D">
        <w:t xml:space="preserve"> Mathematics-I (Calculus and Analytical Geometry)</w:t>
      </w:r>
      <w:bookmarkEnd w:id="17"/>
      <w:r w:rsidRPr="00DD5B4D">
        <w:t xml:space="preserve"> </w:t>
      </w:r>
    </w:p>
    <w:p w:rsidR="001B7667" w:rsidRPr="00DD5B4D" w:rsidRDefault="001B7667" w:rsidP="00C2108C">
      <w:pPr>
        <w:pStyle w:val="Underhwad"/>
      </w:pPr>
      <w:r w:rsidRPr="00DD5B4D">
        <w:rPr>
          <w:rStyle w:val="Heading3Char"/>
          <w:b/>
          <w:bCs/>
        </w:rPr>
        <w:t>Overview</w:t>
      </w:r>
      <w:r w:rsidRPr="00DD5B4D">
        <w:t>:</w:t>
      </w:r>
    </w:p>
    <w:p w:rsidR="001B7667" w:rsidRDefault="001B7667" w:rsidP="00D97F89">
      <w:pPr>
        <w:rPr>
          <w:rFonts w:eastAsia="Times New Roman"/>
          <w:b/>
          <w:bCs/>
        </w:rPr>
      </w:pPr>
      <w:r w:rsidRPr="00DD5B4D">
        <w:t xml:space="preserve">This is an introductory course in </w:t>
      </w:r>
      <w:r w:rsidRPr="00DD5B4D">
        <w:rPr>
          <w:rFonts w:eastAsia="Times New Roman"/>
          <w:bCs/>
          <w:color w:val="000000"/>
        </w:rPr>
        <w:t>Mathematics-I</w:t>
      </w:r>
      <w:r w:rsidRPr="00DD5B4D">
        <w:rPr>
          <w:rFonts w:eastAsia="Times New Roman"/>
          <w:b/>
          <w:bCs/>
          <w:color w:val="000000"/>
        </w:rPr>
        <w:t xml:space="preserve"> </w:t>
      </w:r>
      <w:r w:rsidRPr="00DD5B4D">
        <w:t xml:space="preserve">designed to introduce students to its applications that are relevant in Artificial Intelligence. The content of this course includes Limits, </w:t>
      </w:r>
      <w:r w:rsidR="00EC06F1">
        <w:t>D</w:t>
      </w:r>
      <w:r w:rsidRPr="00DD5B4D">
        <w:t>ifferential, Integral and Analytic Geometry</w:t>
      </w:r>
      <w:r w:rsidR="00F30D0E">
        <w:t>.</w:t>
      </w:r>
    </w:p>
    <w:tbl>
      <w:tblPr>
        <w:tblpPr w:leftFromText="180" w:rightFromText="180" w:vertAnchor="text" w:horzAnchor="margin" w:tblpXSpec="center" w:tblpY="478"/>
        <w:tblW w:w="57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7318"/>
      </w:tblGrid>
      <w:tr w:rsidR="00C2108C" w:rsidRPr="00DD5B4D" w:rsidTr="0024092A">
        <w:trPr>
          <w:trHeight w:val="296"/>
        </w:trPr>
        <w:tc>
          <w:tcPr>
            <w:tcW w:w="1529" w:type="pct"/>
            <w:tcBorders>
              <w:top w:val="single" w:sz="4" w:space="0" w:color="auto"/>
              <w:left w:val="single" w:sz="4" w:space="0" w:color="auto"/>
              <w:bottom w:val="single" w:sz="4" w:space="0" w:color="auto"/>
              <w:right w:val="single" w:sz="4" w:space="0" w:color="auto"/>
            </w:tcBorders>
            <w:shd w:val="clear" w:color="auto" w:fill="0070C0"/>
            <w:hideMark/>
          </w:tcPr>
          <w:p w:rsidR="00C2108C" w:rsidRPr="00DD5B4D" w:rsidRDefault="00C2108C" w:rsidP="00C2108C">
            <w:pPr>
              <w:pStyle w:val="TableHeading"/>
              <w:framePr w:hSpace="0" w:wrap="auto" w:vAnchor="margin" w:hAnchor="text" w:yAlign="inline"/>
              <w:rPr>
                <w:rFonts w:eastAsia="Times New Roman"/>
              </w:rPr>
            </w:pPr>
            <w:r w:rsidRPr="00DD5B4D">
              <w:t>Competency Units</w:t>
            </w:r>
          </w:p>
        </w:tc>
        <w:tc>
          <w:tcPr>
            <w:tcW w:w="3471" w:type="pct"/>
            <w:tcBorders>
              <w:top w:val="single" w:sz="4" w:space="0" w:color="auto"/>
              <w:left w:val="single" w:sz="4" w:space="0" w:color="auto"/>
              <w:bottom w:val="single" w:sz="4" w:space="0" w:color="auto"/>
              <w:right w:val="single" w:sz="4" w:space="0" w:color="auto"/>
            </w:tcBorders>
            <w:shd w:val="clear" w:color="auto" w:fill="0070C0"/>
            <w:hideMark/>
          </w:tcPr>
          <w:p w:rsidR="00C2108C" w:rsidRPr="00DD5B4D" w:rsidRDefault="00C2108C" w:rsidP="00C2108C">
            <w:pPr>
              <w:pStyle w:val="TableHeading"/>
              <w:framePr w:hSpace="0" w:wrap="auto" w:vAnchor="margin" w:hAnchor="text" w:yAlign="inline"/>
              <w:rPr>
                <w:rFonts w:eastAsia="Times New Roman"/>
              </w:rPr>
            </w:pPr>
            <w:r w:rsidRPr="00DD5B4D">
              <w:t>Performance Criterion</w:t>
            </w:r>
          </w:p>
        </w:tc>
      </w:tr>
    </w:tbl>
    <w:p w:rsidR="001B7667" w:rsidRPr="00D54056" w:rsidRDefault="001B7667" w:rsidP="00D97F89"/>
    <w:tbl>
      <w:tblPr>
        <w:tblW w:w="57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7318"/>
      </w:tblGrid>
      <w:tr w:rsidR="0032781B" w:rsidRPr="00DD5B4D" w:rsidTr="00743345">
        <w:trPr>
          <w:trHeight w:val="285"/>
          <w:jc w:val="center"/>
        </w:trPr>
        <w:tc>
          <w:tcPr>
            <w:tcW w:w="1529" w:type="pct"/>
            <w:tcBorders>
              <w:top w:val="single" w:sz="4" w:space="0" w:color="auto"/>
              <w:left w:val="single" w:sz="4" w:space="0" w:color="auto"/>
              <w:bottom w:val="single" w:sz="4" w:space="0" w:color="auto"/>
              <w:right w:val="single" w:sz="4" w:space="0" w:color="auto"/>
            </w:tcBorders>
            <w:vAlign w:val="center"/>
          </w:tcPr>
          <w:p w:rsidR="0032781B" w:rsidRPr="00B30241" w:rsidRDefault="0032781B" w:rsidP="00695064">
            <w:pPr>
              <w:pStyle w:val="CUStyle"/>
              <w:numPr>
                <w:ilvl w:val="0"/>
                <w:numId w:val="22"/>
              </w:numPr>
            </w:pPr>
            <w:r>
              <w:t>Identify Mathematical Model</w:t>
            </w:r>
          </w:p>
        </w:tc>
        <w:tc>
          <w:tcPr>
            <w:tcW w:w="3471" w:type="pct"/>
            <w:tcBorders>
              <w:top w:val="single" w:sz="4" w:space="0" w:color="auto"/>
              <w:left w:val="single" w:sz="4" w:space="0" w:color="auto"/>
              <w:bottom w:val="single" w:sz="4" w:space="0" w:color="auto"/>
              <w:right w:val="single" w:sz="4" w:space="0" w:color="auto"/>
            </w:tcBorders>
            <w:vAlign w:val="center"/>
          </w:tcPr>
          <w:p w:rsidR="0032781B" w:rsidRDefault="0032781B" w:rsidP="00695064">
            <w:pPr>
              <w:pStyle w:val="PCStyle"/>
              <w:numPr>
                <w:ilvl w:val="0"/>
                <w:numId w:val="46"/>
              </w:numPr>
            </w:pPr>
            <w:r>
              <w:t>Determine function</w:t>
            </w:r>
          </w:p>
          <w:p w:rsidR="0032781B" w:rsidRDefault="0032781B" w:rsidP="00695064">
            <w:pPr>
              <w:pStyle w:val="PCStyle"/>
              <w:numPr>
                <w:ilvl w:val="0"/>
                <w:numId w:val="46"/>
              </w:numPr>
            </w:pPr>
            <w:r>
              <w:t>Identify function</w:t>
            </w:r>
          </w:p>
          <w:p w:rsidR="0032781B" w:rsidRDefault="0032781B" w:rsidP="00695064">
            <w:pPr>
              <w:pStyle w:val="PCStyle"/>
              <w:numPr>
                <w:ilvl w:val="0"/>
                <w:numId w:val="46"/>
              </w:numPr>
            </w:pPr>
            <w:r>
              <w:t>Identity types of function</w:t>
            </w:r>
          </w:p>
          <w:p w:rsidR="0032781B" w:rsidRPr="00DD5B4D" w:rsidRDefault="00436782" w:rsidP="00695064">
            <w:pPr>
              <w:pStyle w:val="PCStyle"/>
              <w:numPr>
                <w:ilvl w:val="0"/>
                <w:numId w:val="46"/>
              </w:numPr>
            </w:pPr>
            <w:r>
              <w:t>Identify the variable in function</w:t>
            </w:r>
          </w:p>
        </w:tc>
      </w:tr>
      <w:tr w:rsidR="001B7667" w:rsidRPr="00DD5B4D" w:rsidTr="00743345">
        <w:trPr>
          <w:trHeight w:val="285"/>
          <w:jc w:val="center"/>
        </w:trPr>
        <w:tc>
          <w:tcPr>
            <w:tcW w:w="1529" w:type="pct"/>
            <w:tcBorders>
              <w:top w:val="single" w:sz="4" w:space="0" w:color="auto"/>
              <w:left w:val="single" w:sz="4" w:space="0" w:color="auto"/>
              <w:bottom w:val="single" w:sz="4" w:space="0" w:color="auto"/>
              <w:right w:val="single" w:sz="4" w:space="0" w:color="auto"/>
            </w:tcBorders>
            <w:vAlign w:val="center"/>
          </w:tcPr>
          <w:p w:rsidR="001B7667" w:rsidRPr="00B30241" w:rsidRDefault="0087089F" w:rsidP="00695064">
            <w:pPr>
              <w:pStyle w:val="CUStyle"/>
              <w:numPr>
                <w:ilvl w:val="0"/>
                <w:numId w:val="22"/>
              </w:numPr>
            </w:pPr>
            <w:r>
              <w:t>Identify</w:t>
            </w:r>
            <w:r w:rsidRPr="00DD5B4D">
              <w:t xml:space="preserve"> </w:t>
            </w:r>
            <w:r w:rsidR="00743345" w:rsidRPr="00B30241">
              <w:t>Limits</w:t>
            </w:r>
          </w:p>
        </w:tc>
        <w:tc>
          <w:tcPr>
            <w:tcW w:w="3471" w:type="pct"/>
            <w:tcBorders>
              <w:top w:val="single" w:sz="4" w:space="0" w:color="auto"/>
              <w:left w:val="single" w:sz="4" w:space="0" w:color="auto"/>
              <w:bottom w:val="single" w:sz="4" w:space="0" w:color="auto"/>
              <w:right w:val="single" w:sz="4" w:space="0" w:color="auto"/>
            </w:tcBorders>
            <w:vAlign w:val="center"/>
          </w:tcPr>
          <w:p w:rsidR="00432A79" w:rsidRPr="00DD5B4D" w:rsidRDefault="00EC06F1" w:rsidP="00695064">
            <w:pPr>
              <w:pStyle w:val="PCStyle"/>
              <w:numPr>
                <w:ilvl w:val="0"/>
                <w:numId w:val="50"/>
              </w:numPr>
            </w:pPr>
            <w:r w:rsidRPr="00DD5B4D">
              <w:t xml:space="preserve">Learn and apply limits and continuity </w:t>
            </w:r>
          </w:p>
          <w:p w:rsidR="001B7667" w:rsidRPr="00DD5B4D" w:rsidRDefault="00EC06F1" w:rsidP="00652896">
            <w:pPr>
              <w:pStyle w:val="PCStyle"/>
            </w:pPr>
            <w:r w:rsidRPr="00DD5B4D">
              <w:t>Calculate limits</w:t>
            </w:r>
          </w:p>
          <w:p w:rsidR="001B7667" w:rsidRPr="00DD5B4D" w:rsidRDefault="0087089F" w:rsidP="00652896">
            <w:pPr>
              <w:pStyle w:val="PCStyle"/>
            </w:pPr>
            <w:r>
              <w:t>Identify</w:t>
            </w:r>
            <w:r w:rsidRPr="00DD5B4D">
              <w:t xml:space="preserve"> </w:t>
            </w:r>
            <w:r w:rsidR="00EC06F1" w:rsidRPr="00DD5B4D">
              <w:t>the techniques of finding limits</w:t>
            </w:r>
          </w:p>
          <w:p w:rsidR="001B7667" w:rsidRPr="00DD5B4D" w:rsidRDefault="0087089F" w:rsidP="00652896">
            <w:pPr>
              <w:pStyle w:val="PCStyle"/>
            </w:pPr>
            <w:r>
              <w:t>Identify</w:t>
            </w:r>
            <w:r w:rsidRPr="00DD5B4D">
              <w:t xml:space="preserve"> </w:t>
            </w:r>
            <w:r w:rsidR="00EC06F1" w:rsidRPr="00DD5B4D">
              <w:t>indeterminate forms of limits</w:t>
            </w:r>
          </w:p>
          <w:p w:rsidR="001B7667" w:rsidRPr="00DD5B4D" w:rsidRDefault="0087089F" w:rsidP="00652896">
            <w:pPr>
              <w:pStyle w:val="PCStyle"/>
            </w:pPr>
            <w:r>
              <w:t>Identify</w:t>
            </w:r>
            <w:r w:rsidRPr="00DD5B4D">
              <w:t xml:space="preserve"> </w:t>
            </w:r>
            <w:r>
              <w:t xml:space="preserve">the </w:t>
            </w:r>
            <w:r w:rsidR="00EC06F1" w:rsidRPr="00DD5B4D">
              <w:t>concepts continuous and discontinuous functions and their applications</w:t>
            </w:r>
          </w:p>
        </w:tc>
      </w:tr>
      <w:tr w:rsidR="001B7667" w:rsidRPr="00DD5B4D" w:rsidTr="00743345">
        <w:trPr>
          <w:trHeight w:val="285"/>
          <w:jc w:val="center"/>
        </w:trPr>
        <w:tc>
          <w:tcPr>
            <w:tcW w:w="1529" w:type="pct"/>
            <w:tcBorders>
              <w:top w:val="single" w:sz="4" w:space="0" w:color="auto"/>
              <w:left w:val="single" w:sz="4" w:space="0" w:color="auto"/>
              <w:bottom w:val="single" w:sz="4" w:space="0" w:color="auto"/>
              <w:right w:val="single" w:sz="4" w:space="0" w:color="auto"/>
            </w:tcBorders>
            <w:vAlign w:val="center"/>
          </w:tcPr>
          <w:p w:rsidR="001B7667" w:rsidRPr="00231E81" w:rsidRDefault="0087089F" w:rsidP="0007524D">
            <w:pPr>
              <w:pStyle w:val="CUStyle"/>
            </w:pPr>
            <w:r w:rsidRPr="00231E81">
              <w:t xml:space="preserve">Identify </w:t>
            </w:r>
            <w:r w:rsidR="00743345" w:rsidRPr="00231E81">
              <w:t>the Differentia</w:t>
            </w:r>
            <w:r w:rsidR="00231E81" w:rsidRPr="00231E81">
              <w:t>tion</w:t>
            </w:r>
          </w:p>
        </w:tc>
        <w:tc>
          <w:tcPr>
            <w:tcW w:w="3471" w:type="pct"/>
            <w:tcBorders>
              <w:top w:val="single" w:sz="4" w:space="0" w:color="auto"/>
              <w:left w:val="single" w:sz="4" w:space="0" w:color="auto"/>
              <w:bottom w:val="single" w:sz="4" w:space="0" w:color="auto"/>
              <w:right w:val="single" w:sz="4" w:space="0" w:color="auto"/>
            </w:tcBorders>
          </w:tcPr>
          <w:p w:rsidR="001B7667" w:rsidRPr="00DD5B4D" w:rsidRDefault="0087089F" w:rsidP="00695064">
            <w:pPr>
              <w:pStyle w:val="PCStyle"/>
              <w:numPr>
                <w:ilvl w:val="0"/>
                <w:numId w:val="47"/>
              </w:numPr>
            </w:pPr>
            <w:r>
              <w:t>Identify</w:t>
            </w:r>
            <w:r w:rsidRPr="00DD5B4D">
              <w:t xml:space="preserve"> </w:t>
            </w:r>
            <w:r w:rsidR="00EC06F1" w:rsidRPr="00DD5B4D">
              <w:t xml:space="preserve">the concepts of differentiation </w:t>
            </w:r>
          </w:p>
          <w:p w:rsidR="001B7667" w:rsidRPr="00DD5B4D" w:rsidRDefault="0087089F" w:rsidP="00652896">
            <w:pPr>
              <w:pStyle w:val="PCStyle"/>
            </w:pPr>
            <w:r>
              <w:t>Identify</w:t>
            </w:r>
            <w:r w:rsidRPr="00DD5B4D">
              <w:t xml:space="preserve"> </w:t>
            </w:r>
            <w:r w:rsidR="00EC06F1" w:rsidRPr="00DD5B4D">
              <w:t>and apply geometrical and physical meaning of derivatives</w:t>
            </w:r>
          </w:p>
          <w:p w:rsidR="001B7667" w:rsidRPr="00DD5B4D" w:rsidRDefault="0087089F" w:rsidP="00652896">
            <w:pPr>
              <w:pStyle w:val="PCStyle"/>
            </w:pPr>
            <w:r>
              <w:t>Identify</w:t>
            </w:r>
            <w:r w:rsidRPr="00DD5B4D">
              <w:t xml:space="preserve"> </w:t>
            </w:r>
            <w:r w:rsidR="00EC06F1" w:rsidRPr="00DD5B4D">
              <w:t>rules of differentiation, techniques of differentiation</w:t>
            </w:r>
          </w:p>
          <w:p w:rsidR="001B7667" w:rsidRPr="00DD5B4D" w:rsidRDefault="0087089F" w:rsidP="00652896">
            <w:pPr>
              <w:pStyle w:val="PCStyle"/>
            </w:pPr>
            <w:r>
              <w:t>Identify</w:t>
            </w:r>
            <w:r w:rsidRPr="00DD5B4D">
              <w:t xml:space="preserve"> </w:t>
            </w:r>
            <w:r w:rsidR="00EC06F1" w:rsidRPr="00DD5B4D">
              <w:t>and calculate differentiation, rates of change</w:t>
            </w:r>
          </w:p>
          <w:p w:rsidR="001B7667" w:rsidRPr="00DD5B4D" w:rsidRDefault="0087089F" w:rsidP="00652896">
            <w:pPr>
              <w:pStyle w:val="PCStyle"/>
            </w:pPr>
            <w:r>
              <w:t>Identify</w:t>
            </w:r>
            <w:r w:rsidRPr="00DD5B4D">
              <w:t xml:space="preserve"> </w:t>
            </w:r>
            <w:r w:rsidR="00EC06F1" w:rsidRPr="00DD5B4D">
              <w:t>and calculate tangents and normal lines</w:t>
            </w:r>
          </w:p>
          <w:p w:rsidR="001B7667" w:rsidRPr="00DD5B4D" w:rsidRDefault="0087089F" w:rsidP="00652896">
            <w:pPr>
              <w:pStyle w:val="PCStyle"/>
            </w:pPr>
            <w:r>
              <w:t>Identify</w:t>
            </w:r>
            <w:r w:rsidRPr="00DD5B4D">
              <w:t xml:space="preserve"> </w:t>
            </w:r>
            <w:r w:rsidR="00EC06F1" w:rsidRPr="00DD5B4D">
              <w:t>and apply chain rule</w:t>
            </w:r>
          </w:p>
          <w:p w:rsidR="001B7667" w:rsidRPr="00DD5B4D" w:rsidRDefault="0087089F" w:rsidP="00652896">
            <w:pPr>
              <w:pStyle w:val="PCStyle"/>
            </w:pPr>
            <w:r>
              <w:t>Identify</w:t>
            </w:r>
            <w:r w:rsidRPr="00DD5B4D">
              <w:t xml:space="preserve"> </w:t>
            </w:r>
            <w:r w:rsidR="00EC06F1" w:rsidRPr="00DD5B4D">
              <w:t>and calculate differentiation</w:t>
            </w:r>
          </w:p>
          <w:p w:rsidR="001B7667" w:rsidRPr="00DD5B4D" w:rsidRDefault="0087089F" w:rsidP="00652896">
            <w:pPr>
              <w:pStyle w:val="PCStyle"/>
            </w:pPr>
            <w:r>
              <w:t>Identify</w:t>
            </w:r>
            <w:r w:rsidRPr="00DD5B4D">
              <w:t xml:space="preserve"> </w:t>
            </w:r>
            <w:r w:rsidR="00EC06F1" w:rsidRPr="00DD5B4D">
              <w:t>and calculate linear approximation</w:t>
            </w:r>
          </w:p>
          <w:p w:rsidR="001B7667" w:rsidRPr="00DD5B4D" w:rsidRDefault="0087089F" w:rsidP="00652896">
            <w:pPr>
              <w:pStyle w:val="PCStyle"/>
            </w:pPr>
            <w:r>
              <w:t>Identify</w:t>
            </w:r>
            <w:r w:rsidRPr="00DD5B4D">
              <w:t xml:space="preserve"> </w:t>
            </w:r>
            <w:r w:rsidR="00EC06F1" w:rsidRPr="00DD5B4D">
              <w:t>and apply applications of differentiation:  extreme value functions, mean value theorems, maxima and minima of a function for single-variable, concavity</w:t>
            </w:r>
          </w:p>
        </w:tc>
      </w:tr>
      <w:tr w:rsidR="001B7667" w:rsidRPr="00DD5B4D" w:rsidTr="00743345">
        <w:trPr>
          <w:trHeight w:val="285"/>
          <w:jc w:val="center"/>
        </w:trPr>
        <w:tc>
          <w:tcPr>
            <w:tcW w:w="1529" w:type="pct"/>
            <w:tcBorders>
              <w:top w:val="single" w:sz="4" w:space="0" w:color="auto"/>
              <w:left w:val="single" w:sz="4" w:space="0" w:color="auto"/>
              <w:bottom w:val="single" w:sz="4" w:space="0" w:color="auto"/>
              <w:right w:val="single" w:sz="4" w:space="0" w:color="auto"/>
            </w:tcBorders>
            <w:vAlign w:val="center"/>
          </w:tcPr>
          <w:p w:rsidR="001B7667" w:rsidRPr="00B30241" w:rsidRDefault="002C40AD" w:rsidP="0007524D">
            <w:pPr>
              <w:pStyle w:val="CUStyle"/>
            </w:pPr>
            <w:r>
              <w:t>Identify</w:t>
            </w:r>
            <w:r w:rsidRPr="00DD5B4D">
              <w:t xml:space="preserve"> </w:t>
            </w:r>
            <w:r w:rsidR="00743345" w:rsidRPr="00B30241">
              <w:t>the Integral calculus</w:t>
            </w:r>
          </w:p>
        </w:tc>
        <w:tc>
          <w:tcPr>
            <w:tcW w:w="3471" w:type="pct"/>
            <w:tcBorders>
              <w:top w:val="single" w:sz="4" w:space="0" w:color="auto"/>
              <w:left w:val="single" w:sz="4" w:space="0" w:color="auto"/>
              <w:bottom w:val="single" w:sz="4" w:space="0" w:color="auto"/>
              <w:right w:val="single" w:sz="4" w:space="0" w:color="auto"/>
            </w:tcBorders>
          </w:tcPr>
          <w:p w:rsidR="001B7667" w:rsidRPr="00DD5B4D" w:rsidRDefault="0087089F" w:rsidP="00695064">
            <w:pPr>
              <w:pStyle w:val="PCStyle"/>
              <w:numPr>
                <w:ilvl w:val="0"/>
                <w:numId w:val="48"/>
              </w:numPr>
            </w:pPr>
            <w:r>
              <w:t>Identify</w:t>
            </w:r>
            <w:r w:rsidRPr="00DD5B4D">
              <w:t xml:space="preserve"> </w:t>
            </w:r>
            <w:r w:rsidR="001B7667" w:rsidRPr="00DD5B4D">
              <w:t>the basic concepts of Integration</w:t>
            </w:r>
          </w:p>
          <w:p w:rsidR="001B7667" w:rsidRPr="00DD5B4D" w:rsidRDefault="0087089F" w:rsidP="00652896">
            <w:pPr>
              <w:pStyle w:val="PCStyle"/>
            </w:pPr>
            <w:r>
              <w:t>Identify</w:t>
            </w:r>
            <w:r w:rsidRPr="00DD5B4D">
              <w:t xml:space="preserve"> </w:t>
            </w:r>
            <w:r w:rsidR="001B7667" w:rsidRPr="00DD5B4D">
              <w:t>and calculate Indefinite Integrals</w:t>
            </w:r>
          </w:p>
          <w:p w:rsidR="001B7667" w:rsidRPr="00DD5B4D" w:rsidRDefault="0087089F" w:rsidP="00652896">
            <w:pPr>
              <w:pStyle w:val="PCStyle"/>
            </w:pPr>
            <w:r>
              <w:t>Identify</w:t>
            </w:r>
            <w:r w:rsidRPr="00DD5B4D">
              <w:t xml:space="preserve"> </w:t>
            </w:r>
            <w:r w:rsidR="001B7667" w:rsidRPr="00DD5B4D">
              <w:t>the techniques of integration</w:t>
            </w:r>
          </w:p>
          <w:p w:rsidR="001B7667" w:rsidRPr="00DD5B4D" w:rsidRDefault="0087089F" w:rsidP="00652896">
            <w:pPr>
              <w:pStyle w:val="PCStyle"/>
            </w:pPr>
            <w:r>
              <w:t>Identify</w:t>
            </w:r>
            <w:r w:rsidRPr="00DD5B4D">
              <w:t xml:space="preserve"> </w:t>
            </w:r>
            <w:r w:rsidR="001B7667" w:rsidRPr="00DD5B4D">
              <w:t>and calculate Riemann sums and Definite Integrals</w:t>
            </w:r>
          </w:p>
          <w:p w:rsidR="001B7667" w:rsidRPr="00DD5B4D" w:rsidRDefault="0087089F" w:rsidP="00652896">
            <w:pPr>
              <w:pStyle w:val="PCStyle"/>
            </w:pPr>
            <w:r>
              <w:t>Identify</w:t>
            </w:r>
            <w:r w:rsidRPr="00DD5B4D">
              <w:t xml:space="preserve"> </w:t>
            </w:r>
            <w:r w:rsidR="001B7667" w:rsidRPr="00DD5B4D">
              <w:t>and calculate Applications of definite integrals</w:t>
            </w:r>
          </w:p>
          <w:p w:rsidR="001B7667" w:rsidRPr="00DD5B4D" w:rsidRDefault="0087089F" w:rsidP="00652896">
            <w:pPr>
              <w:pStyle w:val="PCStyle"/>
            </w:pPr>
            <w:r>
              <w:t>Identify</w:t>
            </w:r>
            <w:r w:rsidRPr="00DD5B4D">
              <w:t xml:space="preserve"> </w:t>
            </w:r>
            <w:r w:rsidR="001B7667" w:rsidRPr="00DD5B4D">
              <w:t>and calculate Improper integral</w:t>
            </w:r>
          </w:p>
          <w:p w:rsidR="001B7667" w:rsidRPr="00DD5B4D" w:rsidRDefault="0087089F" w:rsidP="00652896">
            <w:pPr>
              <w:pStyle w:val="PCStyle"/>
            </w:pPr>
            <w:r>
              <w:lastRenderedPageBreak/>
              <w:t>Identify</w:t>
            </w:r>
            <w:r w:rsidRPr="00DD5B4D">
              <w:t xml:space="preserve"> </w:t>
            </w:r>
            <w:r w:rsidR="001B7667" w:rsidRPr="00DD5B4D">
              <w:t>and apply Integration</w:t>
            </w:r>
          </w:p>
          <w:p w:rsidR="001B7667" w:rsidRPr="00DD5B4D" w:rsidRDefault="0087089F" w:rsidP="00652896">
            <w:pPr>
              <w:pStyle w:val="PCStyle"/>
            </w:pPr>
            <w:r>
              <w:t>Identify</w:t>
            </w:r>
            <w:r w:rsidRPr="00DD5B4D">
              <w:t xml:space="preserve"> </w:t>
            </w:r>
            <w:r w:rsidR="001B7667" w:rsidRPr="00DD5B4D">
              <w:t>Area under the curve</w:t>
            </w:r>
          </w:p>
        </w:tc>
      </w:tr>
      <w:tr w:rsidR="001B7667" w:rsidRPr="00DD5B4D" w:rsidTr="00743345">
        <w:trPr>
          <w:trHeight w:val="285"/>
          <w:jc w:val="center"/>
        </w:trPr>
        <w:tc>
          <w:tcPr>
            <w:tcW w:w="1529" w:type="pct"/>
            <w:tcBorders>
              <w:top w:val="single" w:sz="4" w:space="0" w:color="auto"/>
              <w:left w:val="single" w:sz="4" w:space="0" w:color="auto"/>
              <w:bottom w:val="single" w:sz="4" w:space="0" w:color="auto"/>
              <w:right w:val="single" w:sz="4" w:space="0" w:color="auto"/>
            </w:tcBorders>
            <w:vAlign w:val="center"/>
          </w:tcPr>
          <w:p w:rsidR="001B7667" w:rsidRPr="00B30241" w:rsidRDefault="002C40AD" w:rsidP="0007524D">
            <w:pPr>
              <w:pStyle w:val="CUStyle"/>
            </w:pPr>
            <w:r>
              <w:lastRenderedPageBreak/>
              <w:t>Identify</w:t>
            </w:r>
            <w:r w:rsidRPr="00DD5B4D">
              <w:t xml:space="preserve"> </w:t>
            </w:r>
            <w:r w:rsidR="00743345" w:rsidRPr="00B30241">
              <w:t>Analytical Geometry</w:t>
            </w:r>
          </w:p>
        </w:tc>
        <w:tc>
          <w:tcPr>
            <w:tcW w:w="3471" w:type="pct"/>
            <w:tcBorders>
              <w:top w:val="single" w:sz="4" w:space="0" w:color="auto"/>
              <w:left w:val="single" w:sz="4" w:space="0" w:color="auto"/>
              <w:bottom w:val="single" w:sz="4" w:space="0" w:color="auto"/>
              <w:right w:val="single" w:sz="4" w:space="0" w:color="auto"/>
            </w:tcBorders>
          </w:tcPr>
          <w:p w:rsidR="001B7667" w:rsidRPr="00EC06F1" w:rsidRDefault="0087089F" w:rsidP="00695064">
            <w:pPr>
              <w:pStyle w:val="PCStyle"/>
              <w:numPr>
                <w:ilvl w:val="0"/>
                <w:numId w:val="49"/>
              </w:numPr>
            </w:pPr>
            <w:r>
              <w:t>Identify</w:t>
            </w:r>
            <w:r w:rsidRPr="00DD5B4D">
              <w:t xml:space="preserve"> </w:t>
            </w:r>
            <w:r w:rsidR="001B7667" w:rsidRPr="00EC06F1">
              <w:t>and understand the Straight lines in three dimensions</w:t>
            </w:r>
          </w:p>
          <w:p w:rsidR="001B7667" w:rsidRPr="00DD5B4D" w:rsidRDefault="0087089F" w:rsidP="00652896">
            <w:pPr>
              <w:pStyle w:val="PCStyle"/>
            </w:pPr>
            <w:r>
              <w:t>Identify</w:t>
            </w:r>
            <w:r w:rsidRPr="00DD5B4D">
              <w:t xml:space="preserve"> </w:t>
            </w:r>
            <w:r w:rsidR="001B7667" w:rsidRPr="00EC06F1">
              <w:t>and understand the equations for planes</w:t>
            </w:r>
            <w:r w:rsidR="001B7667" w:rsidRPr="00DD5B4D">
              <w:rPr>
                <w:sz w:val="26"/>
                <w:szCs w:val="26"/>
              </w:rPr>
              <w:t xml:space="preserve">  </w:t>
            </w:r>
          </w:p>
        </w:tc>
      </w:tr>
    </w:tbl>
    <w:p w:rsidR="001B7667" w:rsidRPr="00DD5B4D" w:rsidRDefault="001B7667" w:rsidP="00D97F89"/>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FC4DA1" w:rsidRDefault="0038068D" w:rsidP="00695064">
      <w:pPr>
        <w:pStyle w:val="KStyle"/>
        <w:numPr>
          <w:ilvl w:val="0"/>
          <w:numId w:val="23"/>
        </w:numPr>
      </w:pPr>
      <w:r>
        <w:t>U</w:t>
      </w:r>
      <w:r w:rsidR="00FC4DA1">
        <w:t>nderstand the basic mathematical model</w:t>
      </w:r>
    </w:p>
    <w:p w:rsidR="001B7667" w:rsidRPr="00DD5B4D" w:rsidRDefault="001B7667" w:rsidP="00695064">
      <w:pPr>
        <w:pStyle w:val="KStyle"/>
        <w:numPr>
          <w:ilvl w:val="0"/>
          <w:numId w:val="23"/>
        </w:numPr>
      </w:pPr>
      <w:r w:rsidRPr="00DD5B4D">
        <w:t xml:space="preserve">Estimate the measures of central tendency for the data. </w:t>
      </w:r>
    </w:p>
    <w:p w:rsidR="001B7667" w:rsidRPr="00DD5B4D" w:rsidRDefault="001B7667" w:rsidP="00695064">
      <w:pPr>
        <w:pStyle w:val="KStyle"/>
        <w:numPr>
          <w:ilvl w:val="0"/>
          <w:numId w:val="23"/>
        </w:numPr>
      </w:pPr>
      <w:r w:rsidRPr="00DD5B4D">
        <w:t xml:space="preserve">Understand the concept of differentiation. </w:t>
      </w:r>
    </w:p>
    <w:p w:rsidR="001B7667" w:rsidRPr="00DD5B4D" w:rsidRDefault="001B7667" w:rsidP="00695064">
      <w:pPr>
        <w:pStyle w:val="KStyle"/>
        <w:numPr>
          <w:ilvl w:val="0"/>
          <w:numId w:val="23"/>
        </w:numPr>
      </w:pPr>
      <w:r w:rsidRPr="00DD5B4D">
        <w:t>Understand different techniques of differentiation.</w:t>
      </w:r>
    </w:p>
    <w:p w:rsidR="001B7667" w:rsidRPr="00DD5B4D" w:rsidRDefault="001B7667" w:rsidP="00695064">
      <w:pPr>
        <w:pStyle w:val="KStyle"/>
        <w:numPr>
          <w:ilvl w:val="0"/>
          <w:numId w:val="23"/>
        </w:numPr>
      </w:pPr>
      <w:r w:rsidRPr="00DD5B4D">
        <w:t>Demonstrate the ability to determine application of differentiation.</w:t>
      </w:r>
    </w:p>
    <w:p w:rsidR="001B7667" w:rsidRPr="00DD5B4D" w:rsidRDefault="001B7667" w:rsidP="00695064">
      <w:pPr>
        <w:pStyle w:val="KStyle"/>
        <w:numPr>
          <w:ilvl w:val="0"/>
          <w:numId w:val="23"/>
        </w:numPr>
      </w:pPr>
      <w:r w:rsidRPr="00DD5B4D">
        <w:t xml:space="preserve">Understand the concept of Integration. </w:t>
      </w:r>
    </w:p>
    <w:p w:rsidR="001B7667" w:rsidRPr="00DD5B4D" w:rsidRDefault="001B7667" w:rsidP="00695064">
      <w:pPr>
        <w:pStyle w:val="KStyle"/>
        <w:numPr>
          <w:ilvl w:val="0"/>
          <w:numId w:val="23"/>
        </w:numPr>
      </w:pPr>
      <w:r w:rsidRPr="00DD5B4D">
        <w:t>Understand different techniques of Integration.</w:t>
      </w:r>
    </w:p>
    <w:p w:rsidR="001B7667" w:rsidRPr="000C41FF" w:rsidRDefault="001B7667" w:rsidP="00695064">
      <w:pPr>
        <w:pStyle w:val="KStyle"/>
        <w:numPr>
          <w:ilvl w:val="0"/>
          <w:numId w:val="23"/>
        </w:numPr>
      </w:pPr>
      <w:r w:rsidRPr="00DD5B4D">
        <w:t>Demonstrate the ability to determine application of Integration.</w:t>
      </w:r>
    </w:p>
    <w:p w:rsidR="001B7667" w:rsidRPr="00DD5B4D" w:rsidRDefault="001B7667" w:rsidP="00695064">
      <w:pPr>
        <w:pStyle w:val="KStyle"/>
        <w:numPr>
          <w:ilvl w:val="0"/>
          <w:numId w:val="23"/>
        </w:numPr>
      </w:pPr>
      <w:r w:rsidRPr="00DD5B4D">
        <w:t>Understand the concept of Analytical Geometry.</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695064">
      <w:pPr>
        <w:pStyle w:val="CE"/>
        <w:numPr>
          <w:ilvl w:val="0"/>
          <w:numId w:val="24"/>
        </w:numPr>
      </w:pPr>
      <w:r w:rsidRPr="00DD5B4D">
        <w:t>Perform Exercise of finding Limits.</w:t>
      </w:r>
    </w:p>
    <w:p w:rsidR="001B7667" w:rsidRPr="00C2108C" w:rsidRDefault="001B7667" w:rsidP="00695064">
      <w:pPr>
        <w:pStyle w:val="CE"/>
        <w:numPr>
          <w:ilvl w:val="0"/>
          <w:numId w:val="24"/>
        </w:numPr>
        <w:rPr>
          <w:bCs/>
        </w:rPr>
      </w:pPr>
      <w:r w:rsidRPr="00C2108C">
        <w:rPr>
          <w:bCs/>
        </w:rPr>
        <w:t>Demonstrate the application of</w:t>
      </w:r>
      <w:r w:rsidRPr="00DD5B4D">
        <w:t xml:space="preserve"> differentiation and Integration</w:t>
      </w:r>
    </w:p>
    <w:p w:rsidR="001B7667" w:rsidRPr="00C2108C" w:rsidRDefault="001B7667" w:rsidP="00695064">
      <w:pPr>
        <w:pStyle w:val="CE"/>
        <w:numPr>
          <w:ilvl w:val="0"/>
          <w:numId w:val="24"/>
        </w:numPr>
        <w:rPr>
          <w:bCs/>
        </w:rPr>
      </w:pPr>
      <w:r w:rsidRPr="00DD5B4D">
        <w:t>Calculate area under the curve</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D97F89">
      <w:r w:rsidRPr="00DD5B4D">
        <w:t xml:space="preserve">The tools and equipment required for this competency standard are given below: </w:t>
      </w:r>
    </w:p>
    <w:p w:rsidR="001B7667" w:rsidRPr="00DD5B4D" w:rsidRDefault="001B7667" w:rsidP="00D97F89"/>
    <w:tbl>
      <w:tblPr>
        <w:tblW w:w="0" w:type="auto"/>
        <w:tblLook w:val="04A0"/>
      </w:tblPr>
      <w:tblGrid>
        <w:gridCol w:w="1061"/>
        <w:gridCol w:w="8040"/>
      </w:tblGrid>
      <w:tr w:rsidR="00085F71" w:rsidRPr="00DD5B4D" w:rsidTr="00C2108C">
        <w:tc>
          <w:tcPr>
            <w:tcW w:w="1061" w:type="dxa"/>
            <w:shd w:val="clear" w:color="auto" w:fill="0070C0"/>
            <w:vAlign w:val="center"/>
          </w:tcPr>
          <w:p w:rsidR="001B7667" w:rsidRPr="00DD5B4D" w:rsidRDefault="00C2108C" w:rsidP="00C2108C">
            <w:pPr>
              <w:pStyle w:val="TableHeading"/>
              <w:framePr w:wrap="around"/>
            </w:pPr>
            <w:proofErr w:type="spellStart"/>
            <w:r>
              <w:t>SNo</w:t>
            </w:r>
            <w:proofErr w:type="spellEnd"/>
            <w:r>
              <w:t>.</w:t>
            </w:r>
          </w:p>
        </w:tc>
        <w:tc>
          <w:tcPr>
            <w:tcW w:w="8040" w:type="dxa"/>
            <w:shd w:val="clear" w:color="auto" w:fill="0070C0"/>
            <w:vAlign w:val="center"/>
          </w:tcPr>
          <w:p w:rsidR="001B7667" w:rsidRPr="00DD5B4D" w:rsidRDefault="001B7667" w:rsidP="00C2108C">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695064">
            <w:pPr>
              <w:pStyle w:val="ListParagraph"/>
              <w:numPr>
                <w:ilvl w:val="0"/>
                <w:numId w:val="11"/>
              </w:numPr>
            </w:pPr>
          </w:p>
        </w:tc>
        <w:tc>
          <w:tcPr>
            <w:tcW w:w="8040" w:type="dxa"/>
          </w:tcPr>
          <w:p w:rsidR="001B7667" w:rsidRPr="00DD5B4D" w:rsidRDefault="001B7667" w:rsidP="00D97F89">
            <w:r>
              <w:t>Notebook</w:t>
            </w:r>
          </w:p>
        </w:tc>
      </w:tr>
      <w:tr w:rsidR="001B7667" w:rsidRPr="00DD5B4D" w:rsidTr="001B7667">
        <w:trPr>
          <w:trHeight w:val="68"/>
        </w:trPr>
        <w:tc>
          <w:tcPr>
            <w:tcW w:w="1061" w:type="dxa"/>
          </w:tcPr>
          <w:p w:rsidR="001B7667" w:rsidRPr="00DD5B4D" w:rsidRDefault="001B7667" w:rsidP="00695064">
            <w:pPr>
              <w:pStyle w:val="ListParagraph"/>
              <w:numPr>
                <w:ilvl w:val="0"/>
                <w:numId w:val="11"/>
              </w:numPr>
            </w:pPr>
          </w:p>
        </w:tc>
        <w:tc>
          <w:tcPr>
            <w:tcW w:w="8040" w:type="dxa"/>
          </w:tcPr>
          <w:p w:rsidR="001B7667" w:rsidRPr="00DD5B4D" w:rsidRDefault="001B7667" w:rsidP="00D97F89">
            <w:r w:rsidRPr="00DD5B4D">
              <w:t>Pen</w:t>
            </w:r>
          </w:p>
        </w:tc>
      </w:tr>
      <w:tr w:rsidR="001B7667" w:rsidRPr="00DD5B4D" w:rsidTr="001B7667">
        <w:trPr>
          <w:trHeight w:val="68"/>
        </w:trPr>
        <w:tc>
          <w:tcPr>
            <w:tcW w:w="1061" w:type="dxa"/>
          </w:tcPr>
          <w:p w:rsidR="001B7667" w:rsidRPr="00DD5B4D" w:rsidRDefault="001B7667" w:rsidP="00695064">
            <w:pPr>
              <w:pStyle w:val="ListParagraph"/>
              <w:numPr>
                <w:ilvl w:val="0"/>
                <w:numId w:val="11"/>
              </w:numPr>
            </w:pPr>
          </w:p>
        </w:tc>
        <w:tc>
          <w:tcPr>
            <w:tcW w:w="8040" w:type="dxa"/>
          </w:tcPr>
          <w:p w:rsidR="001B7667" w:rsidRPr="00DD5B4D" w:rsidRDefault="001B7667" w:rsidP="00D97F89">
            <w:r w:rsidRPr="00DD5B4D">
              <w:t xml:space="preserve">Scientific Calculator </w:t>
            </w:r>
          </w:p>
        </w:tc>
      </w:tr>
    </w:tbl>
    <w:p w:rsidR="001B7667" w:rsidRPr="00DD5B4D" w:rsidRDefault="001B7667" w:rsidP="00D97F89"/>
    <w:p w:rsidR="001B7667" w:rsidRPr="00DD5B4D" w:rsidRDefault="001B7667" w:rsidP="00625028">
      <w:pPr>
        <w:pStyle w:val="CustomHeading1"/>
      </w:pPr>
      <w:bookmarkStart w:id="18" w:name="_Toc26365915"/>
      <w:r w:rsidRPr="00D5024B">
        <w:lastRenderedPageBreak/>
        <w:t>Demonstrate</w:t>
      </w:r>
      <w:r w:rsidRPr="00DD5B4D">
        <w:t xml:space="preserve"> Artificial </w:t>
      </w:r>
      <w:r>
        <w:t>I</w:t>
      </w:r>
      <w:r w:rsidRPr="00DD5B4D">
        <w:t>ntelligence Fundamentals and Methodology</w:t>
      </w:r>
      <w:bookmarkEnd w:id="18"/>
      <w:r w:rsidRPr="00DD5B4D">
        <w:t xml:space="preserve"> </w:t>
      </w:r>
    </w:p>
    <w:p w:rsidR="001B7667" w:rsidRPr="00DD5B4D" w:rsidRDefault="001B7667" w:rsidP="00C2108C">
      <w:pPr>
        <w:pStyle w:val="Underhwad"/>
      </w:pPr>
      <w:r w:rsidRPr="00DD5B4D">
        <w:rPr>
          <w:rStyle w:val="Heading3Char"/>
          <w:b/>
          <w:bCs/>
        </w:rPr>
        <w:t>Overview</w:t>
      </w:r>
      <w:r w:rsidRPr="00DD5B4D">
        <w:t>:</w:t>
      </w:r>
    </w:p>
    <w:p w:rsidR="001B7667" w:rsidRPr="00DD5B4D" w:rsidRDefault="001B7667" w:rsidP="00D97F89">
      <w:r w:rsidRPr="00DD5B4D">
        <w:t>This module introduces fundamentals and methodology of artificial intelligence. It will make student to learn the fundamentals and methodology</w:t>
      </w:r>
      <w:r w:rsidR="00F30D0E">
        <w:t xml:space="preserve"> of </w:t>
      </w:r>
      <w:r w:rsidR="00F30D0E" w:rsidRPr="00DD5B4D">
        <w:t>artificial intelligence</w:t>
      </w:r>
      <w:r w:rsidR="00F30D0E">
        <w:t>.</w:t>
      </w:r>
    </w:p>
    <w:tbl>
      <w:tblPr>
        <w:tblpPr w:leftFromText="180" w:rightFromText="180" w:vertAnchor="text" w:horzAnchor="margin" w:tblpXSpec="center" w:tblpY="484"/>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0"/>
        <w:gridCol w:w="6210"/>
      </w:tblGrid>
      <w:tr w:rsidR="00C2108C" w:rsidRPr="00DD5B4D" w:rsidTr="00C2108C">
        <w:trPr>
          <w:trHeight w:val="440"/>
        </w:trPr>
        <w:tc>
          <w:tcPr>
            <w:tcW w:w="378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C2108C" w:rsidRPr="00DD5B4D" w:rsidRDefault="00C2108C" w:rsidP="00C2108C">
            <w:pPr>
              <w:pStyle w:val="TableHeading"/>
              <w:framePr w:hSpace="0" w:wrap="auto" w:vAnchor="margin" w:hAnchor="text" w:yAlign="inline"/>
              <w:rPr>
                <w:rFonts w:eastAsia="Times New Roman"/>
              </w:rPr>
            </w:pPr>
            <w:r w:rsidRPr="00DD5B4D">
              <w:t>Competency Units</w:t>
            </w:r>
          </w:p>
        </w:tc>
        <w:tc>
          <w:tcPr>
            <w:tcW w:w="621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C2108C" w:rsidRPr="00DD5B4D" w:rsidRDefault="00C2108C" w:rsidP="00C2108C">
            <w:pPr>
              <w:pStyle w:val="TableHeading"/>
              <w:framePr w:hSpace="0" w:wrap="auto" w:vAnchor="margin" w:hAnchor="text" w:yAlign="inline"/>
              <w:rPr>
                <w:rFonts w:eastAsia="Times New Roman"/>
              </w:rPr>
            </w:pPr>
            <w:r w:rsidRPr="00DD5B4D">
              <w:t>Performance Criterion</w:t>
            </w:r>
          </w:p>
        </w:tc>
      </w:tr>
    </w:tbl>
    <w:p w:rsidR="001B7667" w:rsidRPr="00DD5B4D" w:rsidRDefault="001B7667" w:rsidP="00D97F89"/>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0"/>
        <w:gridCol w:w="6210"/>
      </w:tblGrid>
      <w:tr w:rsidR="001B7667" w:rsidRPr="00DD5B4D" w:rsidTr="00C2108C">
        <w:trPr>
          <w:trHeight w:val="285"/>
          <w:jc w:val="center"/>
        </w:trPr>
        <w:tc>
          <w:tcPr>
            <w:tcW w:w="3780" w:type="dxa"/>
            <w:tcBorders>
              <w:top w:val="single" w:sz="4" w:space="0" w:color="auto"/>
              <w:left w:val="single" w:sz="4" w:space="0" w:color="auto"/>
              <w:bottom w:val="single" w:sz="4" w:space="0" w:color="auto"/>
              <w:right w:val="single" w:sz="4" w:space="0" w:color="auto"/>
            </w:tcBorders>
            <w:vAlign w:val="center"/>
          </w:tcPr>
          <w:p w:rsidR="001B7667" w:rsidRPr="00DD5B4D" w:rsidRDefault="0021007B" w:rsidP="00695064">
            <w:pPr>
              <w:pStyle w:val="CUStyle"/>
              <w:numPr>
                <w:ilvl w:val="0"/>
                <w:numId w:val="25"/>
              </w:numPr>
            </w:pPr>
            <w:r>
              <w:t>Identify</w:t>
            </w:r>
            <w:r w:rsidRPr="00DD5B4D">
              <w:t xml:space="preserve"> </w:t>
            </w:r>
            <w:r w:rsidR="001B7667" w:rsidRPr="00DD5B4D">
              <w:t>the Foundation of AI</w:t>
            </w:r>
          </w:p>
        </w:tc>
        <w:tc>
          <w:tcPr>
            <w:tcW w:w="6210" w:type="dxa"/>
            <w:tcBorders>
              <w:top w:val="single" w:sz="4" w:space="0" w:color="auto"/>
              <w:left w:val="single" w:sz="4" w:space="0" w:color="auto"/>
              <w:bottom w:val="single" w:sz="4" w:space="0" w:color="auto"/>
              <w:right w:val="single" w:sz="4" w:space="0" w:color="auto"/>
            </w:tcBorders>
            <w:vAlign w:val="center"/>
          </w:tcPr>
          <w:p w:rsidR="00085F71" w:rsidRPr="00085F71" w:rsidRDefault="00085F71" w:rsidP="00085F71">
            <w:pPr>
              <w:pStyle w:val="PC"/>
              <w:framePr w:wrap="around"/>
            </w:pPr>
            <w:r>
              <w:t>Draw the map showing history of AI.</w:t>
            </w:r>
          </w:p>
          <w:p w:rsidR="00085F71" w:rsidRDefault="00085F71" w:rsidP="00085F71">
            <w:pPr>
              <w:pStyle w:val="PC"/>
              <w:framePr w:wrap="around"/>
            </w:pPr>
            <w:r>
              <w:t>Draw the biological concept of neuron</w:t>
            </w:r>
          </w:p>
          <w:p w:rsidR="00085F71" w:rsidRDefault="00085F71" w:rsidP="00085F71">
            <w:pPr>
              <w:pStyle w:val="PC"/>
              <w:framePr w:wrap="around"/>
            </w:pPr>
            <w:r>
              <w:t xml:space="preserve">Draw the basic diagram of the perceptron </w:t>
            </w:r>
          </w:p>
          <w:p w:rsidR="00085F71" w:rsidRDefault="00085F71" w:rsidP="00085F71">
            <w:pPr>
              <w:pStyle w:val="PC"/>
              <w:framePr w:wrap="around"/>
            </w:pPr>
            <w:r>
              <w:t>Draw the Flow chart showing the type of Artificial Intelligence, Reactive machines, Limited memory, Theory of mind, Self-awareness.</w:t>
            </w:r>
          </w:p>
          <w:p w:rsidR="00085F71" w:rsidRDefault="00085F71" w:rsidP="00085F71">
            <w:pPr>
              <w:pStyle w:val="PC"/>
              <w:framePr w:wrap="around"/>
            </w:pPr>
            <w:r>
              <w:t>Explain the steps of the of Turing Test</w:t>
            </w:r>
          </w:p>
          <w:p w:rsidR="001B7667" w:rsidRPr="00085F71" w:rsidRDefault="00085F71" w:rsidP="00085F71">
            <w:pPr>
              <w:pStyle w:val="PC"/>
              <w:framePr w:wrap="around"/>
              <w:rPr>
                <w:rFonts w:eastAsiaTheme="minorHAnsi"/>
                <w:color w:val="auto"/>
              </w:rPr>
            </w:pPr>
            <w:r>
              <w:t>Draw the components of intelligence,</w:t>
            </w:r>
          </w:p>
        </w:tc>
      </w:tr>
      <w:tr w:rsidR="001B7667" w:rsidRPr="00DD5B4D" w:rsidTr="00C2108C">
        <w:trPr>
          <w:trHeight w:val="285"/>
          <w:jc w:val="center"/>
        </w:trPr>
        <w:tc>
          <w:tcPr>
            <w:tcW w:w="3780" w:type="dxa"/>
            <w:tcBorders>
              <w:top w:val="single" w:sz="4" w:space="0" w:color="auto"/>
              <w:left w:val="single" w:sz="4" w:space="0" w:color="auto"/>
              <w:bottom w:val="single" w:sz="4" w:space="0" w:color="auto"/>
              <w:right w:val="single" w:sz="4" w:space="0" w:color="auto"/>
            </w:tcBorders>
            <w:vAlign w:val="center"/>
          </w:tcPr>
          <w:p w:rsidR="001B7667" w:rsidRPr="00DD5B4D" w:rsidRDefault="0021007B" w:rsidP="0007524D">
            <w:pPr>
              <w:pStyle w:val="CUStyle"/>
            </w:pPr>
            <w:r>
              <w:t>Identify</w:t>
            </w:r>
            <w:r w:rsidRPr="00DD5B4D">
              <w:t xml:space="preserve"> </w:t>
            </w:r>
            <w:r w:rsidR="001B7667" w:rsidRPr="00DD5B4D">
              <w:t>the Approaches of AI</w:t>
            </w:r>
          </w:p>
        </w:tc>
        <w:tc>
          <w:tcPr>
            <w:tcW w:w="6210" w:type="dxa"/>
            <w:tcBorders>
              <w:top w:val="single" w:sz="4" w:space="0" w:color="auto"/>
              <w:left w:val="single" w:sz="4" w:space="0" w:color="auto"/>
              <w:bottom w:val="single" w:sz="4" w:space="0" w:color="auto"/>
              <w:right w:val="single" w:sz="4" w:space="0" w:color="auto"/>
            </w:tcBorders>
            <w:vAlign w:val="center"/>
          </w:tcPr>
          <w:p w:rsidR="00085F71" w:rsidRDefault="00085F71" w:rsidP="00695064">
            <w:pPr>
              <w:pStyle w:val="PC"/>
              <w:framePr w:hSpace="0" w:wrap="auto" w:vAnchor="margin" w:hAnchor="text" w:xAlign="left" w:yAlign="inline"/>
              <w:numPr>
                <w:ilvl w:val="0"/>
                <w:numId w:val="63"/>
              </w:numPr>
            </w:pPr>
            <w:r>
              <w:t>Demonstrate with example the Statistical Approach in AI</w:t>
            </w:r>
          </w:p>
          <w:p w:rsidR="00085F71" w:rsidRDefault="00085F71" w:rsidP="00085F71">
            <w:pPr>
              <w:pStyle w:val="PC"/>
              <w:framePr w:hSpace="0" w:wrap="auto" w:vAnchor="margin" w:hAnchor="text" w:xAlign="left" w:yAlign="inline"/>
            </w:pPr>
            <w:r>
              <w:t>Demonstrate with example of Cybernetics &amp; Brain Simulation Approach in AI</w:t>
            </w:r>
          </w:p>
          <w:p w:rsidR="00085F71" w:rsidRDefault="00085F71" w:rsidP="00085F71">
            <w:pPr>
              <w:pStyle w:val="PC"/>
              <w:framePr w:hSpace="0" w:wrap="auto" w:vAnchor="margin" w:hAnchor="text" w:xAlign="left" w:yAlign="inline"/>
            </w:pPr>
            <w:r>
              <w:t>Demonstrate with example of Symbolic Approach in AI</w:t>
            </w:r>
          </w:p>
          <w:p w:rsidR="001B7667" w:rsidRPr="00DD5B4D" w:rsidRDefault="00085F71" w:rsidP="00085F71">
            <w:pPr>
              <w:pStyle w:val="PC"/>
              <w:framePr w:hSpace="0" w:wrap="auto" w:vAnchor="margin" w:hAnchor="text" w:xAlign="left" w:yAlign="inline"/>
            </w:pPr>
            <w:r>
              <w:t>Demonstrate with example of Cognitive Simulation Approach in AI</w:t>
            </w:r>
          </w:p>
        </w:tc>
      </w:tr>
      <w:tr w:rsidR="001B7667" w:rsidRPr="00DD5B4D" w:rsidTr="00C2108C">
        <w:trPr>
          <w:trHeight w:val="285"/>
          <w:jc w:val="center"/>
        </w:trPr>
        <w:tc>
          <w:tcPr>
            <w:tcW w:w="3780" w:type="dxa"/>
            <w:tcBorders>
              <w:top w:val="single" w:sz="4" w:space="0" w:color="auto"/>
              <w:left w:val="single" w:sz="4" w:space="0" w:color="auto"/>
              <w:bottom w:val="single" w:sz="4" w:space="0" w:color="auto"/>
              <w:right w:val="single" w:sz="4" w:space="0" w:color="auto"/>
            </w:tcBorders>
            <w:vAlign w:val="center"/>
          </w:tcPr>
          <w:p w:rsidR="001B7667" w:rsidRPr="00DD5B4D" w:rsidRDefault="0021007B" w:rsidP="0007524D">
            <w:pPr>
              <w:pStyle w:val="CUStyle"/>
            </w:pPr>
            <w:r>
              <w:t>Identify</w:t>
            </w:r>
            <w:r w:rsidRPr="00DD5B4D">
              <w:t xml:space="preserve"> </w:t>
            </w:r>
            <w:r w:rsidR="001B7667" w:rsidRPr="00DD5B4D">
              <w:t xml:space="preserve">Tools for AI </w:t>
            </w:r>
          </w:p>
        </w:tc>
        <w:tc>
          <w:tcPr>
            <w:tcW w:w="6210" w:type="dxa"/>
            <w:tcBorders>
              <w:top w:val="single" w:sz="4" w:space="0" w:color="auto"/>
              <w:left w:val="single" w:sz="4" w:space="0" w:color="auto"/>
              <w:bottom w:val="single" w:sz="4" w:space="0" w:color="auto"/>
              <w:right w:val="single" w:sz="4" w:space="0" w:color="auto"/>
            </w:tcBorders>
            <w:vAlign w:val="center"/>
          </w:tcPr>
          <w:p w:rsidR="00085F71" w:rsidRDefault="00085F71" w:rsidP="00695064">
            <w:pPr>
              <w:pStyle w:val="PCStyle"/>
              <w:numPr>
                <w:ilvl w:val="0"/>
                <w:numId w:val="65"/>
              </w:numPr>
            </w:pPr>
            <w:r>
              <w:t>Draw the Machine learning Process Diagram.</w:t>
            </w:r>
          </w:p>
          <w:p w:rsidR="00085F71" w:rsidRDefault="00085F71" w:rsidP="00085F71">
            <w:pPr>
              <w:pStyle w:val="PCStyle"/>
            </w:pPr>
            <w:r>
              <w:t>Explain the purpose of Microsoft Azure Machine Learning</w:t>
            </w:r>
          </w:p>
          <w:p w:rsidR="00085F71" w:rsidRDefault="00085F71" w:rsidP="00085F71">
            <w:pPr>
              <w:pStyle w:val="PCStyle"/>
            </w:pPr>
            <w:r>
              <w:t>Explain the purpose of Google Cloud Prediction API</w:t>
            </w:r>
          </w:p>
          <w:p w:rsidR="00085F71" w:rsidRDefault="00085F71" w:rsidP="00085F71">
            <w:pPr>
              <w:pStyle w:val="PCStyle"/>
            </w:pPr>
            <w:r>
              <w:t>Recognize the tool for website machine learning framework</w:t>
            </w:r>
          </w:p>
          <w:p w:rsidR="001B7667" w:rsidRPr="00DD5B4D" w:rsidRDefault="00085F71" w:rsidP="00085F71">
            <w:pPr>
              <w:pStyle w:val="PCStyle"/>
            </w:pPr>
            <w:r>
              <w:t>Recognize the tools for Mobile App Development Framework</w:t>
            </w:r>
          </w:p>
        </w:tc>
      </w:tr>
      <w:tr w:rsidR="001B7667" w:rsidRPr="00DD5B4D" w:rsidTr="00C2108C">
        <w:trPr>
          <w:trHeight w:val="285"/>
          <w:jc w:val="center"/>
        </w:trPr>
        <w:tc>
          <w:tcPr>
            <w:tcW w:w="3780" w:type="dxa"/>
            <w:tcBorders>
              <w:top w:val="single" w:sz="4" w:space="0" w:color="auto"/>
              <w:left w:val="single" w:sz="4" w:space="0" w:color="auto"/>
              <w:bottom w:val="single" w:sz="4" w:space="0" w:color="auto"/>
              <w:right w:val="single" w:sz="4" w:space="0" w:color="auto"/>
            </w:tcBorders>
            <w:vAlign w:val="center"/>
          </w:tcPr>
          <w:p w:rsidR="001B7667" w:rsidRPr="00DD5B4D" w:rsidRDefault="0021007B" w:rsidP="0007524D">
            <w:pPr>
              <w:pStyle w:val="CUStyle"/>
            </w:pPr>
            <w:r>
              <w:t>Identify</w:t>
            </w:r>
            <w:r w:rsidRPr="00DD5B4D">
              <w:t xml:space="preserve"> </w:t>
            </w:r>
            <w:r w:rsidR="001B7667" w:rsidRPr="00DD5B4D">
              <w:t>the Deduction, Reasoning and problem Solving in AI</w:t>
            </w:r>
          </w:p>
        </w:tc>
        <w:tc>
          <w:tcPr>
            <w:tcW w:w="6210" w:type="dxa"/>
            <w:tcBorders>
              <w:top w:val="single" w:sz="4" w:space="0" w:color="auto"/>
              <w:left w:val="single" w:sz="4" w:space="0" w:color="auto"/>
              <w:bottom w:val="single" w:sz="4" w:space="0" w:color="auto"/>
              <w:right w:val="single" w:sz="4" w:space="0" w:color="auto"/>
            </w:tcBorders>
            <w:vAlign w:val="center"/>
          </w:tcPr>
          <w:p w:rsidR="00085F71" w:rsidRDefault="00085F71" w:rsidP="00695064">
            <w:pPr>
              <w:pStyle w:val="PCStyle"/>
              <w:numPr>
                <w:ilvl w:val="0"/>
                <w:numId w:val="64"/>
              </w:numPr>
            </w:pPr>
            <w:r>
              <w:t>Demonstrate deduction method in AI</w:t>
            </w:r>
          </w:p>
          <w:p w:rsidR="00085F71" w:rsidRDefault="00085F71" w:rsidP="00695064">
            <w:pPr>
              <w:pStyle w:val="PCStyle"/>
              <w:numPr>
                <w:ilvl w:val="0"/>
                <w:numId w:val="64"/>
              </w:numPr>
            </w:pPr>
            <w:r>
              <w:t>Draw a structure Reasoning and Problem Solving in AI</w:t>
            </w:r>
          </w:p>
          <w:p w:rsidR="00085F71" w:rsidRDefault="00085F71" w:rsidP="00695064">
            <w:pPr>
              <w:pStyle w:val="PCStyle"/>
              <w:numPr>
                <w:ilvl w:val="0"/>
                <w:numId w:val="64"/>
              </w:numPr>
            </w:pPr>
            <w:r>
              <w:t xml:space="preserve">Demonstrate Search and Optimization in AI </w:t>
            </w:r>
          </w:p>
          <w:p w:rsidR="00085F71" w:rsidRDefault="00085F71" w:rsidP="00695064">
            <w:pPr>
              <w:pStyle w:val="PCStyle"/>
              <w:numPr>
                <w:ilvl w:val="0"/>
                <w:numId w:val="64"/>
              </w:numPr>
            </w:pPr>
            <w:r>
              <w:t>Draw the Knowledge representation in AI</w:t>
            </w:r>
          </w:p>
          <w:p w:rsidR="001B7667" w:rsidRPr="00DD5B4D" w:rsidRDefault="00085F71" w:rsidP="00695064">
            <w:pPr>
              <w:pStyle w:val="PCStyle"/>
              <w:numPr>
                <w:ilvl w:val="0"/>
                <w:numId w:val="64"/>
              </w:numPr>
            </w:pPr>
            <w:r>
              <w:t>Draw the working model of Each Types of Agents and environment in Artificial Intelligence</w:t>
            </w:r>
          </w:p>
        </w:tc>
      </w:tr>
      <w:tr w:rsidR="001B7667" w:rsidRPr="00DD5B4D" w:rsidTr="00C2108C">
        <w:trPr>
          <w:trHeight w:val="285"/>
          <w:jc w:val="center"/>
        </w:trPr>
        <w:tc>
          <w:tcPr>
            <w:tcW w:w="3780" w:type="dxa"/>
            <w:tcBorders>
              <w:top w:val="single" w:sz="4" w:space="0" w:color="auto"/>
              <w:left w:val="single" w:sz="4" w:space="0" w:color="auto"/>
              <w:bottom w:val="single" w:sz="4" w:space="0" w:color="auto"/>
              <w:right w:val="single" w:sz="4" w:space="0" w:color="auto"/>
            </w:tcBorders>
            <w:vAlign w:val="center"/>
          </w:tcPr>
          <w:p w:rsidR="001B7667" w:rsidRPr="00DD5B4D" w:rsidRDefault="0021007B" w:rsidP="0007524D">
            <w:pPr>
              <w:pStyle w:val="CUStyle"/>
            </w:pPr>
            <w:r>
              <w:t>Identify</w:t>
            </w:r>
            <w:r w:rsidRPr="00DD5B4D">
              <w:t xml:space="preserve"> </w:t>
            </w:r>
            <w:r w:rsidR="001B7667" w:rsidRPr="00DD5B4D">
              <w:t>the AI Goals</w:t>
            </w:r>
          </w:p>
        </w:tc>
        <w:tc>
          <w:tcPr>
            <w:tcW w:w="6210" w:type="dxa"/>
            <w:tcBorders>
              <w:top w:val="single" w:sz="4" w:space="0" w:color="auto"/>
              <w:left w:val="single" w:sz="4" w:space="0" w:color="auto"/>
              <w:bottom w:val="single" w:sz="4" w:space="0" w:color="auto"/>
              <w:right w:val="single" w:sz="4" w:space="0" w:color="auto"/>
            </w:tcBorders>
            <w:vAlign w:val="center"/>
          </w:tcPr>
          <w:p w:rsidR="00085F71" w:rsidRDefault="00085F71" w:rsidP="00085F71">
            <w:pPr>
              <w:pStyle w:val="PCStyle"/>
            </w:pPr>
            <w:r>
              <w:t>Demonstrate Single Agent Path</w:t>
            </w:r>
            <w:r w:rsidR="002B10A8">
              <w:t xml:space="preserve"> </w:t>
            </w:r>
            <w:r>
              <w:t xml:space="preserve">finding Problems </w:t>
            </w:r>
          </w:p>
          <w:p w:rsidR="00085F71" w:rsidRDefault="00085F71" w:rsidP="00085F71">
            <w:pPr>
              <w:pStyle w:val="PCStyle"/>
            </w:pPr>
            <w:r>
              <w:t>Draw the algorithm for Breadth-First Search</w:t>
            </w:r>
          </w:p>
          <w:p w:rsidR="00085F71" w:rsidRDefault="00085F71" w:rsidP="00085F71">
            <w:pPr>
              <w:pStyle w:val="PCStyle"/>
            </w:pPr>
            <w:r>
              <w:t>Draw the algorithm for Depth-First Search</w:t>
            </w:r>
          </w:p>
          <w:p w:rsidR="00085F71" w:rsidRDefault="00085F71" w:rsidP="00085F71">
            <w:pPr>
              <w:pStyle w:val="PCStyle"/>
            </w:pPr>
            <w:r>
              <w:t>Draw the algorithm for A * Search</w:t>
            </w:r>
          </w:p>
          <w:p w:rsidR="00085F71" w:rsidRDefault="00085F71" w:rsidP="00085F71">
            <w:pPr>
              <w:pStyle w:val="PCStyle"/>
            </w:pPr>
            <w:r>
              <w:t>Draw the algorithm for Greedy Best First Search</w:t>
            </w:r>
          </w:p>
          <w:p w:rsidR="00085F71" w:rsidRDefault="00085F71" w:rsidP="00085F71">
            <w:pPr>
              <w:pStyle w:val="PCStyle"/>
            </w:pPr>
            <w:r>
              <w:lastRenderedPageBreak/>
              <w:t>Draw the algorithm for Draw the Algorithm of   Fuzzy Logic System</w:t>
            </w:r>
          </w:p>
          <w:p w:rsidR="001B7667" w:rsidRPr="00DD5B4D" w:rsidRDefault="00085F71" w:rsidP="00085F71">
            <w:pPr>
              <w:pStyle w:val="PCStyle"/>
            </w:pPr>
            <w:r>
              <w:t>Draw Process the Natural Language Processing in AI</w:t>
            </w:r>
          </w:p>
        </w:tc>
      </w:tr>
      <w:tr w:rsidR="001B7667" w:rsidRPr="00DD5B4D" w:rsidTr="00C2108C">
        <w:trPr>
          <w:trHeight w:val="285"/>
          <w:jc w:val="center"/>
        </w:trPr>
        <w:tc>
          <w:tcPr>
            <w:tcW w:w="3780" w:type="dxa"/>
            <w:tcBorders>
              <w:top w:val="single" w:sz="4" w:space="0" w:color="auto"/>
              <w:left w:val="single" w:sz="4" w:space="0" w:color="auto"/>
              <w:bottom w:val="single" w:sz="4" w:space="0" w:color="auto"/>
              <w:right w:val="single" w:sz="4" w:space="0" w:color="auto"/>
            </w:tcBorders>
            <w:vAlign w:val="center"/>
          </w:tcPr>
          <w:p w:rsidR="001B7667" w:rsidRPr="00DD5B4D" w:rsidRDefault="0021007B" w:rsidP="0007524D">
            <w:pPr>
              <w:pStyle w:val="CUStyle"/>
            </w:pPr>
            <w:r>
              <w:lastRenderedPageBreak/>
              <w:t>Identify</w:t>
            </w:r>
            <w:r w:rsidRPr="00DD5B4D">
              <w:t xml:space="preserve"> </w:t>
            </w:r>
            <w:r w:rsidR="001B7667" w:rsidRPr="00DD5B4D">
              <w:t>the Artificial Intelligence Areas </w:t>
            </w:r>
          </w:p>
        </w:tc>
        <w:tc>
          <w:tcPr>
            <w:tcW w:w="6210" w:type="dxa"/>
            <w:tcBorders>
              <w:top w:val="single" w:sz="4" w:space="0" w:color="auto"/>
              <w:left w:val="single" w:sz="4" w:space="0" w:color="auto"/>
              <w:bottom w:val="single" w:sz="4" w:space="0" w:color="auto"/>
              <w:right w:val="single" w:sz="4" w:space="0" w:color="auto"/>
            </w:tcBorders>
            <w:vAlign w:val="center"/>
          </w:tcPr>
          <w:p w:rsidR="00085F71" w:rsidRDefault="00085F71" w:rsidP="00695064">
            <w:pPr>
              <w:pStyle w:val="PCStyle"/>
              <w:numPr>
                <w:ilvl w:val="0"/>
                <w:numId w:val="66"/>
              </w:numPr>
            </w:pPr>
            <w:r>
              <w:t>Draw the working strategy of the Machine Learning</w:t>
            </w:r>
          </w:p>
          <w:p w:rsidR="00085F71" w:rsidRDefault="00085F71" w:rsidP="00085F71">
            <w:pPr>
              <w:pStyle w:val="PCStyle"/>
            </w:pPr>
            <w:r>
              <w:t xml:space="preserve">Draw the working strategy Reinforcement Learning </w:t>
            </w:r>
          </w:p>
          <w:p w:rsidR="00085F71" w:rsidRDefault="00085F71" w:rsidP="00085F71">
            <w:pPr>
              <w:pStyle w:val="PCStyle"/>
            </w:pPr>
            <w:r>
              <w:t>Draw the working strategy the Computer Vision</w:t>
            </w:r>
          </w:p>
          <w:p w:rsidR="00085F71" w:rsidRDefault="00085F71" w:rsidP="00085F71">
            <w:pPr>
              <w:pStyle w:val="PCStyle"/>
            </w:pPr>
            <w:r>
              <w:t>Draw the working strategy the Natural Language Processing</w:t>
            </w:r>
          </w:p>
          <w:p w:rsidR="00085F71" w:rsidRDefault="00085F71" w:rsidP="00085F71">
            <w:pPr>
              <w:pStyle w:val="PCStyle"/>
            </w:pPr>
            <w:r>
              <w:t xml:space="preserve">Draw the working strategy the Recommender System </w:t>
            </w:r>
          </w:p>
          <w:p w:rsidR="001B7667" w:rsidRPr="00DD5B4D" w:rsidRDefault="00085F71" w:rsidP="00085F71">
            <w:pPr>
              <w:pStyle w:val="PCStyle"/>
            </w:pPr>
            <w:r>
              <w:t xml:space="preserve">Draw the workflow of Internet of Things </w:t>
            </w:r>
          </w:p>
        </w:tc>
      </w:tr>
      <w:tr w:rsidR="001B7667" w:rsidRPr="00DD5B4D" w:rsidTr="00C2108C">
        <w:trPr>
          <w:trHeight w:val="285"/>
          <w:jc w:val="center"/>
        </w:trPr>
        <w:tc>
          <w:tcPr>
            <w:tcW w:w="3780" w:type="dxa"/>
            <w:tcBorders>
              <w:top w:val="single" w:sz="4" w:space="0" w:color="auto"/>
              <w:left w:val="single" w:sz="4" w:space="0" w:color="auto"/>
              <w:bottom w:val="single" w:sz="4" w:space="0" w:color="auto"/>
              <w:right w:val="single" w:sz="4" w:space="0" w:color="auto"/>
            </w:tcBorders>
            <w:vAlign w:val="center"/>
          </w:tcPr>
          <w:p w:rsidR="001B7667" w:rsidRPr="00DD5B4D" w:rsidRDefault="0021007B" w:rsidP="0007524D">
            <w:pPr>
              <w:pStyle w:val="CUStyle"/>
            </w:pPr>
            <w:r>
              <w:t>Identify</w:t>
            </w:r>
            <w:r w:rsidRPr="00DD5B4D">
              <w:t xml:space="preserve"> </w:t>
            </w:r>
            <w:r w:rsidR="001B7667" w:rsidRPr="00DD5B4D">
              <w:t>the Real-World Applications of AI</w:t>
            </w:r>
          </w:p>
        </w:tc>
        <w:tc>
          <w:tcPr>
            <w:tcW w:w="6210" w:type="dxa"/>
            <w:tcBorders>
              <w:top w:val="single" w:sz="4" w:space="0" w:color="auto"/>
              <w:left w:val="single" w:sz="4" w:space="0" w:color="auto"/>
              <w:bottom w:val="single" w:sz="4" w:space="0" w:color="auto"/>
              <w:right w:val="single" w:sz="4" w:space="0" w:color="auto"/>
            </w:tcBorders>
            <w:vAlign w:val="center"/>
          </w:tcPr>
          <w:p w:rsidR="00085F71" w:rsidRDefault="00085F71" w:rsidP="00695064">
            <w:pPr>
              <w:pStyle w:val="PCStyle"/>
              <w:numPr>
                <w:ilvl w:val="0"/>
                <w:numId w:val="67"/>
              </w:numPr>
            </w:pPr>
            <w:r>
              <w:t xml:space="preserve">Draw the charts showing how AI helped in goods management </w:t>
            </w:r>
          </w:p>
          <w:p w:rsidR="00085F71" w:rsidRDefault="00085F71" w:rsidP="00085F71">
            <w:pPr>
              <w:pStyle w:val="PCStyle"/>
            </w:pPr>
            <w:r>
              <w:t xml:space="preserve">Draw the charts showing how AI helped in Aviation </w:t>
            </w:r>
          </w:p>
          <w:p w:rsidR="00085F71" w:rsidRDefault="00085F71" w:rsidP="00085F71">
            <w:pPr>
              <w:pStyle w:val="PCStyle"/>
            </w:pPr>
            <w:r>
              <w:t xml:space="preserve">Draw the charts showing how AI helped in for Education </w:t>
            </w:r>
          </w:p>
          <w:p w:rsidR="00085F71" w:rsidRDefault="00085F71" w:rsidP="00085F71">
            <w:pPr>
              <w:pStyle w:val="PCStyle"/>
            </w:pPr>
            <w:r>
              <w:t>Draw the charts showing how AI helped in Healthcare</w:t>
            </w:r>
          </w:p>
          <w:p w:rsidR="00085F71" w:rsidRDefault="00085F71" w:rsidP="00085F71">
            <w:pPr>
              <w:pStyle w:val="PCStyle"/>
            </w:pPr>
            <w:r>
              <w:t xml:space="preserve">Draw the charts showing how AI helped in Heavy Industry </w:t>
            </w:r>
          </w:p>
          <w:p w:rsidR="001B7667" w:rsidRPr="00DD5B4D" w:rsidRDefault="00085F71" w:rsidP="00085F71">
            <w:pPr>
              <w:pStyle w:val="PCStyle"/>
            </w:pPr>
            <w:r>
              <w:t>Draw the charts showing how AI helped in of Finance Sector</w:t>
            </w:r>
          </w:p>
        </w:tc>
      </w:tr>
    </w:tbl>
    <w:p w:rsidR="001B7667" w:rsidRPr="00DD5B4D" w:rsidRDefault="001B7667" w:rsidP="00C2108C">
      <w:pPr>
        <w:pStyle w:val="Underhwad"/>
      </w:pPr>
      <w:r w:rsidRPr="00DD5B4D">
        <w:t>Understanding and Knowledge:</w:t>
      </w:r>
    </w:p>
    <w:p w:rsidR="0033462A" w:rsidRPr="00DD5B4D" w:rsidRDefault="001B7667" w:rsidP="0033462A">
      <w:r w:rsidRPr="00DD5B4D">
        <w:t>The trainee must be able to demonstrate knowledge and understanding required to carry out tasks covered in this competency standard, which includes the knowledge of:</w:t>
      </w:r>
    </w:p>
    <w:p w:rsidR="0033462A" w:rsidRPr="00DD5B4D" w:rsidRDefault="0033462A" w:rsidP="00695064">
      <w:pPr>
        <w:pStyle w:val="KStyle"/>
        <w:numPr>
          <w:ilvl w:val="0"/>
          <w:numId w:val="68"/>
        </w:numPr>
      </w:pPr>
      <w:r w:rsidRPr="00DD5B4D">
        <w:t>Understand the term Artificial Intelligence</w:t>
      </w:r>
    </w:p>
    <w:p w:rsidR="0033462A" w:rsidRPr="00DD5B4D" w:rsidRDefault="0033462A" w:rsidP="00695064">
      <w:pPr>
        <w:pStyle w:val="KStyle"/>
        <w:numPr>
          <w:ilvl w:val="0"/>
          <w:numId w:val="68"/>
        </w:numPr>
      </w:pPr>
      <w:r w:rsidRPr="00DD5B4D">
        <w:t>Understand the history of AI</w:t>
      </w:r>
    </w:p>
    <w:p w:rsidR="0033462A" w:rsidRPr="00DD5B4D" w:rsidRDefault="0033462A" w:rsidP="00695064">
      <w:pPr>
        <w:pStyle w:val="KStyle"/>
        <w:numPr>
          <w:ilvl w:val="0"/>
          <w:numId w:val="68"/>
        </w:numPr>
      </w:pPr>
      <w:r w:rsidRPr="00DD5B4D">
        <w:t>Understand biological concept of neuron</w:t>
      </w:r>
    </w:p>
    <w:p w:rsidR="0033462A" w:rsidRPr="00DD5B4D" w:rsidRDefault="0033462A" w:rsidP="00695064">
      <w:pPr>
        <w:pStyle w:val="KStyle"/>
        <w:numPr>
          <w:ilvl w:val="0"/>
          <w:numId w:val="68"/>
        </w:numPr>
      </w:pPr>
      <w:r w:rsidRPr="00DD5B4D">
        <w:t xml:space="preserve">Identify the perceptron </w:t>
      </w:r>
    </w:p>
    <w:p w:rsidR="0033462A" w:rsidRPr="00DD5B4D" w:rsidRDefault="0033462A" w:rsidP="00695064">
      <w:pPr>
        <w:pStyle w:val="KStyle"/>
        <w:numPr>
          <w:ilvl w:val="0"/>
          <w:numId w:val="68"/>
        </w:numPr>
      </w:pPr>
      <w:r w:rsidRPr="00DD5B4D">
        <w:t xml:space="preserve">Classify the Intelligence types, Naturalist, Musical, Logical-mathematical, Existential, Interpersonal, Bodily-kinesthetic, Linguistic, Intra-personal, Spatial. </w:t>
      </w:r>
    </w:p>
    <w:p w:rsidR="0033462A" w:rsidRPr="00DD5B4D" w:rsidRDefault="0033462A" w:rsidP="00695064">
      <w:pPr>
        <w:pStyle w:val="KStyle"/>
        <w:numPr>
          <w:ilvl w:val="0"/>
          <w:numId w:val="68"/>
        </w:numPr>
      </w:pPr>
      <w:r w:rsidRPr="00DD5B4D">
        <w:t>Recognize the type of Artificial Intelligence, Reactive machines, Limited memory, Theory of mind, Self-awareness.</w:t>
      </w:r>
    </w:p>
    <w:p w:rsidR="0033462A" w:rsidRPr="008D74C2" w:rsidRDefault="0033462A" w:rsidP="00695064">
      <w:pPr>
        <w:pStyle w:val="KStyle"/>
        <w:numPr>
          <w:ilvl w:val="0"/>
          <w:numId w:val="68"/>
        </w:numPr>
        <w:rPr>
          <w:rFonts w:eastAsia="Times New Roman"/>
          <w:color w:val="222222"/>
        </w:rPr>
      </w:pPr>
      <w:r w:rsidRPr="00DD5B4D">
        <w:t>Understand the concept of Turing Test</w:t>
      </w:r>
    </w:p>
    <w:p w:rsidR="0033462A" w:rsidRPr="00DD5B4D" w:rsidRDefault="0033462A" w:rsidP="00695064">
      <w:pPr>
        <w:pStyle w:val="KStyle"/>
        <w:numPr>
          <w:ilvl w:val="0"/>
          <w:numId w:val="68"/>
        </w:numPr>
      </w:pPr>
      <w:r w:rsidRPr="00DD5B4D">
        <w:t>Identify the Statistical Approach in AI</w:t>
      </w:r>
    </w:p>
    <w:p w:rsidR="0033462A" w:rsidRPr="00DD5B4D" w:rsidRDefault="0033462A" w:rsidP="00695064">
      <w:pPr>
        <w:pStyle w:val="KStyle"/>
        <w:numPr>
          <w:ilvl w:val="0"/>
          <w:numId w:val="68"/>
        </w:numPr>
      </w:pPr>
      <w:r w:rsidRPr="00DD5B4D">
        <w:t>Identify the Cybernetics &amp; Brain Simulation Approach in AI</w:t>
      </w:r>
    </w:p>
    <w:p w:rsidR="0033462A" w:rsidRPr="00DD5B4D" w:rsidRDefault="0033462A" w:rsidP="00695064">
      <w:pPr>
        <w:pStyle w:val="KStyle"/>
        <w:numPr>
          <w:ilvl w:val="0"/>
          <w:numId w:val="68"/>
        </w:numPr>
      </w:pPr>
      <w:r w:rsidRPr="00DD5B4D">
        <w:t>Identify the Symbolic Approach in AI</w:t>
      </w:r>
    </w:p>
    <w:p w:rsidR="0033462A" w:rsidRPr="00DD5B4D" w:rsidRDefault="0033462A" w:rsidP="00695064">
      <w:pPr>
        <w:pStyle w:val="KStyle"/>
        <w:numPr>
          <w:ilvl w:val="0"/>
          <w:numId w:val="68"/>
        </w:numPr>
      </w:pPr>
      <w:r w:rsidRPr="00DD5B4D">
        <w:t>Identify the Cognitive Simulation Approach in AI</w:t>
      </w:r>
    </w:p>
    <w:p w:rsidR="0033462A" w:rsidRPr="00DD5B4D" w:rsidRDefault="0033462A" w:rsidP="00695064">
      <w:pPr>
        <w:pStyle w:val="KStyle"/>
        <w:numPr>
          <w:ilvl w:val="0"/>
          <w:numId w:val="68"/>
        </w:numPr>
      </w:pPr>
      <w:r w:rsidRPr="00DD5B4D">
        <w:t>Discuss the Libraries of AI</w:t>
      </w:r>
    </w:p>
    <w:p w:rsidR="0033462A" w:rsidRPr="00DD5B4D" w:rsidRDefault="0033462A" w:rsidP="00695064">
      <w:pPr>
        <w:pStyle w:val="KStyle"/>
        <w:numPr>
          <w:ilvl w:val="0"/>
          <w:numId w:val="68"/>
        </w:numPr>
      </w:pPr>
      <w:r w:rsidRPr="00DD5B4D">
        <w:lastRenderedPageBreak/>
        <w:t>Discuss Microsoft Azure Machine Learning</w:t>
      </w:r>
    </w:p>
    <w:p w:rsidR="0033462A" w:rsidRPr="00DD5B4D" w:rsidRDefault="0033462A" w:rsidP="00695064">
      <w:pPr>
        <w:pStyle w:val="KStyle"/>
        <w:numPr>
          <w:ilvl w:val="0"/>
          <w:numId w:val="68"/>
        </w:numPr>
      </w:pPr>
      <w:r w:rsidRPr="00DD5B4D">
        <w:t>Discuss Google Cloud Prediction API</w:t>
      </w:r>
    </w:p>
    <w:p w:rsidR="0033462A" w:rsidRPr="00DD5B4D" w:rsidRDefault="0033462A" w:rsidP="00695064">
      <w:pPr>
        <w:pStyle w:val="KStyle"/>
        <w:numPr>
          <w:ilvl w:val="0"/>
          <w:numId w:val="68"/>
        </w:numPr>
      </w:pPr>
      <w:r w:rsidRPr="00DD5B4D">
        <w:t xml:space="preserve">Recognize the tool for website machine learning framework </w:t>
      </w:r>
    </w:p>
    <w:p w:rsidR="0033462A" w:rsidRPr="00DD5B4D" w:rsidRDefault="0033462A" w:rsidP="00695064">
      <w:pPr>
        <w:pStyle w:val="KStyle"/>
        <w:numPr>
          <w:ilvl w:val="0"/>
          <w:numId w:val="68"/>
        </w:numPr>
      </w:pPr>
      <w:r w:rsidRPr="00DD5B4D">
        <w:t>Recognize the tools for Mobile App Development Framework</w:t>
      </w:r>
    </w:p>
    <w:p w:rsidR="0033462A" w:rsidRPr="00DD5B4D" w:rsidRDefault="0033462A" w:rsidP="00695064">
      <w:pPr>
        <w:pStyle w:val="KStyle"/>
        <w:numPr>
          <w:ilvl w:val="0"/>
          <w:numId w:val="68"/>
        </w:numPr>
      </w:pPr>
      <w:r w:rsidRPr="00DD5B4D">
        <w:t>Learn the deduction method in AI</w:t>
      </w:r>
    </w:p>
    <w:p w:rsidR="0033462A" w:rsidRPr="00DD5B4D" w:rsidRDefault="0033462A" w:rsidP="00695064">
      <w:pPr>
        <w:pStyle w:val="KStyle"/>
        <w:numPr>
          <w:ilvl w:val="0"/>
          <w:numId w:val="68"/>
        </w:numPr>
      </w:pPr>
      <w:r w:rsidRPr="00DD5B4D">
        <w:t>Learn the Reasoning and Problem Solving in AI</w:t>
      </w:r>
    </w:p>
    <w:p w:rsidR="0033462A" w:rsidRPr="00DD5B4D" w:rsidRDefault="0033462A" w:rsidP="00695064">
      <w:pPr>
        <w:pStyle w:val="KStyle"/>
        <w:numPr>
          <w:ilvl w:val="0"/>
          <w:numId w:val="68"/>
        </w:numPr>
      </w:pPr>
      <w:r w:rsidRPr="00DD5B4D">
        <w:t xml:space="preserve">Learn the Search and Optimization in AI </w:t>
      </w:r>
    </w:p>
    <w:p w:rsidR="0033462A" w:rsidRPr="00DD5B4D" w:rsidRDefault="0033462A" w:rsidP="00695064">
      <w:pPr>
        <w:pStyle w:val="KStyle"/>
        <w:numPr>
          <w:ilvl w:val="0"/>
          <w:numId w:val="68"/>
        </w:numPr>
      </w:pPr>
      <w:r w:rsidRPr="00DD5B4D">
        <w:t>Learn the Knowledge representation in AI</w:t>
      </w:r>
    </w:p>
    <w:p w:rsidR="0033462A" w:rsidRPr="00DD5B4D" w:rsidRDefault="0033462A" w:rsidP="00695064">
      <w:pPr>
        <w:pStyle w:val="KStyle"/>
        <w:numPr>
          <w:ilvl w:val="0"/>
          <w:numId w:val="68"/>
        </w:numPr>
      </w:pPr>
      <w:r w:rsidRPr="00DD5B4D">
        <w:t>Learn</w:t>
      </w:r>
      <w:r w:rsidRPr="00DD5B4D" w:rsidDel="00F70BAD">
        <w:t xml:space="preserve"> </w:t>
      </w:r>
      <w:r w:rsidRPr="00DD5B4D">
        <w:t>the Planning in AI</w:t>
      </w:r>
    </w:p>
    <w:p w:rsidR="0033462A" w:rsidRPr="00DD5B4D" w:rsidRDefault="0033462A" w:rsidP="00695064">
      <w:pPr>
        <w:pStyle w:val="KStyle"/>
        <w:numPr>
          <w:ilvl w:val="0"/>
          <w:numId w:val="68"/>
        </w:numPr>
      </w:pPr>
      <w:r w:rsidRPr="00DD5B4D">
        <w:t>Learn</w:t>
      </w:r>
      <w:r w:rsidRPr="00DD5B4D" w:rsidDel="00F70BAD">
        <w:t xml:space="preserve"> </w:t>
      </w:r>
      <w:r w:rsidRPr="00DD5B4D">
        <w:t>the Learning in AI</w:t>
      </w:r>
    </w:p>
    <w:p w:rsidR="0033462A" w:rsidRPr="00DD5B4D" w:rsidRDefault="0033462A" w:rsidP="00695064">
      <w:pPr>
        <w:pStyle w:val="KStyle"/>
        <w:numPr>
          <w:ilvl w:val="0"/>
          <w:numId w:val="68"/>
        </w:numPr>
      </w:pPr>
      <w:r w:rsidRPr="00DD5B4D">
        <w:t>Learn</w:t>
      </w:r>
      <w:r w:rsidRPr="00DD5B4D" w:rsidDel="00F70BAD">
        <w:t xml:space="preserve"> </w:t>
      </w:r>
      <w:r w:rsidRPr="00DD5B4D">
        <w:t>the Natural Language Processing in AI</w:t>
      </w:r>
    </w:p>
    <w:p w:rsidR="0033462A" w:rsidRPr="00DD5B4D" w:rsidRDefault="0033462A" w:rsidP="00695064">
      <w:pPr>
        <w:pStyle w:val="KStyle"/>
        <w:numPr>
          <w:ilvl w:val="0"/>
          <w:numId w:val="68"/>
        </w:numPr>
      </w:pPr>
      <w:r w:rsidRPr="00DD5B4D">
        <w:t>Learn</w:t>
      </w:r>
      <w:r w:rsidRPr="00DD5B4D" w:rsidDel="00F70BAD">
        <w:t xml:space="preserve"> </w:t>
      </w:r>
      <w:r w:rsidRPr="00DD5B4D">
        <w:t>the Perception concept</w:t>
      </w:r>
    </w:p>
    <w:p w:rsidR="0033462A" w:rsidRPr="00DD5B4D" w:rsidRDefault="0033462A" w:rsidP="00695064">
      <w:pPr>
        <w:pStyle w:val="KStyle"/>
        <w:numPr>
          <w:ilvl w:val="0"/>
          <w:numId w:val="68"/>
        </w:numPr>
      </w:pPr>
      <w:r w:rsidRPr="00DD5B4D">
        <w:t>Learn</w:t>
      </w:r>
      <w:r w:rsidRPr="00DD5B4D" w:rsidDel="006F7AC4">
        <w:t xml:space="preserve"> </w:t>
      </w:r>
      <w:r w:rsidRPr="00DD5B4D">
        <w:t>the Motion and Manipulation</w:t>
      </w:r>
    </w:p>
    <w:p w:rsidR="0033462A" w:rsidRPr="00DD5B4D" w:rsidRDefault="0033462A" w:rsidP="00695064">
      <w:pPr>
        <w:pStyle w:val="KStyle"/>
        <w:numPr>
          <w:ilvl w:val="0"/>
          <w:numId w:val="68"/>
        </w:numPr>
      </w:pPr>
      <w:r w:rsidRPr="00DD5B4D">
        <w:t>Learn</w:t>
      </w:r>
      <w:r w:rsidRPr="00DD5B4D" w:rsidDel="00712D07">
        <w:t xml:space="preserve"> </w:t>
      </w:r>
      <w:r w:rsidRPr="00DD5B4D">
        <w:t>the concept of Social Intelligence</w:t>
      </w:r>
    </w:p>
    <w:p w:rsidR="0033462A" w:rsidRPr="00DD5B4D" w:rsidRDefault="0033462A" w:rsidP="00695064">
      <w:pPr>
        <w:pStyle w:val="KStyle"/>
        <w:numPr>
          <w:ilvl w:val="0"/>
          <w:numId w:val="68"/>
        </w:numPr>
      </w:pPr>
      <w:r>
        <w:t>Identify</w:t>
      </w:r>
      <w:r w:rsidRPr="00DD5B4D">
        <w:t xml:space="preserve"> the Machine Learning</w:t>
      </w:r>
    </w:p>
    <w:p w:rsidR="0033462A" w:rsidRPr="00DD5B4D" w:rsidRDefault="0033462A" w:rsidP="00695064">
      <w:pPr>
        <w:pStyle w:val="KStyle"/>
        <w:numPr>
          <w:ilvl w:val="0"/>
          <w:numId w:val="68"/>
        </w:numPr>
      </w:pPr>
      <w:r>
        <w:t>Identify</w:t>
      </w:r>
      <w:r w:rsidRPr="00DD5B4D">
        <w:t xml:space="preserve"> the Deep Learning</w:t>
      </w:r>
    </w:p>
    <w:p w:rsidR="0033462A" w:rsidRPr="00DD5B4D" w:rsidRDefault="0033462A" w:rsidP="00695064">
      <w:pPr>
        <w:pStyle w:val="KStyle"/>
        <w:numPr>
          <w:ilvl w:val="0"/>
          <w:numId w:val="68"/>
        </w:numPr>
      </w:pPr>
      <w:r>
        <w:t>Identify</w:t>
      </w:r>
      <w:r w:rsidRPr="00DD5B4D">
        <w:t xml:space="preserve"> the Reinforcement</w:t>
      </w:r>
    </w:p>
    <w:p w:rsidR="0033462A" w:rsidRPr="00DD5B4D" w:rsidRDefault="0033462A" w:rsidP="00695064">
      <w:pPr>
        <w:pStyle w:val="KStyle"/>
        <w:numPr>
          <w:ilvl w:val="0"/>
          <w:numId w:val="68"/>
        </w:numPr>
      </w:pPr>
      <w:r w:rsidRPr="00DD5B4D">
        <w:t>Apply the Robotics</w:t>
      </w:r>
    </w:p>
    <w:p w:rsidR="0033462A" w:rsidRPr="00DD5B4D" w:rsidRDefault="0033462A" w:rsidP="00695064">
      <w:pPr>
        <w:pStyle w:val="KStyle"/>
        <w:numPr>
          <w:ilvl w:val="0"/>
          <w:numId w:val="68"/>
        </w:numPr>
      </w:pPr>
      <w:r>
        <w:t>Identify</w:t>
      </w:r>
      <w:r w:rsidRPr="00DD5B4D">
        <w:t xml:space="preserve"> the Computer Vision</w:t>
      </w:r>
    </w:p>
    <w:p w:rsidR="0033462A" w:rsidRPr="00DD5B4D" w:rsidRDefault="0033462A" w:rsidP="00695064">
      <w:pPr>
        <w:pStyle w:val="KStyle"/>
        <w:numPr>
          <w:ilvl w:val="0"/>
          <w:numId w:val="68"/>
        </w:numPr>
      </w:pPr>
      <w:r>
        <w:t>Identify</w:t>
      </w:r>
      <w:r w:rsidRPr="00DD5B4D">
        <w:t xml:space="preserve"> the Natural Language Processing</w:t>
      </w:r>
    </w:p>
    <w:p w:rsidR="0033462A" w:rsidRPr="00DD5B4D" w:rsidRDefault="0033462A" w:rsidP="00695064">
      <w:pPr>
        <w:pStyle w:val="KStyle"/>
        <w:numPr>
          <w:ilvl w:val="0"/>
          <w:numId w:val="68"/>
        </w:numPr>
      </w:pPr>
      <w:r>
        <w:t>Identify</w:t>
      </w:r>
      <w:r w:rsidRPr="00DD5B4D">
        <w:t xml:space="preserve"> the Recommender System </w:t>
      </w:r>
    </w:p>
    <w:p w:rsidR="0033462A" w:rsidRPr="00DD5B4D" w:rsidRDefault="0033462A" w:rsidP="00695064">
      <w:pPr>
        <w:pStyle w:val="KStyle"/>
        <w:numPr>
          <w:ilvl w:val="0"/>
          <w:numId w:val="68"/>
        </w:numPr>
      </w:pPr>
      <w:r>
        <w:t>Identify</w:t>
      </w:r>
      <w:r w:rsidRPr="00DD5B4D">
        <w:t xml:space="preserve"> the Algorithm Game theory and Computation Mechanism Design </w:t>
      </w:r>
    </w:p>
    <w:p w:rsidR="0033462A" w:rsidRPr="00DD5B4D" w:rsidRDefault="0033462A" w:rsidP="00695064">
      <w:pPr>
        <w:pStyle w:val="KStyle"/>
        <w:numPr>
          <w:ilvl w:val="0"/>
          <w:numId w:val="68"/>
        </w:numPr>
      </w:pPr>
      <w:r w:rsidRPr="00DD5B4D">
        <w:t xml:space="preserve">Learn Internet of Things </w:t>
      </w:r>
    </w:p>
    <w:p w:rsidR="0033462A" w:rsidRPr="00DD5B4D" w:rsidRDefault="0033462A" w:rsidP="00695064">
      <w:pPr>
        <w:pStyle w:val="KStyle"/>
        <w:numPr>
          <w:ilvl w:val="0"/>
          <w:numId w:val="68"/>
        </w:numPr>
      </w:pPr>
      <w:r w:rsidRPr="00DD5B4D">
        <w:t xml:space="preserve">Recognize AI </w:t>
      </w:r>
      <w:proofErr w:type="spellStart"/>
      <w:r w:rsidRPr="00DD5B4D">
        <w:t>vs</w:t>
      </w:r>
      <w:proofErr w:type="spellEnd"/>
      <w:r w:rsidRPr="00DD5B4D">
        <w:t xml:space="preserve"> ML </w:t>
      </w:r>
      <w:proofErr w:type="spellStart"/>
      <w:r w:rsidRPr="00DD5B4D">
        <w:t>vs</w:t>
      </w:r>
      <w:proofErr w:type="spellEnd"/>
      <w:r w:rsidRPr="00DD5B4D">
        <w:t xml:space="preserve"> DL</w:t>
      </w:r>
    </w:p>
    <w:p w:rsidR="0033462A" w:rsidRPr="00DD5B4D" w:rsidRDefault="0033462A" w:rsidP="00695064">
      <w:pPr>
        <w:pStyle w:val="KStyle"/>
        <w:numPr>
          <w:ilvl w:val="0"/>
          <w:numId w:val="68"/>
        </w:numPr>
      </w:pPr>
      <w:r w:rsidRPr="00DD5B4D">
        <w:t>Recognize Conventional Programming Methods and AI</w:t>
      </w:r>
    </w:p>
    <w:p w:rsidR="0033462A" w:rsidRPr="00DD5B4D" w:rsidRDefault="0033462A" w:rsidP="00695064">
      <w:pPr>
        <w:pStyle w:val="KStyle"/>
        <w:numPr>
          <w:ilvl w:val="0"/>
          <w:numId w:val="68"/>
        </w:numPr>
      </w:pPr>
      <w:r>
        <w:t>Identify</w:t>
      </w:r>
      <w:r w:rsidRPr="00DD5B4D">
        <w:t xml:space="preserve"> the </w:t>
      </w:r>
      <w:r>
        <w:t xml:space="preserve">application of </w:t>
      </w:r>
      <w:r w:rsidRPr="00DD5B4D">
        <w:t>Goods</w:t>
      </w:r>
    </w:p>
    <w:p w:rsidR="0033462A" w:rsidRPr="00DD5B4D" w:rsidRDefault="0033462A" w:rsidP="00695064">
      <w:pPr>
        <w:pStyle w:val="KStyle"/>
        <w:numPr>
          <w:ilvl w:val="0"/>
          <w:numId w:val="68"/>
        </w:numPr>
      </w:pPr>
      <w:r>
        <w:t>Identify</w:t>
      </w:r>
      <w:r w:rsidRPr="00DD5B4D">
        <w:t xml:space="preserve"> the </w:t>
      </w:r>
      <w:r>
        <w:t xml:space="preserve">application of </w:t>
      </w:r>
      <w:r w:rsidRPr="00DD5B4D">
        <w:t xml:space="preserve">Aviation </w:t>
      </w:r>
    </w:p>
    <w:p w:rsidR="0033462A" w:rsidRPr="00DD5B4D" w:rsidRDefault="0033462A" w:rsidP="00695064">
      <w:pPr>
        <w:pStyle w:val="KStyle"/>
        <w:numPr>
          <w:ilvl w:val="0"/>
          <w:numId w:val="68"/>
        </w:numPr>
      </w:pPr>
      <w:r>
        <w:t>Identify</w:t>
      </w:r>
      <w:r w:rsidRPr="00DD5B4D">
        <w:t xml:space="preserve"> the </w:t>
      </w:r>
      <w:r>
        <w:t xml:space="preserve">application of </w:t>
      </w:r>
      <w:r w:rsidRPr="00DD5B4D">
        <w:t xml:space="preserve">AI for Education </w:t>
      </w:r>
    </w:p>
    <w:p w:rsidR="0033462A" w:rsidRPr="00DD5B4D" w:rsidRDefault="0033462A" w:rsidP="00695064">
      <w:pPr>
        <w:pStyle w:val="KStyle"/>
        <w:numPr>
          <w:ilvl w:val="0"/>
          <w:numId w:val="68"/>
        </w:numPr>
      </w:pPr>
      <w:r>
        <w:t>Identify</w:t>
      </w:r>
      <w:r w:rsidRPr="00DD5B4D">
        <w:t xml:space="preserve"> the </w:t>
      </w:r>
      <w:r>
        <w:t xml:space="preserve">application of </w:t>
      </w:r>
      <w:r w:rsidRPr="00DD5B4D">
        <w:t>Healthcare</w:t>
      </w:r>
    </w:p>
    <w:p w:rsidR="0033462A" w:rsidRPr="00DD5B4D" w:rsidRDefault="0033462A" w:rsidP="00695064">
      <w:pPr>
        <w:pStyle w:val="KStyle"/>
        <w:numPr>
          <w:ilvl w:val="0"/>
          <w:numId w:val="68"/>
        </w:numPr>
      </w:pPr>
      <w:r>
        <w:t>Identify</w:t>
      </w:r>
      <w:r w:rsidRPr="00DD5B4D">
        <w:t xml:space="preserve"> the </w:t>
      </w:r>
      <w:r>
        <w:t xml:space="preserve">application of </w:t>
      </w:r>
      <w:r w:rsidRPr="00DD5B4D">
        <w:t xml:space="preserve">Heavy Industry </w:t>
      </w:r>
    </w:p>
    <w:p w:rsidR="0033462A" w:rsidRPr="00DD5B4D" w:rsidRDefault="0033462A" w:rsidP="00695064">
      <w:pPr>
        <w:pStyle w:val="KStyle"/>
        <w:numPr>
          <w:ilvl w:val="0"/>
          <w:numId w:val="68"/>
        </w:numPr>
      </w:pPr>
      <w:r>
        <w:t>Identify</w:t>
      </w:r>
      <w:r w:rsidRPr="00DD5B4D">
        <w:t xml:space="preserve"> the </w:t>
      </w:r>
      <w:r>
        <w:t xml:space="preserve">application of </w:t>
      </w:r>
      <w:r w:rsidRPr="00DD5B4D">
        <w:t xml:space="preserve">Finance Sector </w:t>
      </w:r>
    </w:p>
    <w:p w:rsidR="001B7667" w:rsidRPr="0033462A" w:rsidRDefault="001B7667" w:rsidP="0033462A">
      <w:pPr>
        <w:pStyle w:val="Underhwad"/>
      </w:pPr>
      <w:r w:rsidRPr="0033462A">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695064">
      <w:pPr>
        <w:pStyle w:val="CE"/>
        <w:numPr>
          <w:ilvl w:val="0"/>
          <w:numId w:val="26"/>
        </w:numPr>
      </w:pPr>
      <w:r w:rsidRPr="00DD5B4D">
        <w:lastRenderedPageBreak/>
        <w:t>Identify the tools for AI</w:t>
      </w:r>
    </w:p>
    <w:p w:rsidR="001B7667" w:rsidRPr="00DD5B4D" w:rsidRDefault="001B7667" w:rsidP="00695064">
      <w:pPr>
        <w:pStyle w:val="CE"/>
        <w:numPr>
          <w:ilvl w:val="0"/>
          <w:numId w:val="26"/>
        </w:numPr>
      </w:pPr>
      <w:r w:rsidRPr="00DD5B4D">
        <w:t xml:space="preserve">Differentiate between AI </w:t>
      </w:r>
      <w:proofErr w:type="spellStart"/>
      <w:r w:rsidRPr="00DD5B4D">
        <w:t>vs</w:t>
      </w:r>
      <w:proofErr w:type="spellEnd"/>
      <w:r w:rsidRPr="00DD5B4D">
        <w:t xml:space="preserve"> ML </w:t>
      </w:r>
      <w:proofErr w:type="spellStart"/>
      <w:r w:rsidRPr="00DD5B4D">
        <w:t>vs</w:t>
      </w:r>
      <w:proofErr w:type="spellEnd"/>
      <w:r w:rsidRPr="00DD5B4D">
        <w:t xml:space="preserve"> DL</w:t>
      </w:r>
    </w:p>
    <w:p w:rsidR="001B7667" w:rsidRPr="00DD5B4D" w:rsidRDefault="001B7667" w:rsidP="00695064">
      <w:pPr>
        <w:pStyle w:val="CE"/>
        <w:numPr>
          <w:ilvl w:val="0"/>
          <w:numId w:val="26"/>
        </w:numPr>
      </w:pPr>
      <w:r w:rsidRPr="00DD5B4D">
        <w:t>List down the major application of AI</w:t>
      </w:r>
    </w:p>
    <w:p w:rsidR="001B7667" w:rsidRPr="00DD5B4D" w:rsidRDefault="001B7667" w:rsidP="00C2108C">
      <w:pPr>
        <w:pStyle w:val="Underhwad"/>
        <w:rPr>
          <w:rFonts w:eastAsia="Calibri"/>
        </w:rPr>
      </w:pPr>
      <w:r w:rsidRPr="00DD5B4D">
        <w:rPr>
          <w:rFonts w:eastAsia="Calibri"/>
        </w:rPr>
        <w:t>Tools &amp; Equipment required:</w:t>
      </w:r>
    </w:p>
    <w:tbl>
      <w:tblPr>
        <w:tblW w:w="0" w:type="auto"/>
        <w:tblLook w:val="04A0"/>
      </w:tblPr>
      <w:tblGrid>
        <w:gridCol w:w="1061"/>
        <w:gridCol w:w="8040"/>
      </w:tblGrid>
      <w:tr w:rsidR="00085F71" w:rsidRPr="00DD5B4D" w:rsidTr="0046121A">
        <w:tc>
          <w:tcPr>
            <w:tcW w:w="1061" w:type="dxa"/>
            <w:shd w:val="clear" w:color="auto" w:fill="0070C0"/>
            <w:vAlign w:val="center"/>
          </w:tcPr>
          <w:p w:rsidR="001B7667" w:rsidRPr="00DD5B4D" w:rsidRDefault="001B7667" w:rsidP="0046121A">
            <w:pPr>
              <w:pStyle w:val="TableHeading"/>
              <w:framePr w:wrap="around"/>
            </w:pPr>
            <w:proofErr w:type="spellStart"/>
            <w:r w:rsidRPr="00DD5B4D">
              <w:t>S</w:t>
            </w:r>
            <w:r w:rsidR="0046121A">
              <w:t>No</w:t>
            </w:r>
            <w:proofErr w:type="spellEnd"/>
            <w:r w:rsidR="0046121A">
              <w:t>.</w:t>
            </w:r>
          </w:p>
        </w:tc>
        <w:tc>
          <w:tcPr>
            <w:tcW w:w="8040" w:type="dxa"/>
            <w:shd w:val="clear" w:color="auto" w:fill="0070C0"/>
            <w:vAlign w:val="center"/>
          </w:tcPr>
          <w:p w:rsidR="001B7667" w:rsidRPr="00DD5B4D" w:rsidRDefault="001B7667" w:rsidP="0046121A">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t>Notebook</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Pencil/Pen</w:t>
            </w:r>
          </w:p>
        </w:tc>
      </w:tr>
      <w:tr w:rsidR="001B7667" w:rsidRPr="00DD5B4D" w:rsidTr="001B7667">
        <w:tc>
          <w:tcPr>
            <w:tcW w:w="1061" w:type="dxa"/>
          </w:tcPr>
          <w:p w:rsidR="001B7667" w:rsidRPr="00DD5B4D" w:rsidRDefault="001B7667" w:rsidP="00D97F89">
            <w:r w:rsidRPr="00DD5B4D">
              <w:t>3</w:t>
            </w:r>
          </w:p>
        </w:tc>
        <w:tc>
          <w:tcPr>
            <w:tcW w:w="8040" w:type="dxa"/>
          </w:tcPr>
          <w:p w:rsidR="001B7667" w:rsidRPr="00DD5B4D" w:rsidRDefault="001B7667" w:rsidP="00D97F89">
            <w:r w:rsidRPr="00DD5B4D">
              <w:t>Computer System</w:t>
            </w:r>
          </w:p>
        </w:tc>
      </w:tr>
    </w:tbl>
    <w:p w:rsidR="001B7667" w:rsidRPr="00DD5B4D" w:rsidRDefault="001B7667" w:rsidP="00D97F89">
      <w:r w:rsidRPr="00DD5B4D">
        <w:br w:type="page"/>
      </w:r>
    </w:p>
    <w:p w:rsidR="001B7667" w:rsidRPr="00DD5B4D" w:rsidRDefault="001B7667" w:rsidP="00625028">
      <w:pPr>
        <w:pStyle w:val="CustomHeading1"/>
      </w:pPr>
      <w:bookmarkStart w:id="19" w:name="_Toc26365916"/>
      <w:r>
        <w:lastRenderedPageBreak/>
        <w:t>Demonstrate</w:t>
      </w:r>
      <w:r w:rsidRPr="00DD5B4D">
        <w:t xml:space="preserve"> Data science Fundamentals and Methodology</w:t>
      </w:r>
      <w:bookmarkEnd w:id="19"/>
      <w:r w:rsidRPr="00DD5B4D">
        <w:t xml:space="preserve"> </w:t>
      </w:r>
    </w:p>
    <w:p w:rsidR="001B7667" w:rsidRPr="00DD5B4D" w:rsidRDefault="001B7667" w:rsidP="00C2108C">
      <w:pPr>
        <w:pStyle w:val="Underhwad"/>
      </w:pPr>
      <w:r w:rsidRPr="00DD5B4D">
        <w:rPr>
          <w:rStyle w:val="Heading3Char"/>
          <w:b/>
          <w:bCs/>
        </w:rPr>
        <w:t>Overview</w:t>
      </w:r>
      <w:r w:rsidRPr="00DD5B4D">
        <w:t>:</w:t>
      </w:r>
    </w:p>
    <w:p w:rsidR="001B7667" w:rsidRPr="00DD5B4D" w:rsidRDefault="001B7667" w:rsidP="00D97F89">
      <w:r w:rsidRPr="00DD5B4D">
        <w:t xml:space="preserve">This introduce fundamentals of data science will make student to learn and the introduce fundamentals of data science using python.  </w:t>
      </w:r>
    </w:p>
    <w:tbl>
      <w:tblPr>
        <w:tblpPr w:leftFromText="180" w:rightFromText="180" w:vertAnchor="text" w:horzAnchor="margin" w:tblpXSpec="center" w:tblpY="484"/>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0"/>
        <w:gridCol w:w="7020"/>
      </w:tblGrid>
      <w:tr w:rsidR="004E44B5" w:rsidRPr="00DD5B4D" w:rsidTr="004E44B5">
        <w:trPr>
          <w:trHeight w:val="440"/>
        </w:trPr>
        <w:tc>
          <w:tcPr>
            <w:tcW w:w="297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E44B5" w:rsidRPr="00DD5B4D" w:rsidRDefault="004E44B5" w:rsidP="004E44B5">
            <w:pPr>
              <w:pStyle w:val="TableHeading"/>
              <w:framePr w:hSpace="0" w:wrap="auto" w:vAnchor="margin" w:hAnchor="text" w:yAlign="inline"/>
              <w:rPr>
                <w:rFonts w:eastAsia="Times New Roman"/>
              </w:rPr>
            </w:pPr>
            <w:r w:rsidRPr="00DD5B4D">
              <w:t>Competency Units</w:t>
            </w:r>
          </w:p>
        </w:tc>
        <w:tc>
          <w:tcPr>
            <w:tcW w:w="702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E44B5" w:rsidRPr="00DD5B4D" w:rsidRDefault="004E44B5" w:rsidP="004E44B5">
            <w:pPr>
              <w:pStyle w:val="TableHeading"/>
              <w:framePr w:hSpace="0" w:wrap="auto" w:vAnchor="margin" w:hAnchor="text" w:yAlign="inline"/>
              <w:rPr>
                <w:rFonts w:eastAsia="Times New Roman"/>
              </w:rPr>
            </w:pPr>
            <w:r w:rsidRPr="00DD5B4D">
              <w:t>Performance Criterion</w:t>
            </w:r>
          </w:p>
        </w:tc>
      </w:tr>
    </w:tbl>
    <w:p w:rsidR="001B7667" w:rsidRPr="00DD5B4D" w:rsidRDefault="001B7667" w:rsidP="00D97F89"/>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0"/>
        <w:gridCol w:w="7020"/>
      </w:tblGrid>
      <w:tr w:rsidR="001B7667" w:rsidRPr="00DD5B4D" w:rsidTr="004E44B5">
        <w:trPr>
          <w:trHeight w:val="285"/>
          <w:jc w:val="center"/>
        </w:trPr>
        <w:tc>
          <w:tcPr>
            <w:tcW w:w="2970" w:type="dxa"/>
            <w:tcBorders>
              <w:top w:val="single" w:sz="4" w:space="0" w:color="auto"/>
              <w:left w:val="single" w:sz="4" w:space="0" w:color="auto"/>
              <w:bottom w:val="single" w:sz="4" w:space="0" w:color="auto"/>
              <w:right w:val="single" w:sz="4" w:space="0" w:color="auto"/>
            </w:tcBorders>
            <w:vAlign w:val="center"/>
          </w:tcPr>
          <w:p w:rsidR="001B7667" w:rsidRPr="00DD5B4D" w:rsidRDefault="00B371BC" w:rsidP="00695064">
            <w:pPr>
              <w:pStyle w:val="CUStyle"/>
              <w:numPr>
                <w:ilvl w:val="0"/>
                <w:numId w:val="28"/>
              </w:numPr>
            </w:pPr>
            <w:r>
              <w:t>Identify</w:t>
            </w:r>
            <w:r w:rsidR="001B7667" w:rsidRPr="00DD5B4D">
              <w:t xml:space="preserve"> basic Data Science </w:t>
            </w:r>
            <w:r w:rsidR="001B7667">
              <w:t>o</w:t>
            </w:r>
            <w:r w:rsidR="001B7667" w:rsidRPr="00DD5B4D">
              <w:t>peration</w:t>
            </w:r>
          </w:p>
        </w:tc>
        <w:tc>
          <w:tcPr>
            <w:tcW w:w="702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95064">
            <w:pPr>
              <w:pStyle w:val="PCStyle"/>
              <w:numPr>
                <w:ilvl w:val="0"/>
                <w:numId w:val="27"/>
              </w:numPr>
            </w:pPr>
            <w:r w:rsidRPr="00DD5B4D">
              <w:t>Apply Data Science in AI</w:t>
            </w:r>
          </w:p>
          <w:p w:rsidR="001B7667" w:rsidRPr="00DD5B4D" w:rsidRDefault="001A1288" w:rsidP="00652896">
            <w:pPr>
              <w:pStyle w:val="PCStyle"/>
            </w:pPr>
            <w:r>
              <w:t>Identify</w:t>
            </w:r>
            <w:r w:rsidRPr="00DD5B4D">
              <w:t xml:space="preserve"> the </w:t>
            </w:r>
            <w:r w:rsidR="001B7667" w:rsidRPr="00DD5B4D">
              <w:t xml:space="preserve">types of Data Scientist  </w:t>
            </w:r>
          </w:p>
          <w:p w:rsidR="001B7667" w:rsidRPr="00DD5B4D" w:rsidRDefault="001A1288" w:rsidP="00652896">
            <w:pPr>
              <w:pStyle w:val="PCStyle"/>
            </w:pPr>
            <w:r>
              <w:t>Identify</w:t>
            </w:r>
            <w:r w:rsidRPr="00DD5B4D">
              <w:t xml:space="preserve"> </w:t>
            </w:r>
            <w:r>
              <w:t>what</w:t>
            </w:r>
            <w:r w:rsidR="001B7667" w:rsidRPr="00DD5B4D">
              <w:t xml:space="preserve"> kind of problem can be solve in Data Science </w:t>
            </w:r>
          </w:p>
          <w:p w:rsidR="001B7667" w:rsidRPr="00DD5B4D" w:rsidRDefault="001A1288" w:rsidP="00652896">
            <w:pPr>
              <w:pStyle w:val="PCStyle"/>
            </w:pPr>
            <w:r>
              <w:t>Identify Data</w:t>
            </w:r>
            <w:r w:rsidRPr="00DD5B4D">
              <w:t xml:space="preserve"> </w:t>
            </w:r>
            <w:r w:rsidR="001B7667" w:rsidRPr="00DD5B4D">
              <w:t>Architecture</w:t>
            </w:r>
          </w:p>
          <w:p w:rsidR="001B7667" w:rsidRPr="00DD5B4D" w:rsidRDefault="001A1288" w:rsidP="00652896">
            <w:pPr>
              <w:pStyle w:val="PCStyle"/>
            </w:pPr>
            <w:r>
              <w:t>Identify</w:t>
            </w:r>
            <w:r w:rsidRPr="00DD5B4D">
              <w:t xml:space="preserve"> </w:t>
            </w:r>
            <w:r w:rsidR="001B7667" w:rsidRPr="00DD5B4D">
              <w:t>Data Analytics</w:t>
            </w:r>
          </w:p>
        </w:tc>
      </w:tr>
      <w:tr w:rsidR="001B7667" w:rsidRPr="00DD5B4D" w:rsidTr="004E44B5">
        <w:trPr>
          <w:trHeight w:val="285"/>
          <w:jc w:val="center"/>
        </w:trPr>
        <w:tc>
          <w:tcPr>
            <w:tcW w:w="297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Identify the tools for data science</w:t>
            </w:r>
          </w:p>
        </w:tc>
        <w:tc>
          <w:tcPr>
            <w:tcW w:w="7020" w:type="dxa"/>
            <w:tcBorders>
              <w:top w:val="single" w:sz="4" w:space="0" w:color="auto"/>
              <w:left w:val="single" w:sz="4" w:space="0" w:color="auto"/>
              <w:bottom w:val="single" w:sz="4" w:space="0" w:color="auto"/>
              <w:right w:val="single" w:sz="4" w:space="0" w:color="auto"/>
            </w:tcBorders>
            <w:vAlign w:val="center"/>
          </w:tcPr>
          <w:p w:rsidR="001B7667" w:rsidRPr="00DD5B4D" w:rsidRDefault="001A1288" w:rsidP="00695064">
            <w:pPr>
              <w:pStyle w:val="PCStyle"/>
              <w:numPr>
                <w:ilvl w:val="0"/>
                <w:numId w:val="29"/>
              </w:numPr>
            </w:pPr>
            <w:r>
              <w:t>Identify</w:t>
            </w:r>
            <w:r w:rsidRPr="00DD5B4D">
              <w:t xml:space="preserve"> </w:t>
            </w:r>
            <w:r w:rsidR="001B7667" w:rsidRPr="00DD5B4D">
              <w:t>Data Wrangling</w:t>
            </w:r>
          </w:p>
          <w:p w:rsidR="001B7667" w:rsidRPr="00DD5B4D" w:rsidRDefault="001B7667" w:rsidP="00652896">
            <w:pPr>
              <w:pStyle w:val="PCStyle"/>
            </w:pPr>
            <w:r w:rsidRPr="00DD5B4D">
              <w:t>Concept of Acquiring data from different Source</w:t>
            </w:r>
          </w:p>
          <w:p w:rsidR="001B7667" w:rsidRPr="00DD5B4D" w:rsidRDefault="001B7667" w:rsidP="00652896">
            <w:pPr>
              <w:pStyle w:val="PCStyle"/>
            </w:pPr>
            <w:r w:rsidRPr="00DD5B4D">
              <w:t xml:space="preserve">Structured, Semi-Structured and Unstructured Data </w:t>
            </w:r>
          </w:p>
          <w:p w:rsidR="001B7667" w:rsidRPr="00DD5B4D" w:rsidRDefault="001A1288" w:rsidP="00652896">
            <w:pPr>
              <w:pStyle w:val="PCStyle"/>
            </w:pPr>
            <w:r>
              <w:t>Identify</w:t>
            </w:r>
            <w:r w:rsidRPr="00DD5B4D">
              <w:t xml:space="preserve"> </w:t>
            </w:r>
            <w:r w:rsidR="001B7667" w:rsidRPr="00DD5B4D">
              <w:t xml:space="preserve">the Common data formats of Data Science </w:t>
            </w:r>
          </w:p>
          <w:p w:rsidR="001B7667" w:rsidRPr="00DD5B4D" w:rsidRDefault="001A1288" w:rsidP="00652896">
            <w:pPr>
              <w:pStyle w:val="PCStyle"/>
            </w:pPr>
            <w:r>
              <w:t>Identify</w:t>
            </w:r>
            <w:r w:rsidRPr="00DD5B4D">
              <w:t xml:space="preserve"> </w:t>
            </w:r>
            <w:r w:rsidR="001B7667" w:rsidRPr="00DD5B4D">
              <w:t xml:space="preserve">the Use of Statistical analysis, and data visualization </w:t>
            </w:r>
          </w:p>
          <w:p w:rsidR="001B7667" w:rsidRPr="00DD5B4D" w:rsidRDefault="001A1288" w:rsidP="00652896">
            <w:pPr>
              <w:pStyle w:val="PCStyle"/>
            </w:pPr>
            <w:r>
              <w:t>Identify</w:t>
            </w:r>
            <w:r w:rsidRPr="00DD5B4D">
              <w:t xml:space="preserve"> </w:t>
            </w:r>
            <w:r w:rsidR="001B7667" w:rsidRPr="00DD5B4D">
              <w:t>the use of Excel sheet for data analysis</w:t>
            </w:r>
          </w:p>
          <w:p w:rsidR="001B7667" w:rsidRPr="00DD5B4D" w:rsidRDefault="001A1288" w:rsidP="00652896">
            <w:pPr>
              <w:pStyle w:val="PCStyle"/>
            </w:pPr>
            <w:r>
              <w:t>Identify</w:t>
            </w:r>
            <w:r w:rsidRPr="00DD5B4D">
              <w:t xml:space="preserve"> </w:t>
            </w:r>
            <w:r w:rsidR="001B7667" w:rsidRPr="00DD5B4D">
              <w:t xml:space="preserve">the </w:t>
            </w:r>
            <w:proofErr w:type="spellStart"/>
            <w:r w:rsidR="001B7667" w:rsidRPr="00DD5B4D">
              <w:t>Hadoop</w:t>
            </w:r>
            <w:proofErr w:type="spellEnd"/>
            <w:r w:rsidR="001B7667" w:rsidRPr="00DD5B4D">
              <w:t xml:space="preserve"> platform for big data application</w:t>
            </w:r>
          </w:p>
          <w:p w:rsidR="001B7667" w:rsidRPr="00DD5B4D" w:rsidRDefault="001A1288" w:rsidP="00652896">
            <w:pPr>
              <w:pStyle w:val="PCStyle"/>
            </w:pPr>
            <w:r>
              <w:t>Identify</w:t>
            </w:r>
            <w:r w:rsidRPr="00DD5B4D">
              <w:t xml:space="preserve"> </w:t>
            </w:r>
            <w:r w:rsidR="001B7667" w:rsidRPr="00DD5B4D">
              <w:t>the Extraction and preparation of dataset</w:t>
            </w:r>
          </w:p>
          <w:p w:rsidR="001B7667" w:rsidRPr="00DD5B4D" w:rsidRDefault="001A1288" w:rsidP="00652896">
            <w:pPr>
              <w:pStyle w:val="PCStyle"/>
            </w:pPr>
            <w:r>
              <w:t>Identify</w:t>
            </w:r>
            <w:r w:rsidRPr="00DD5B4D">
              <w:t xml:space="preserve"> </w:t>
            </w:r>
            <w:r w:rsidR="001B7667" w:rsidRPr="00DD5B4D">
              <w:t>Feature Selection</w:t>
            </w:r>
          </w:p>
          <w:p w:rsidR="001B7667" w:rsidRPr="00DD5B4D" w:rsidRDefault="001A1288" w:rsidP="00652896">
            <w:pPr>
              <w:pStyle w:val="PCStyle"/>
            </w:pPr>
            <w:r>
              <w:t>Identify</w:t>
            </w:r>
            <w:r w:rsidRPr="00DD5B4D">
              <w:t xml:space="preserve"> </w:t>
            </w:r>
            <w:r w:rsidR="001B7667" w:rsidRPr="00DD5B4D">
              <w:t>parallel processing</w:t>
            </w:r>
          </w:p>
        </w:tc>
      </w:tr>
      <w:tr w:rsidR="001B7667" w:rsidRPr="00DD5B4D" w:rsidTr="004E44B5">
        <w:trPr>
          <w:trHeight w:val="285"/>
          <w:jc w:val="center"/>
        </w:trPr>
        <w:tc>
          <w:tcPr>
            <w:tcW w:w="297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 xml:space="preserve">Identify Applications and areas of Data science </w:t>
            </w:r>
          </w:p>
        </w:tc>
        <w:tc>
          <w:tcPr>
            <w:tcW w:w="702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95064">
            <w:pPr>
              <w:pStyle w:val="PCStyle"/>
              <w:numPr>
                <w:ilvl w:val="0"/>
                <w:numId w:val="30"/>
              </w:numPr>
            </w:pPr>
            <w:r w:rsidRPr="00DD5B4D">
              <w:t>Identify Data Science for Health Care</w:t>
            </w:r>
          </w:p>
          <w:p w:rsidR="001B7667" w:rsidRPr="00DD5B4D" w:rsidRDefault="001B7667" w:rsidP="00652896">
            <w:pPr>
              <w:pStyle w:val="PCStyle"/>
            </w:pPr>
            <w:r w:rsidRPr="00DD5B4D">
              <w:t>Demonstrate use of data science in Sports</w:t>
            </w:r>
          </w:p>
          <w:p w:rsidR="001B7667" w:rsidRPr="00DD5B4D" w:rsidRDefault="001B7667" w:rsidP="00652896">
            <w:pPr>
              <w:pStyle w:val="PCStyle"/>
            </w:pPr>
            <w:r w:rsidRPr="00DD5B4D">
              <w:t>Demonstrate use of data science in Amazon</w:t>
            </w:r>
          </w:p>
          <w:p w:rsidR="001B7667" w:rsidRPr="00DD5B4D" w:rsidRDefault="001B7667" w:rsidP="00652896">
            <w:pPr>
              <w:pStyle w:val="PCStyle"/>
            </w:pPr>
            <w:r w:rsidRPr="00DD5B4D">
              <w:t>Demonstrate use of data science in Netflix</w:t>
            </w:r>
          </w:p>
          <w:p w:rsidR="001B7667" w:rsidRPr="00DD5B4D" w:rsidRDefault="001B7667" w:rsidP="00652896">
            <w:pPr>
              <w:pStyle w:val="PCStyle"/>
            </w:pPr>
            <w:r w:rsidRPr="00DD5B4D">
              <w:t>Demonstrate use of data science in Market analysis</w:t>
            </w:r>
          </w:p>
        </w:tc>
      </w:tr>
      <w:tr w:rsidR="001B7667" w:rsidRPr="00DD5B4D" w:rsidTr="004E44B5">
        <w:trPr>
          <w:trHeight w:val="285"/>
          <w:jc w:val="center"/>
        </w:trPr>
        <w:tc>
          <w:tcPr>
            <w:tcW w:w="297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 xml:space="preserve">Classify Characteristics of Data Science </w:t>
            </w:r>
          </w:p>
        </w:tc>
        <w:tc>
          <w:tcPr>
            <w:tcW w:w="702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95064">
            <w:pPr>
              <w:pStyle w:val="PCStyle"/>
              <w:numPr>
                <w:ilvl w:val="0"/>
                <w:numId w:val="31"/>
              </w:numPr>
            </w:pPr>
            <w:r w:rsidRPr="00DD5B4D">
              <w:t>Understand the three V’s of Data science</w:t>
            </w:r>
          </w:p>
          <w:p w:rsidR="001B7667" w:rsidRPr="00DD5B4D" w:rsidRDefault="001A1288" w:rsidP="00652896">
            <w:pPr>
              <w:pStyle w:val="PCStyle"/>
            </w:pPr>
            <w:r>
              <w:t>Identify</w:t>
            </w:r>
            <w:r w:rsidRPr="00DD5B4D">
              <w:t xml:space="preserve"> </w:t>
            </w:r>
            <w:r w:rsidR="001B7667" w:rsidRPr="00DD5B4D">
              <w:t xml:space="preserve">the term “Volume” </w:t>
            </w:r>
          </w:p>
          <w:p w:rsidR="001B7667" w:rsidRPr="00DD5B4D" w:rsidRDefault="001A1288" w:rsidP="00652896">
            <w:pPr>
              <w:pStyle w:val="PCStyle"/>
            </w:pPr>
            <w:r>
              <w:t>Identify</w:t>
            </w:r>
            <w:r w:rsidRPr="00DD5B4D">
              <w:t xml:space="preserve"> </w:t>
            </w:r>
            <w:r w:rsidR="001B7667" w:rsidRPr="00DD5B4D">
              <w:t xml:space="preserve">the term “Velocity” </w:t>
            </w:r>
          </w:p>
          <w:p w:rsidR="001B7667" w:rsidRPr="00DD5B4D" w:rsidRDefault="001A1288" w:rsidP="00652896">
            <w:pPr>
              <w:pStyle w:val="PCStyle"/>
            </w:pPr>
            <w:r>
              <w:t>Identify</w:t>
            </w:r>
            <w:r w:rsidRPr="00DD5B4D">
              <w:t xml:space="preserve"> </w:t>
            </w:r>
            <w:r w:rsidR="001B7667" w:rsidRPr="00DD5B4D">
              <w:t xml:space="preserve">the term “Variety” </w:t>
            </w:r>
          </w:p>
        </w:tc>
      </w:tr>
      <w:tr w:rsidR="001B7667" w:rsidRPr="00DD5B4D" w:rsidTr="004E44B5">
        <w:trPr>
          <w:trHeight w:val="285"/>
          <w:jc w:val="center"/>
        </w:trPr>
        <w:tc>
          <w:tcPr>
            <w:tcW w:w="297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Identify Challenges of Data Science</w:t>
            </w:r>
          </w:p>
        </w:tc>
        <w:tc>
          <w:tcPr>
            <w:tcW w:w="7020" w:type="dxa"/>
            <w:tcBorders>
              <w:top w:val="single" w:sz="4" w:space="0" w:color="auto"/>
              <w:left w:val="single" w:sz="4" w:space="0" w:color="auto"/>
              <w:bottom w:val="single" w:sz="4" w:space="0" w:color="auto"/>
              <w:right w:val="single" w:sz="4" w:space="0" w:color="auto"/>
            </w:tcBorders>
            <w:vAlign w:val="center"/>
          </w:tcPr>
          <w:p w:rsidR="001B7667" w:rsidRPr="00DD5B4D" w:rsidRDefault="001A1288" w:rsidP="00695064">
            <w:pPr>
              <w:pStyle w:val="PCStyle"/>
              <w:numPr>
                <w:ilvl w:val="0"/>
                <w:numId w:val="32"/>
              </w:numPr>
            </w:pPr>
            <w:r>
              <w:t>Identify</w:t>
            </w:r>
            <w:r w:rsidRPr="00DD5B4D">
              <w:t xml:space="preserve"> </w:t>
            </w:r>
            <w:r w:rsidR="001B7667" w:rsidRPr="00DD5B4D">
              <w:t>the concept of Data Acquisition</w:t>
            </w:r>
          </w:p>
          <w:p w:rsidR="001B7667" w:rsidRPr="00DD5B4D" w:rsidRDefault="001A1288" w:rsidP="00652896">
            <w:pPr>
              <w:pStyle w:val="PCStyle"/>
            </w:pPr>
            <w:r>
              <w:t>Identify</w:t>
            </w:r>
            <w:r w:rsidRPr="00DD5B4D">
              <w:t xml:space="preserve"> </w:t>
            </w:r>
            <w:r w:rsidR="001B7667" w:rsidRPr="00DD5B4D">
              <w:t xml:space="preserve">the concept of Informed Search and Analytics </w:t>
            </w:r>
          </w:p>
          <w:p w:rsidR="001B7667" w:rsidRPr="00DD5B4D" w:rsidRDefault="001A1288" w:rsidP="00652896">
            <w:pPr>
              <w:pStyle w:val="PCStyle"/>
            </w:pPr>
            <w:r>
              <w:t>Identify</w:t>
            </w:r>
            <w:r w:rsidRPr="00DD5B4D">
              <w:t xml:space="preserve"> </w:t>
            </w:r>
            <w:r w:rsidR="001B7667" w:rsidRPr="00DD5B4D">
              <w:t>the concept of High Volume of Data</w:t>
            </w:r>
          </w:p>
          <w:p w:rsidR="001B7667" w:rsidRPr="00DD5B4D" w:rsidRDefault="001A1288" w:rsidP="00652896">
            <w:pPr>
              <w:pStyle w:val="PCStyle"/>
            </w:pPr>
            <w:r>
              <w:t>Identify</w:t>
            </w:r>
            <w:r w:rsidRPr="00DD5B4D">
              <w:t xml:space="preserve"> </w:t>
            </w:r>
            <w:r w:rsidR="001B7667" w:rsidRPr="00DD5B4D">
              <w:t>the concept of High Velocity of Processed Data</w:t>
            </w:r>
          </w:p>
          <w:p w:rsidR="001B7667" w:rsidRPr="00DD5B4D" w:rsidRDefault="001A1288" w:rsidP="00652896">
            <w:pPr>
              <w:pStyle w:val="PCStyle"/>
            </w:pPr>
            <w:r>
              <w:lastRenderedPageBreak/>
              <w:t>Identify</w:t>
            </w:r>
            <w:r w:rsidRPr="00DD5B4D">
              <w:t xml:space="preserve"> </w:t>
            </w:r>
            <w:r w:rsidR="001B7667" w:rsidRPr="00DD5B4D">
              <w:t>the concept of Information Storage and Analytics</w:t>
            </w:r>
          </w:p>
          <w:p w:rsidR="001B7667" w:rsidRPr="00DD5B4D" w:rsidRDefault="001A1288" w:rsidP="00652896">
            <w:pPr>
              <w:pStyle w:val="PCStyle"/>
            </w:pPr>
            <w:r>
              <w:t>Identify</w:t>
            </w:r>
            <w:r w:rsidRPr="00DD5B4D">
              <w:t xml:space="preserve"> </w:t>
            </w:r>
            <w:r w:rsidR="001B7667" w:rsidRPr="00DD5B4D">
              <w:t xml:space="preserve">the concept of Data Security and Privacy </w:t>
            </w:r>
          </w:p>
          <w:p w:rsidR="001B7667" w:rsidRPr="00DD5B4D" w:rsidRDefault="001A1288" w:rsidP="00652896">
            <w:pPr>
              <w:pStyle w:val="PCStyle"/>
            </w:pPr>
            <w:r>
              <w:t>Identify</w:t>
            </w:r>
            <w:r w:rsidRPr="00DD5B4D">
              <w:t xml:space="preserve"> </w:t>
            </w:r>
            <w:r w:rsidR="001B7667" w:rsidRPr="00DD5B4D">
              <w:t>the concept of High variety of information</w:t>
            </w:r>
          </w:p>
          <w:p w:rsidR="001B7667" w:rsidRPr="00DD5B4D" w:rsidRDefault="001A1288" w:rsidP="00652896">
            <w:pPr>
              <w:pStyle w:val="PCStyle"/>
            </w:pPr>
            <w:r>
              <w:t>Identify</w:t>
            </w:r>
            <w:r w:rsidRPr="00DD5B4D">
              <w:t xml:space="preserve"> </w:t>
            </w:r>
            <w:r w:rsidR="001B7667" w:rsidRPr="00DD5B4D">
              <w:t>the concept of High veracity of Data</w:t>
            </w:r>
          </w:p>
          <w:p w:rsidR="001B7667" w:rsidRPr="00DD5B4D" w:rsidRDefault="001A1288" w:rsidP="00652896">
            <w:pPr>
              <w:pStyle w:val="PCStyle"/>
            </w:pPr>
            <w:r>
              <w:t>Identify</w:t>
            </w:r>
            <w:r w:rsidRPr="00DD5B4D">
              <w:t xml:space="preserve"> </w:t>
            </w:r>
            <w:r w:rsidR="001B7667" w:rsidRPr="00DD5B4D">
              <w:t>the ethics to handle data</w:t>
            </w:r>
          </w:p>
        </w:tc>
      </w:tr>
      <w:tr w:rsidR="001B7667" w:rsidRPr="00DD5B4D" w:rsidTr="004E44B5">
        <w:trPr>
          <w:trHeight w:val="285"/>
          <w:jc w:val="center"/>
        </w:trPr>
        <w:tc>
          <w:tcPr>
            <w:tcW w:w="297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lastRenderedPageBreak/>
              <w:t xml:space="preserve">Identify Domains of Data Science </w:t>
            </w:r>
          </w:p>
        </w:tc>
        <w:tc>
          <w:tcPr>
            <w:tcW w:w="7020" w:type="dxa"/>
            <w:tcBorders>
              <w:top w:val="single" w:sz="4" w:space="0" w:color="auto"/>
              <w:left w:val="single" w:sz="4" w:space="0" w:color="auto"/>
              <w:bottom w:val="single" w:sz="4" w:space="0" w:color="auto"/>
              <w:right w:val="single" w:sz="4" w:space="0" w:color="auto"/>
            </w:tcBorders>
            <w:vAlign w:val="center"/>
          </w:tcPr>
          <w:p w:rsidR="001B7667" w:rsidRPr="00DD5B4D" w:rsidRDefault="001A1288" w:rsidP="00695064">
            <w:pPr>
              <w:pStyle w:val="PCStyle"/>
              <w:numPr>
                <w:ilvl w:val="0"/>
                <w:numId w:val="33"/>
              </w:numPr>
            </w:pPr>
            <w:r>
              <w:t>Identify</w:t>
            </w:r>
            <w:r w:rsidRPr="00DD5B4D">
              <w:t xml:space="preserve"> </w:t>
            </w:r>
            <w:r w:rsidR="001B7667" w:rsidRPr="00DD5B4D">
              <w:t xml:space="preserve">need of Statistic in Data Science </w:t>
            </w:r>
          </w:p>
          <w:p w:rsidR="001B7667" w:rsidRPr="00DD5B4D" w:rsidRDefault="001A1288" w:rsidP="00652896">
            <w:pPr>
              <w:pStyle w:val="PCStyle"/>
            </w:pPr>
            <w:r>
              <w:t>Identify</w:t>
            </w:r>
            <w:r w:rsidRPr="00DD5B4D">
              <w:t xml:space="preserve"> </w:t>
            </w:r>
            <w:r w:rsidR="001B7667" w:rsidRPr="00DD5B4D">
              <w:t>need of Data Engineering</w:t>
            </w:r>
          </w:p>
          <w:p w:rsidR="001B7667" w:rsidRPr="00DD5B4D" w:rsidRDefault="001A1288" w:rsidP="00652896">
            <w:pPr>
              <w:pStyle w:val="PCStyle"/>
            </w:pPr>
            <w:r>
              <w:t>Identify</w:t>
            </w:r>
            <w:r w:rsidRPr="00DD5B4D">
              <w:t xml:space="preserve"> </w:t>
            </w:r>
            <w:r w:rsidR="001B7667" w:rsidRPr="00DD5B4D">
              <w:t>need of Visualization</w:t>
            </w:r>
          </w:p>
          <w:p w:rsidR="001B7667" w:rsidRPr="00DD5B4D" w:rsidRDefault="001A1288" w:rsidP="00652896">
            <w:pPr>
              <w:pStyle w:val="PCStyle"/>
            </w:pPr>
            <w:r>
              <w:t>Identify</w:t>
            </w:r>
            <w:r w:rsidRPr="00DD5B4D">
              <w:t xml:space="preserve"> </w:t>
            </w:r>
            <w:r w:rsidR="001B7667" w:rsidRPr="00DD5B4D">
              <w:t xml:space="preserve">need of Advance Computing </w:t>
            </w:r>
          </w:p>
        </w:tc>
      </w:tr>
      <w:tr w:rsidR="001B7667" w:rsidRPr="00DD5B4D" w:rsidTr="004E44B5">
        <w:trPr>
          <w:trHeight w:val="285"/>
          <w:jc w:val="center"/>
        </w:trPr>
        <w:tc>
          <w:tcPr>
            <w:tcW w:w="2970"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Process flow of Data Science</w:t>
            </w:r>
          </w:p>
        </w:tc>
        <w:tc>
          <w:tcPr>
            <w:tcW w:w="7020" w:type="dxa"/>
            <w:tcBorders>
              <w:top w:val="single" w:sz="4" w:space="0" w:color="auto"/>
              <w:left w:val="single" w:sz="4" w:space="0" w:color="auto"/>
              <w:bottom w:val="single" w:sz="4" w:space="0" w:color="auto"/>
              <w:right w:val="single" w:sz="4" w:space="0" w:color="auto"/>
            </w:tcBorders>
            <w:vAlign w:val="center"/>
          </w:tcPr>
          <w:p w:rsidR="001B7667" w:rsidRPr="00DD5B4D" w:rsidRDefault="001A1288" w:rsidP="00695064">
            <w:pPr>
              <w:pStyle w:val="PCStyle"/>
              <w:numPr>
                <w:ilvl w:val="0"/>
                <w:numId w:val="34"/>
              </w:numPr>
            </w:pPr>
            <w:r>
              <w:t>Identify</w:t>
            </w:r>
            <w:r w:rsidRPr="00DD5B4D">
              <w:t xml:space="preserve"> </w:t>
            </w:r>
            <w:r w:rsidR="001B7667" w:rsidRPr="00DD5B4D">
              <w:t xml:space="preserve">problem statement </w:t>
            </w:r>
          </w:p>
          <w:p w:rsidR="001B7667" w:rsidRPr="00DD5B4D" w:rsidRDefault="001A1288" w:rsidP="00652896">
            <w:pPr>
              <w:pStyle w:val="PCStyle"/>
            </w:pPr>
            <w:r>
              <w:t>Identify</w:t>
            </w:r>
            <w:r w:rsidRPr="00DD5B4D">
              <w:t xml:space="preserve"> </w:t>
            </w:r>
            <w:r w:rsidR="001B7667" w:rsidRPr="00DD5B4D">
              <w:t>the Machine Learning Algorithm to be used</w:t>
            </w:r>
          </w:p>
          <w:p w:rsidR="001B7667" w:rsidRPr="00DD5B4D" w:rsidRDefault="001A1288" w:rsidP="00652896">
            <w:pPr>
              <w:pStyle w:val="PCStyle"/>
            </w:pPr>
            <w:r>
              <w:t>Identify</w:t>
            </w:r>
            <w:r w:rsidRPr="00DD5B4D">
              <w:t xml:space="preserve"> </w:t>
            </w:r>
            <w:r w:rsidR="001B7667" w:rsidRPr="00DD5B4D">
              <w:t>the implementation of algorithm in dataset</w:t>
            </w:r>
          </w:p>
          <w:p w:rsidR="001B7667" w:rsidRPr="00DD5B4D" w:rsidRDefault="001A1288" w:rsidP="00652896">
            <w:pPr>
              <w:pStyle w:val="PCStyle"/>
            </w:pPr>
            <w:r>
              <w:t>Identify</w:t>
            </w:r>
            <w:r w:rsidRPr="00DD5B4D">
              <w:t xml:space="preserve"> </w:t>
            </w:r>
            <w:r w:rsidR="001B7667" w:rsidRPr="00DD5B4D">
              <w:t xml:space="preserve">the implementation of machine learning in </w:t>
            </w:r>
            <w:proofErr w:type="spellStart"/>
            <w:r w:rsidR="001B7667" w:rsidRPr="00DD5B4D">
              <w:t>Hadoop</w:t>
            </w:r>
            <w:proofErr w:type="spellEnd"/>
          </w:p>
          <w:p w:rsidR="001B7667" w:rsidRPr="00DD5B4D" w:rsidRDefault="001A1288" w:rsidP="00652896">
            <w:pPr>
              <w:pStyle w:val="PCStyle"/>
            </w:pPr>
            <w:r>
              <w:t>Identify</w:t>
            </w:r>
            <w:r w:rsidRPr="00DD5B4D">
              <w:t xml:space="preserve"> </w:t>
            </w:r>
            <w:r w:rsidR="001B7667" w:rsidRPr="00DD5B4D">
              <w:t xml:space="preserve">the ways to integrate </w:t>
            </w:r>
            <w:proofErr w:type="spellStart"/>
            <w:r w:rsidR="001B7667" w:rsidRPr="00DD5B4D">
              <w:t>Hadoop</w:t>
            </w:r>
            <w:proofErr w:type="spellEnd"/>
          </w:p>
          <w:p w:rsidR="001B7667" w:rsidRPr="00DD5B4D" w:rsidRDefault="001A1288" w:rsidP="00652896">
            <w:pPr>
              <w:pStyle w:val="PCStyle"/>
            </w:pPr>
            <w:r>
              <w:t>Identify</w:t>
            </w:r>
            <w:r w:rsidRPr="00DD5B4D">
              <w:t xml:space="preserve"> </w:t>
            </w:r>
            <w:r w:rsidR="001B7667" w:rsidRPr="00DD5B4D">
              <w:t>the visualization of analysis</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695064">
      <w:pPr>
        <w:pStyle w:val="KStyle"/>
        <w:numPr>
          <w:ilvl w:val="0"/>
          <w:numId w:val="35"/>
        </w:numPr>
      </w:pPr>
      <w:r w:rsidRPr="00DD5B4D">
        <w:t xml:space="preserve">Understand basic terminologies of data science </w:t>
      </w:r>
    </w:p>
    <w:p w:rsidR="001B7667" w:rsidRPr="00DD5B4D" w:rsidRDefault="001B7667" w:rsidP="00695064">
      <w:pPr>
        <w:pStyle w:val="KStyle"/>
        <w:numPr>
          <w:ilvl w:val="0"/>
          <w:numId w:val="35"/>
        </w:numPr>
      </w:pPr>
      <w:r w:rsidRPr="00DD5B4D">
        <w:t>Understand concept of Machine Learning</w:t>
      </w:r>
    </w:p>
    <w:p w:rsidR="001B7667" w:rsidRPr="00DD5B4D" w:rsidRDefault="001B7667" w:rsidP="00695064">
      <w:pPr>
        <w:pStyle w:val="KStyle"/>
        <w:numPr>
          <w:ilvl w:val="0"/>
          <w:numId w:val="35"/>
        </w:numPr>
      </w:pPr>
      <w:r w:rsidRPr="00DD5B4D">
        <w:t>Understand concept of Data Analytics</w:t>
      </w:r>
    </w:p>
    <w:p w:rsidR="001B7667" w:rsidRPr="00DD5B4D" w:rsidRDefault="001B7667" w:rsidP="00695064">
      <w:pPr>
        <w:pStyle w:val="KStyle"/>
        <w:numPr>
          <w:ilvl w:val="0"/>
          <w:numId w:val="35"/>
        </w:numPr>
      </w:pPr>
      <w:r w:rsidRPr="00DD5B4D">
        <w:t xml:space="preserve">Understand and learn the tools use for data science </w:t>
      </w:r>
    </w:p>
    <w:p w:rsidR="001B7667" w:rsidRPr="00DD5B4D" w:rsidRDefault="001B7667" w:rsidP="00695064">
      <w:pPr>
        <w:pStyle w:val="KStyle"/>
        <w:numPr>
          <w:ilvl w:val="0"/>
          <w:numId w:val="35"/>
        </w:numPr>
      </w:pPr>
      <w:r w:rsidRPr="00DD5B4D">
        <w:t>Understand learn use of database</w:t>
      </w:r>
    </w:p>
    <w:p w:rsidR="001B7667" w:rsidRPr="00DD5B4D" w:rsidRDefault="001B7667" w:rsidP="00695064">
      <w:pPr>
        <w:pStyle w:val="KStyle"/>
        <w:numPr>
          <w:ilvl w:val="0"/>
          <w:numId w:val="35"/>
        </w:numPr>
      </w:pPr>
      <w:r w:rsidRPr="00DD5B4D">
        <w:t xml:space="preserve">Understand the challenges for data science </w:t>
      </w:r>
    </w:p>
    <w:p w:rsidR="001B7667" w:rsidRPr="00DD5B4D" w:rsidRDefault="001B7667" w:rsidP="00695064">
      <w:pPr>
        <w:pStyle w:val="KStyle"/>
        <w:numPr>
          <w:ilvl w:val="0"/>
          <w:numId w:val="35"/>
        </w:numPr>
      </w:pPr>
      <w:r w:rsidRPr="00DD5B4D">
        <w:t xml:space="preserve">Understand and learn the areas and applications of data science </w:t>
      </w:r>
    </w:p>
    <w:p w:rsidR="001B7667" w:rsidRPr="00DD5B4D" w:rsidRDefault="001B7667" w:rsidP="00695064">
      <w:pPr>
        <w:pStyle w:val="KStyle"/>
        <w:numPr>
          <w:ilvl w:val="0"/>
          <w:numId w:val="35"/>
        </w:numPr>
      </w:pPr>
      <w:r w:rsidRPr="00DD5B4D">
        <w:t xml:space="preserve">Learn and understand the characteristic of data science </w:t>
      </w:r>
    </w:p>
    <w:p w:rsidR="001B7667" w:rsidRPr="00DD5B4D" w:rsidRDefault="001B7667" w:rsidP="00C2108C">
      <w:pPr>
        <w:pStyle w:val="Underhwad"/>
      </w:pPr>
      <w:r w:rsidRPr="00DD5B4D">
        <w:t>Critical Evidence (s) required:</w:t>
      </w:r>
    </w:p>
    <w:p w:rsidR="001B7667" w:rsidRPr="00DD5B4D" w:rsidRDefault="001B7667" w:rsidP="004E44B5">
      <w:r w:rsidRPr="00DD5B4D">
        <w:t>The trainee needs to produce following critical evidence (s) to be competent in this competency standard:</w:t>
      </w:r>
    </w:p>
    <w:p w:rsidR="001B7667" w:rsidRPr="00DD5B4D" w:rsidRDefault="001B7667" w:rsidP="00695064">
      <w:pPr>
        <w:pStyle w:val="CE"/>
        <w:numPr>
          <w:ilvl w:val="0"/>
          <w:numId w:val="36"/>
        </w:numPr>
      </w:pPr>
      <w:r w:rsidRPr="00DD5B4D">
        <w:t>Explain the tools of Data science</w:t>
      </w:r>
    </w:p>
    <w:p w:rsidR="001B7667" w:rsidRPr="00DD5B4D" w:rsidRDefault="001B7667" w:rsidP="00695064">
      <w:pPr>
        <w:pStyle w:val="CE"/>
        <w:numPr>
          <w:ilvl w:val="0"/>
          <w:numId w:val="36"/>
        </w:numPr>
      </w:pPr>
      <w:r w:rsidRPr="00DD5B4D">
        <w:t xml:space="preserve">Explain the components of data science </w:t>
      </w:r>
    </w:p>
    <w:p w:rsidR="001B7667" w:rsidRPr="00DD5B4D" w:rsidRDefault="001B7667" w:rsidP="00695064">
      <w:pPr>
        <w:pStyle w:val="CE"/>
        <w:numPr>
          <w:ilvl w:val="0"/>
          <w:numId w:val="36"/>
        </w:numPr>
      </w:pPr>
      <w:r w:rsidRPr="00DD5B4D">
        <w:t xml:space="preserve">Draw the process flow of data in data science </w:t>
      </w:r>
    </w:p>
    <w:p w:rsidR="001B7667" w:rsidRPr="00DD5B4D" w:rsidRDefault="001B7667" w:rsidP="00C2108C">
      <w:pPr>
        <w:pStyle w:val="Underhwad"/>
        <w:rPr>
          <w:rFonts w:eastAsia="Calibri"/>
        </w:rPr>
      </w:pPr>
      <w:r w:rsidRPr="00DD5B4D">
        <w:rPr>
          <w:rFonts w:eastAsia="Calibri"/>
        </w:rPr>
        <w:lastRenderedPageBreak/>
        <w:t>Tools &amp; Equipment required:</w:t>
      </w:r>
    </w:p>
    <w:tbl>
      <w:tblPr>
        <w:tblW w:w="9042" w:type="dxa"/>
        <w:tblLook w:val="04A0"/>
      </w:tblPr>
      <w:tblGrid>
        <w:gridCol w:w="1058"/>
        <w:gridCol w:w="7984"/>
      </w:tblGrid>
      <w:tr w:rsidR="001A1288" w:rsidRPr="00DD5B4D" w:rsidTr="001A1288">
        <w:tc>
          <w:tcPr>
            <w:tcW w:w="1058" w:type="dxa"/>
            <w:shd w:val="clear" w:color="auto" w:fill="0070C0"/>
          </w:tcPr>
          <w:p w:rsidR="001B7667" w:rsidRPr="00DD5B4D" w:rsidRDefault="004E44B5" w:rsidP="004E44B5">
            <w:pPr>
              <w:pStyle w:val="TableHeading"/>
              <w:framePr w:wrap="around"/>
            </w:pPr>
            <w:proofErr w:type="spellStart"/>
            <w:r>
              <w:t>SNo</w:t>
            </w:r>
            <w:proofErr w:type="spellEnd"/>
            <w:r>
              <w:t>.</w:t>
            </w:r>
          </w:p>
        </w:tc>
        <w:tc>
          <w:tcPr>
            <w:tcW w:w="7984" w:type="dxa"/>
            <w:shd w:val="clear" w:color="auto" w:fill="0070C0"/>
          </w:tcPr>
          <w:p w:rsidR="001B7667" w:rsidRPr="00DD5B4D" w:rsidRDefault="001B7667" w:rsidP="004E44B5">
            <w:pPr>
              <w:pStyle w:val="TableHeading"/>
              <w:framePr w:wrap="around"/>
            </w:pPr>
            <w:r w:rsidRPr="00DD5B4D">
              <w:t>DESCRIPTION</w:t>
            </w:r>
          </w:p>
        </w:tc>
      </w:tr>
    </w:tbl>
    <w:tbl>
      <w:tblPr>
        <w:tblpPr w:leftFromText="180" w:rightFromText="180" w:vertAnchor="text" w:horzAnchor="margin" w:tblpY="797"/>
        <w:tblW w:w="0" w:type="auto"/>
        <w:tblLook w:val="04A0"/>
      </w:tblPr>
      <w:tblGrid>
        <w:gridCol w:w="1054"/>
        <w:gridCol w:w="7973"/>
      </w:tblGrid>
      <w:tr w:rsidR="001A1288" w:rsidRPr="00DD5B4D" w:rsidTr="001A1288">
        <w:tc>
          <w:tcPr>
            <w:tcW w:w="1054" w:type="dxa"/>
          </w:tcPr>
          <w:p w:rsidR="001A1288" w:rsidRPr="00DD5B4D" w:rsidRDefault="001A1288" w:rsidP="001A1288">
            <w:r w:rsidRPr="00DD5B4D">
              <w:t>1</w:t>
            </w:r>
          </w:p>
        </w:tc>
        <w:tc>
          <w:tcPr>
            <w:tcW w:w="7973" w:type="dxa"/>
          </w:tcPr>
          <w:p w:rsidR="001A1288" w:rsidRPr="00DD5B4D" w:rsidRDefault="001A1288" w:rsidP="001A1288">
            <w:r w:rsidRPr="00DD5B4D">
              <w:t>Paper</w:t>
            </w:r>
          </w:p>
        </w:tc>
      </w:tr>
      <w:tr w:rsidR="001A1288" w:rsidRPr="00DD5B4D" w:rsidTr="001A1288">
        <w:tc>
          <w:tcPr>
            <w:tcW w:w="1054" w:type="dxa"/>
          </w:tcPr>
          <w:p w:rsidR="001A1288" w:rsidRPr="00DD5B4D" w:rsidRDefault="001A1288" w:rsidP="001A1288">
            <w:r w:rsidRPr="00DD5B4D">
              <w:t>2</w:t>
            </w:r>
          </w:p>
        </w:tc>
        <w:tc>
          <w:tcPr>
            <w:tcW w:w="7973" w:type="dxa"/>
          </w:tcPr>
          <w:p w:rsidR="001A1288" w:rsidRPr="00DD5B4D" w:rsidRDefault="001A1288" w:rsidP="001A1288">
            <w:r w:rsidRPr="00DD5B4D">
              <w:t>Pencil/Pen</w:t>
            </w:r>
          </w:p>
        </w:tc>
      </w:tr>
    </w:tbl>
    <w:p w:rsidR="001B7667" w:rsidRDefault="001A1288" w:rsidP="00D97F89">
      <w:r>
        <w:t xml:space="preserve"> </w:t>
      </w:r>
      <w:r w:rsidR="001B7667">
        <w:br w:type="page"/>
      </w:r>
    </w:p>
    <w:p w:rsidR="001B7667" w:rsidRPr="00DD5B4D" w:rsidRDefault="001B7667" w:rsidP="00625028">
      <w:pPr>
        <w:pStyle w:val="CustomHeading1"/>
      </w:pPr>
      <w:bookmarkStart w:id="20" w:name="_Toc26365924"/>
      <w:r w:rsidRPr="00DD5B4D">
        <w:lastRenderedPageBreak/>
        <w:t>Utilize Libraries in Python</w:t>
      </w:r>
      <w:bookmarkEnd w:id="20"/>
      <w:r w:rsidRPr="00DD5B4D">
        <w:t xml:space="preserve"> </w:t>
      </w:r>
    </w:p>
    <w:p w:rsidR="001B7667" w:rsidRPr="00DD5B4D" w:rsidRDefault="001B7667" w:rsidP="00C2108C">
      <w:pPr>
        <w:pStyle w:val="Underhwad"/>
      </w:pPr>
      <w:r w:rsidRPr="00DD5B4D">
        <w:rPr>
          <w:rStyle w:val="Heading3Char"/>
          <w:b/>
          <w:bCs/>
        </w:rPr>
        <w:t>Overview</w:t>
      </w:r>
      <w:r w:rsidRPr="00DD5B4D">
        <w:t>:</w:t>
      </w:r>
    </w:p>
    <w:p w:rsidR="001B7667" w:rsidRDefault="001B7667" w:rsidP="00D97F89">
      <w:r w:rsidRPr="00F43D66">
        <w:rPr>
          <w:shd w:val="clear" w:color="auto" w:fill="FFFFFF"/>
        </w:rPr>
        <w:t xml:space="preserve">This competency standard covers the general overview of </w:t>
      </w:r>
      <w:r w:rsidR="00F43D66" w:rsidRPr="00F43D66">
        <w:rPr>
          <w:shd w:val="clear" w:color="auto" w:fill="FFFFFF"/>
        </w:rPr>
        <w:t xml:space="preserve">python most used libraries like </w:t>
      </w:r>
      <w:proofErr w:type="spellStart"/>
      <w:r w:rsidR="00F43D66" w:rsidRPr="00F43D66">
        <w:rPr>
          <w:shd w:val="clear" w:color="auto" w:fill="FFFFFF"/>
        </w:rPr>
        <w:t>NumPy</w:t>
      </w:r>
      <w:proofErr w:type="spellEnd"/>
      <w:r w:rsidR="00F43D66" w:rsidRPr="00F43D66">
        <w:rPr>
          <w:shd w:val="clear" w:color="auto" w:fill="FFFFFF"/>
        </w:rPr>
        <w:t xml:space="preserve">, Pandas, </w:t>
      </w:r>
      <w:proofErr w:type="spellStart"/>
      <w:r w:rsidR="00F43D66" w:rsidRPr="00F43D66">
        <w:rPr>
          <w:shd w:val="clear" w:color="auto" w:fill="FFFFFF"/>
        </w:rPr>
        <w:t>Matplotlib</w:t>
      </w:r>
      <w:proofErr w:type="spellEnd"/>
      <w:r w:rsidR="00F43D66" w:rsidRPr="00F43D66">
        <w:rPr>
          <w:shd w:val="clear" w:color="auto" w:fill="FFFFFF"/>
        </w:rPr>
        <w:t xml:space="preserve"> and </w:t>
      </w:r>
      <w:proofErr w:type="spellStart"/>
      <w:r w:rsidR="00F43D66" w:rsidRPr="00F43D66">
        <w:rPr>
          <w:shd w:val="clear" w:color="auto" w:fill="FFFFFF"/>
        </w:rPr>
        <w:t>Keras</w:t>
      </w:r>
      <w:proofErr w:type="spellEnd"/>
      <w:r w:rsidR="00F43D66">
        <w:rPr>
          <w:shd w:val="clear" w:color="auto" w:fill="FFFFFF"/>
        </w:rPr>
        <w:t xml:space="preserve">. </w:t>
      </w:r>
    </w:p>
    <w:p w:rsidR="00672753" w:rsidRPr="00DD5B4D" w:rsidRDefault="00672753" w:rsidP="00D97F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96205C">
        <w:trPr>
          <w:trHeight w:val="440"/>
        </w:trPr>
        <w:tc>
          <w:tcPr>
            <w:tcW w:w="163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96205C">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96205C">
            <w:pPr>
              <w:pStyle w:val="TableHeading"/>
              <w:framePr w:wrap="around"/>
              <w:rPr>
                <w:rFonts w:eastAsia="Times New Roman"/>
              </w:rPr>
            </w:pPr>
            <w:r w:rsidRPr="00DD5B4D">
              <w:t>Performance Criterion</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96205C">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95064">
            <w:pPr>
              <w:pStyle w:val="CUStyle"/>
              <w:numPr>
                <w:ilvl w:val="0"/>
                <w:numId w:val="38"/>
              </w:numPr>
            </w:pPr>
            <w:r w:rsidRPr="00DD5B4D">
              <w:t xml:space="preserve">Explore </w:t>
            </w:r>
            <w:proofErr w:type="spellStart"/>
            <w:r w:rsidRPr="00DD5B4D">
              <w:t>NumPy</w:t>
            </w:r>
            <w:proofErr w:type="spellEnd"/>
            <w:r w:rsidRPr="00DD5B4D">
              <w:t xml:space="preserve"> library</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95064">
            <w:pPr>
              <w:pStyle w:val="PCStyle"/>
              <w:numPr>
                <w:ilvl w:val="0"/>
                <w:numId w:val="39"/>
              </w:numPr>
            </w:pPr>
            <w:r w:rsidRPr="00DD5B4D">
              <w:t xml:space="preserve">Install </w:t>
            </w:r>
            <w:proofErr w:type="spellStart"/>
            <w:r w:rsidRPr="00DD5B4D">
              <w:t>NumPy</w:t>
            </w:r>
            <w:proofErr w:type="spellEnd"/>
          </w:p>
          <w:p w:rsidR="001B7667" w:rsidRPr="00DD5B4D" w:rsidRDefault="001B7667" w:rsidP="00652896">
            <w:pPr>
              <w:pStyle w:val="PCStyle"/>
            </w:pPr>
            <w:r w:rsidRPr="0096205C">
              <w:rPr>
                <w:bCs/>
              </w:rPr>
              <w:t>Use various</w:t>
            </w:r>
            <w:r w:rsidRPr="00DD5B4D">
              <w:rPr>
                <w:b/>
              </w:rPr>
              <w:t xml:space="preserve"> </w:t>
            </w:r>
            <w:proofErr w:type="spellStart"/>
            <w:r w:rsidRPr="00DD5B4D">
              <w:t>NumPy</w:t>
            </w:r>
            <w:proofErr w:type="spellEnd"/>
            <w:r w:rsidRPr="00DD5B4D">
              <w:t xml:space="preserve"> data types in a program</w:t>
            </w:r>
          </w:p>
          <w:p w:rsidR="001B7667" w:rsidRPr="00DD5B4D" w:rsidRDefault="001B7667" w:rsidP="00652896">
            <w:pPr>
              <w:pStyle w:val="PCStyle"/>
            </w:pPr>
            <w:r w:rsidRPr="00DD5B4D">
              <w:t xml:space="preserve">Use </w:t>
            </w:r>
            <w:proofErr w:type="spellStart"/>
            <w:r w:rsidRPr="00DD5B4D">
              <w:t>NumPy</w:t>
            </w:r>
            <w:proofErr w:type="spellEnd"/>
            <w:r w:rsidRPr="00DD5B4D">
              <w:t xml:space="preserve"> to perform indexing and slicing</w:t>
            </w:r>
          </w:p>
          <w:p w:rsidR="001B7667" w:rsidRPr="00DD5B4D" w:rsidRDefault="001B7667" w:rsidP="00652896">
            <w:pPr>
              <w:pStyle w:val="PCStyle"/>
            </w:pPr>
            <w:r w:rsidRPr="00DD5B4D">
              <w:t>Compute on</w:t>
            </w:r>
            <w:r w:rsidRPr="00DD5B4D">
              <w:rPr>
                <w:b/>
              </w:rPr>
              <w:t xml:space="preserve"> </w:t>
            </w:r>
            <w:proofErr w:type="spellStart"/>
            <w:r w:rsidRPr="00DD5B4D">
              <w:t>NumPy</w:t>
            </w:r>
            <w:proofErr w:type="spellEnd"/>
            <w:r w:rsidRPr="00DD5B4D">
              <w:t xml:space="preserve"> arrays</w:t>
            </w:r>
          </w:p>
          <w:p w:rsidR="001B7667" w:rsidRPr="00DD5B4D" w:rsidRDefault="001B7667" w:rsidP="00652896">
            <w:pPr>
              <w:pStyle w:val="PCStyle"/>
              <w:rPr>
                <w:b/>
              </w:rPr>
            </w:pPr>
            <w:r w:rsidRPr="00DD5B4D">
              <w:t xml:space="preserve">Sort arrays using </w:t>
            </w:r>
            <w:proofErr w:type="spellStart"/>
            <w:r w:rsidRPr="00DD5B4D">
              <w:t>NumPy</w:t>
            </w:r>
            <w:proofErr w:type="spellEnd"/>
          </w:p>
          <w:p w:rsidR="001B7667" w:rsidRPr="0096205C" w:rsidRDefault="001B7667" w:rsidP="00652896">
            <w:pPr>
              <w:pStyle w:val="PCStyle"/>
              <w:rPr>
                <w:b/>
              </w:rPr>
            </w:pPr>
            <w:r w:rsidRPr="0096205C">
              <w:rPr>
                <w:bCs/>
              </w:rPr>
              <w:t>Use</w:t>
            </w:r>
            <w:r w:rsidRPr="00DD5B4D">
              <w:rPr>
                <w:b/>
              </w:rPr>
              <w:t xml:space="preserve"> </w:t>
            </w:r>
            <w:proofErr w:type="spellStart"/>
            <w:r w:rsidRPr="00DD5B4D">
              <w:t>NumPy’s</w:t>
            </w:r>
            <w:proofErr w:type="spellEnd"/>
            <w:r w:rsidRPr="00DD5B4D">
              <w:t xml:space="preserve"> structured arrays</w:t>
            </w:r>
          </w:p>
        </w:tc>
      </w:tr>
      <w:tr w:rsidR="001B7667" w:rsidRPr="00DD5B4D" w:rsidTr="0096205C">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Explore pandas’ libraries</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95064">
            <w:pPr>
              <w:pStyle w:val="PCStyle"/>
              <w:numPr>
                <w:ilvl w:val="0"/>
                <w:numId w:val="40"/>
              </w:numPr>
            </w:pPr>
            <w:r w:rsidRPr="00DD5B4D">
              <w:t>Install pandas.</w:t>
            </w:r>
          </w:p>
          <w:p w:rsidR="001B7667" w:rsidRPr="00DD5B4D" w:rsidRDefault="001B7667" w:rsidP="00652896">
            <w:pPr>
              <w:pStyle w:val="PCStyle"/>
            </w:pPr>
            <w:r w:rsidRPr="00DD5B4D">
              <w:t>Introduce pandas’ objects</w:t>
            </w:r>
          </w:p>
          <w:p w:rsidR="001B7667" w:rsidRPr="00DD5B4D" w:rsidRDefault="001B7667" w:rsidP="00652896">
            <w:pPr>
              <w:pStyle w:val="PCStyle"/>
            </w:pPr>
            <w:r w:rsidRPr="00DD5B4D">
              <w:t>Operate data using pandas.</w:t>
            </w:r>
          </w:p>
          <w:p w:rsidR="001B7667" w:rsidRPr="00DD5B4D" w:rsidRDefault="001B7667" w:rsidP="00652896">
            <w:pPr>
              <w:pStyle w:val="PCStyle"/>
            </w:pPr>
            <w:r w:rsidRPr="00DD5B4D">
              <w:t>Handle missing data</w:t>
            </w:r>
          </w:p>
          <w:p w:rsidR="001B7667" w:rsidRPr="00DD5B4D" w:rsidRDefault="001B7667" w:rsidP="00652896">
            <w:pPr>
              <w:pStyle w:val="PCStyle"/>
            </w:pPr>
            <w:r w:rsidRPr="00DD5B4D">
              <w:t>Combine datasets</w:t>
            </w:r>
          </w:p>
          <w:p w:rsidR="001B7667" w:rsidRPr="00DD5B4D" w:rsidRDefault="001B7667" w:rsidP="00652896">
            <w:pPr>
              <w:pStyle w:val="PCStyle"/>
              <w:rPr>
                <w:b/>
                <w:bCs/>
              </w:rPr>
            </w:pPr>
            <w:r w:rsidRPr="00DD5B4D">
              <w:t>Use aggregation and Grouping</w:t>
            </w:r>
          </w:p>
        </w:tc>
      </w:tr>
      <w:tr w:rsidR="001B7667" w:rsidRPr="00DD5B4D" w:rsidTr="0096205C">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 xml:space="preserve">Explore </w:t>
            </w:r>
            <w:proofErr w:type="spellStart"/>
            <w:r w:rsidRPr="00DD5B4D">
              <w:t>Matplotlib</w:t>
            </w:r>
            <w:proofErr w:type="spellEnd"/>
            <w:r w:rsidRPr="00DD5B4D">
              <w:t xml:space="preserve"> library</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95064">
            <w:pPr>
              <w:pStyle w:val="PCStyle"/>
              <w:numPr>
                <w:ilvl w:val="0"/>
                <w:numId w:val="41"/>
              </w:numPr>
            </w:pPr>
            <w:r w:rsidRPr="00DD5B4D">
              <w:t xml:space="preserve">Import </w:t>
            </w:r>
            <w:proofErr w:type="spellStart"/>
            <w:r w:rsidRPr="00DD5B4D">
              <w:t>matplotlib</w:t>
            </w:r>
            <w:proofErr w:type="spellEnd"/>
          </w:p>
          <w:p w:rsidR="001B7667" w:rsidRPr="00DD5B4D" w:rsidRDefault="001B7667" w:rsidP="00652896">
            <w:pPr>
              <w:pStyle w:val="PCStyle"/>
              <w:rPr>
                <w:b/>
              </w:rPr>
            </w:pPr>
            <w:r w:rsidRPr="00DD5B4D">
              <w:t>Perform simple scatter plot</w:t>
            </w:r>
          </w:p>
          <w:p w:rsidR="001B7667" w:rsidRPr="00DD5B4D" w:rsidRDefault="001B7667" w:rsidP="00652896">
            <w:pPr>
              <w:pStyle w:val="PCStyle"/>
              <w:rPr>
                <w:rFonts w:eastAsia="Times New Roman"/>
                <w:color w:val="222222"/>
              </w:rPr>
            </w:pPr>
            <w:r w:rsidRPr="00DD5B4D">
              <w:t>Visualize errors</w:t>
            </w:r>
          </w:p>
          <w:p w:rsidR="001B7667" w:rsidRPr="00DD5B4D" w:rsidRDefault="001B7667" w:rsidP="00652896">
            <w:pPr>
              <w:pStyle w:val="PCStyle"/>
            </w:pPr>
            <w:r w:rsidRPr="00DD5B4D">
              <w:t>Use density and contour plots</w:t>
            </w:r>
          </w:p>
          <w:p w:rsidR="001B7667" w:rsidRPr="00DD5B4D" w:rsidRDefault="001B7667" w:rsidP="00652896">
            <w:pPr>
              <w:pStyle w:val="PCStyle"/>
            </w:pPr>
            <w:r w:rsidRPr="00DD5B4D">
              <w:t>Use histograms, binning and density</w:t>
            </w:r>
          </w:p>
          <w:p w:rsidR="001B7667" w:rsidRPr="00DD5B4D" w:rsidRDefault="001B7667" w:rsidP="00652896">
            <w:pPr>
              <w:pStyle w:val="PCStyle"/>
            </w:pPr>
            <w:r w:rsidRPr="00DD5B4D">
              <w:t>Use multiple subplots</w:t>
            </w:r>
          </w:p>
          <w:p w:rsidR="001B7667" w:rsidRPr="00DD5B4D" w:rsidRDefault="001B7667" w:rsidP="00652896">
            <w:pPr>
              <w:pStyle w:val="PCStyle"/>
            </w:pPr>
            <w:r w:rsidRPr="00DD5B4D">
              <w:t>Perform three-dimensional plotting</w:t>
            </w:r>
          </w:p>
        </w:tc>
      </w:tr>
      <w:tr w:rsidR="001B7667" w:rsidRPr="00DD5B4D" w:rsidTr="0096205C">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 xml:space="preserve">Explore </w:t>
            </w:r>
            <w:proofErr w:type="spellStart"/>
            <w:r w:rsidRPr="00DD5B4D">
              <w:t>Keras</w:t>
            </w:r>
            <w:proofErr w:type="spellEnd"/>
            <w:r w:rsidRPr="00DD5B4D">
              <w:t xml:space="preserve"> Library</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652896" w:rsidRDefault="001B7667" w:rsidP="00695064">
            <w:pPr>
              <w:pStyle w:val="PCStyle"/>
              <w:numPr>
                <w:ilvl w:val="0"/>
                <w:numId w:val="42"/>
              </w:numPr>
              <w:rPr>
                <w:b/>
              </w:rPr>
            </w:pPr>
            <w:r w:rsidRPr="00DD5B4D">
              <w:t xml:space="preserve">Install </w:t>
            </w:r>
            <w:proofErr w:type="spellStart"/>
            <w:r w:rsidRPr="00DD5B4D">
              <w:t>Keras</w:t>
            </w:r>
            <w:proofErr w:type="spellEnd"/>
            <w:r w:rsidRPr="00DD5B4D">
              <w:t>.</w:t>
            </w:r>
          </w:p>
          <w:p w:rsidR="001B7667" w:rsidRPr="00DD5B4D" w:rsidRDefault="001B7667" w:rsidP="00652896">
            <w:pPr>
              <w:pStyle w:val="PCStyle"/>
            </w:pPr>
            <w:r w:rsidRPr="00DD5B4D">
              <w:t>Load image data from MNIST.</w:t>
            </w:r>
          </w:p>
          <w:p w:rsidR="001B7667" w:rsidRPr="00DD5B4D" w:rsidRDefault="001B7667" w:rsidP="00652896">
            <w:pPr>
              <w:pStyle w:val="PCStyle"/>
            </w:pPr>
            <w:r w:rsidRPr="00DD5B4D">
              <w:t xml:space="preserve">Pre-process input data for </w:t>
            </w:r>
            <w:proofErr w:type="spellStart"/>
            <w:r w:rsidRPr="00DD5B4D">
              <w:t>keras</w:t>
            </w:r>
            <w:proofErr w:type="spellEnd"/>
          </w:p>
          <w:p w:rsidR="001B7667" w:rsidRPr="00DD5B4D" w:rsidRDefault="001B7667" w:rsidP="00652896">
            <w:pPr>
              <w:pStyle w:val="PCStyle"/>
            </w:pPr>
            <w:r w:rsidRPr="00DD5B4D">
              <w:t xml:space="preserve">Pre-process class labels for </w:t>
            </w:r>
            <w:proofErr w:type="spellStart"/>
            <w:r w:rsidRPr="00DD5B4D">
              <w:t>keras</w:t>
            </w:r>
            <w:proofErr w:type="spellEnd"/>
          </w:p>
          <w:p w:rsidR="001B7667" w:rsidRPr="00DD5B4D" w:rsidRDefault="001B7667" w:rsidP="00652896">
            <w:pPr>
              <w:pStyle w:val="PCStyle"/>
            </w:pPr>
            <w:r w:rsidRPr="00DD5B4D">
              <w:t>Define model architecture</w:t>
            </w:r>
          </w:p>
          <w:p w:rsidR="001B7667" w:rsidRPr="00DD5B4D" w:rsidRDefault="001B7667" w:rsidP="00652896">
            <w:pPr>
              <w:pStyle w:val="PCStyle"/>
            </w:pPr>
            <w:r w:rsidRPr="00DD5B4D">
              <w:t>Compile model</w:t>
            </w:r>
          </w:p>
          <w:p w:rsidR="001B7667" w:rsidRPr="00DD5B4D" w:rsidRDefault="001B7667" w:rsidP="00652896">
            <w:pPr>
              <w:pStyle w:val="PCStyle"/>
            </w:pPr>
            <w:r w:rsidRPr="00DD5B4D">
              <w:t>Fit model on training data</w:t>
            </w:r>
          </w:p>
          <w:p w:rsidR="001B7667" w:rsidRPr="00DD5B4D" w:rsidRDefault="001B7667" w:rsidP="00652896">
            <w:pPr>
              <w:pStyle w:val="PCStyle"/>
            </w:pPr>
            <w:r w:rsidRPr="00DD5B4D">
              <w:t>Evaluate model on test data</w:t>
            </w:r>
          </w:p>
        </w:tc>
      </w:tr>
    </w:tbl>
    <w:p w:rsidR="001B7667" w:rsidRPr="00DD5B4D" w:rsidRDefault="001B7667" w:rsidP="00C2108C">
      <w:pPr>
        <w:pStyle w:val="Underhwad"/>
      </w:pPr>
      <w:r w:rsidRPr="00DD5B4D">
        <w:lastRenderedPageBreak/>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E76D1E">
      <w:pPr>
        <w:pStyle w:val="KStyle"/>
      </w:pPr>
      <w:r w:rsidRPr="00DD5B4D">
        <w:t>Learn about python libraries</w:t>
      </w:r>
    </w:p>
    <w:p w:rsidR="001B7667" w:rsidRPr="00DD5B4D" w:rsidRDefault="001B7667" w:rsidP="00E76D1E">
      <w:pPr>
        <w:pStyle w:val="KStyle"/>
      </w:pPr>
      <w:r w:rsidRPr="00DD5B4D">
        <w:t>Installing of libraries</w:t>
      </w:r>
    </w:p>
    <w:p w:rsidR="001B7667" w:rsidRPr="00DD5B4D" w:rsidRDefault="001B7667" w:rsidP="00E76D1E">
      <w:pPr>
        <w:pStyle w:val="KStyle"/>
      </w:pPr>
      <w:r w:rsidRPr="00DD5B4D">
        <w:t>Learn data types in python</w:t>
      </w:r>
    </w:p>
    <w:p w:rsidR="001B7667" w:rsidRPr="00DD5B4D" w:rsidRDefault="001B7667" w:rsidP="00E76D1E">
      <w:pPr>
        <w:pStyle w:val="KStyle"/>
      </w:pPr>
      <w:r w:rsidRPr="00DD5B4D">
        <w:t>Learn fixed type arrays in python</w:t>
      </w:r>
    </w:p>
    <w:p w:rsidR="001B7667" w:rsidRPr="00DD5B4D" w:rsidRDefault="001B7667" w:rsidP="00E76D1E">
      <w:pPr>
        <w:pStyle w:val="KStyle"/>
      </w:pPr>
      <w:r w:rsidRPr="00DD5B4D">
        <w:t xml:space="preserve">Learn </w:t>
      </w:r>
      <w:proofErr w:type="spellStart"/>
      <w:r w:rsidRPr="00DD5B4D">
        <w:t>NumPy</w:t>
      </w:r>
      <w:proofErr w:type="spellEnd"/>
      <w:r w:rsidRPr="00DD5B4D">
        <w:t xml:space="preserve"> standard data types</w:t>
      </w:r>
    </w:p>
    <w:p w:rsidR="001B7667" w:rsidRPr="00DD5B4D" w:rsidRDefault="001B7667" w:rsidP="00E76D1E">
      <w:pPr>
        <w:pStyle w:val="KStyle"/>
      </w:pPr>
      <w:r w:rsidRPr="00DD5B4D">
        <w:t xml:space="preserve">Basics of </w:t>
      </w:r>
      <w:proofErr w:type="spellStart"/>
      <w:r w:rsidRPr="00DD5B4D">
        <w:t>NumPy</w:t>
      </w:r>
      <w:proofErr w:type="spellEnd"/>
      <w:r w:rsidRPr="00DD5B4D">
        <w:t xml:space="preserve"> arrays</w:t>
      </w:r>
    </w:p>
    <w:p w:rsidR="001B7667" w:rsidRPr="00DD5B4D" w:rsidRDefault="001B7667" w:rsidP="00E76D1E">
      <w:pPr>
        <w:pStyle w:val="KStyle"/>
      </w:pPr>
      <w:r w:rsidRPr="00DD5B4D">
        <w:t xml:space="preserve">Learn </w:t>
      </w:r>
      <w:proofErr w:type="spellStart"/>
      <w:r w:rsidRPr="00DD5B4D">
        <w:t>NumPy</w:t>
      </w:r>
      <w:proofErr w:type="spellEnd"/>
      <w:r w:rsidRPr="00DD5B4D">
        <w:t xml:space="preserve"> Array Attribute</w:t>
      </w:r>
    </w:p>
    <w:p w:rsidR="001B7667" w:rsidRPr="00DD5B4D" w:rsidRDefault="001B7667" w:rsidP="00E76D1E">
      <w:pPr>
        <w:pStyle w:val="KStyle"/>
      </w:pPr>
      <w:r w:rsidRPr="00DD5B4D">
        <w:t>Learn array indexing and slicing</w:t>
      </w:r>
    </w:p>
    <w:p w:rsidR="001B7667" w:rsidRPr="00DD5B4D" w:rsidRDefault="001B7667" w:rsidP="00E76D1E">
      <w:pPr>
        <w:pStyle w:val="KStyle"/>
      </w:pPr>
      <w:r w:rsidRPr="00DD5B4D">
        <w:t>Learn Reshaping of Arrays</w:t>
      </w:r>
    </w:p>
    <w:p w:rsidR="001B7667" w:rsidRPr="00DD5B4D" w:rsidRDefault="001B7667" w:rsidP="00E76D1E">
      <w:pPr>
        <w:pStyle w:val="KStyle"/>
      </w:pPr>
      <w:r w:rsidRPr="00DD5B4D">
        <w:t xml:space="preserve">Exploring </w:t>
      </w:r>
      <w:proofErr w:type="spellStart"/>
      <w:r w:rsidRPr="00DD5B4D">
        <w:t>NumPy’s</w:t>
      </w:r>
      <w:proofErr w:type="spellEnd"/>
      <w:r w:rsidRPr="00DD5B4D">
        <w:t xml:space="preserve"> </w:t>
      </w:r>
      <w:proofErr w:type="spellStart"/>
      <w:r w:rsidRPr="00DD5B4D">
        <w:t>UFuncs</w:t>
      </w:r>
      <w:proofErr w:type="spellEnd"/>
    </w:p>
    <w:p w:rsidR="001B7667" w:rsidRPr="00DD5B4D" w:rsidRDefault="001B7667" w:rsidP="00E76D1E">
      <w:pPr>
        <w:pStyle w:val="KStyle"/>
      </w:pPr>
      <w:r w:rsidRPr="00DD5B4D">
        <w:t>Learn about Sorting Arrays</w:t>
      </w:r>
    </w:p>
    <w:p w:rsidR="001B7667" w:rsidRPr="00DD5B4D" w:rsidRDefault="001B7667" w:rsidP="00E76D1E">
      <w:pPr>
        <w:pStyle w:val="KStyle"/>
      </w:pPr>
      <w:r w:rsidRPr="00DD5B4D">
        <w:t xml:space="preserve">Perform Fast Sorting in </w:t>
      </w:r>
      <w:proofErr w:type="spellStart"/>
      <w:r w:rsidRPr="00DD5B4D">
        <w:t>NumPy</w:t>
      </w:r>
      <w:proofErr w:type="spellEnd"/>
      <w:r w:rsidRPr="00DD5B4D">
        <w:t xml:space="preserve">: </w:t>
      </w:r>
      <w:proofErr w:type="spellStart"/>
      <w:r w:rsidRPr="00DD5B4D">
        <w:t>np.sort</w:t>
      </w:r>
      <w:proofErr w:type="spellEnd"/>
      <w:r w:rsidRPr="00DD5B4D">
        <w:t xml:space="preserve"> and </w:t>
      </w:r>
      <w:proofErr w:type="spellStart"/>
      <w:r w:rsidRPr="00DD5B4D">
        <w:t>np.argsort</w:t>
      </w:r>
      <w:proofErr w:type="spellEnd"/>
    </w:p>
    <w:p w:rsidR="001B7667" w:rsidRPr="00DD5B4D" w:rsidRDefault="001B7667" w:rsidP="00E76D1E">
      <w:pPr>
        <w:pStyle w:val="KStyle"/>
      </w:pPr>
      <w:r w:rsidRPr="00DD5B4D">
        <w:t>Learn Partial Sorts: Partitioning</w:t>
      </w:r>
    </w:p>
    <w:p w:rsidR="001B7667" w:rsidRPr="00DD5B4D" w:rsidRDefault="001B7667" w:rsidP="00E76D1E">
      <w:pPr>
        <w:pStyle w:val="KStyle"/>
      </w:pPr>
      <w:r w:rsidRPr="00DD5B4D">
        <w:t xml:space="preserve">Learn Structured Data: </w:t>
      </w:r>
      <w:proofErr w:type="spellStart"/>
      <w:r w:rsidRPr="00DD5B4D">
        <w:t>NumPy’s</w:t>
      </w:r>
      <w:proofErr w:type="spellEnd"/>
      <w:r w:rsidRPr="00DD5B4D">
        <w:t xml:space="preserve"> Structured Arrays</w:t>
      </w:r>
    </w:p>
    <w:p w:rsidR="001B7667" w:rsidRPr="00DD5B4D" w:rsidRDefault="001B7667" w:rsidP="00E76D1E">
      <w:pPr>
        <w:pStyle w:val="KStyle"/>
      </w:pPr>
      <w:r w:rsidRPr="00DD5B4D">
        <w:t>Creating Structured Arrays</w:t>
      </w:r>
    </w:p>
    <w:p w:rsidR="001B7667" w:rsidRPr="00DD5B4D" w:rsidRDefault="001B7667" w:rsidP="00E76D1E">
      <w:pPr>
        <w:pStyle w:val="KStyle"/>
      </w:pPr>
      <w:r w:rsidRPr="00DD5B4D">
        <w:t>Introducing Pandas Object</w:t>
      </w:r>
    </w:p>
    <w:p w:rsidR="001B7667" w:rsidRPr="00DD5B4D" w:rsidRDefault="001B7667" w:rsidP="00E76D1E">
      <w:pPr>
        <w:pStyle w:val="KStyle"/>
      </w:pPr>
      <w:r w:rsidRPr="00DD5B4D">
        <w:t>The Pandas Series Object</w:t>
      </w:r>
    </w:p>
    <w:p w:rsidR="001B7667" w:rsidRPr="00DD5B4D" w:rsidRDefault="001B7667" w:rsidP="00E76D1E">
      <w:pPr>
        <w:pStyle w:val="KStyle"/>
      </w:pPr>
      <w:r w:rsidRPr="00DD5B4D">
        <w:t xml:space="preserve">The Pandas </w:t>
      </w:r>
      <w:proofErr w:type="spellStart"/>
      <w:r w:rsidRPr="00DD5B4D">
        <w:t>DataFrame</w:t>
      </w:r>
      <w:proofErr w:type="spellEnd"/>
      <w:r w:rsidRPr="00DD5B4D">
        <w:t xml:space="preserve"> Object</w:t>
      </w:r>
    </w:p>
    <w:p w:rsidR="001B7667" w:rsidRPr="00DD5B4D" w:rsidRDefault="001B7667" w:rsidP="00E76D1E">
      <w:pPr>
        <w:pStyle w:val="KStyle"/>
      </w:pPr>
      <w:r w:rsidRPr="00DD5B4D">
        <w:t>Learn Data Indexing and Selection</w:t>
      </w:r>
    </w:p>
    <w:p w:rsidR="001B7667" w:rsidRPr="00DD5B4D" w:rsidRDefault="001B7667" w:rsidP="00E76D1E">
      <w:pPr>
        <w:pStyle w:val="KStyle"/>
      </w:pPr>
      <w:r w:rsidRPr="00DD5B4D">
        <w:t>Data Selection in Series</w:t>
      </w:r>
    </w:p>
    <w:p w:rsidR="001B7667" w:rsidRPr="00DD5B4D" w:rsidRDefault="001B7667" w:rsidP="00E76D1E">
      <w:pPr>
        <w:pStyle w:val="KStyle"/>
      </w:pPr>
      <w:r w:rsidRPr="00DD5B4D">
        <w:t xml:space="preserve">Data Selection in </w:t>
      </w:r>
      <w:proofErr w:type="spellStart"/>
      <w:r w:rsidRPr="00DD5B4D">
        <w:t>DataFrame</w:t>
      </w:r>
      <w:proofErr w:type="spellEnd"/>
    </w:p>
    <w:p w:rsidR="001B7667" w:rsidRPr="00DD5B4D" w:rsidRDefault="001B7667" w:rsidP="00E76D1E">
      <w:pPr>
        <w:pStyle w:val="KStyle"/>
      </w:pPr>
      <w:r w:rsidRPr="00DD5B4D">
        <w:t>Operating on Data in Pandas</w:t>
      </w:r>
    </w:p>
    <w:p w:rsidR="001B7667" w:rsidRPr="00DD5B4D" w:rsidRDefault="001B7667" w:rsidP="00E76D1E">
      <w:pPr>
        <w:pStyle w:val="KStyle"/>
      </w:pPr>
      <w:r w:rsidRPr="00DD5B4D">
        <w:t xml:space="preserve">Learn </w:t>
      </w:r>
      <w:proofErr w:type="spellStart"/>
      <w:r w:rsidRPr="00DD5B4D">
        <w:t>Ufuncs</w:t>
      </w:r>
      <w:proofErr w:type="spellEnd"/>
      <w:r w:rsidRPr="00DD5B4D">
        <w:t>: Index Preservation</w:t>
      </w:r>
    </w:p>
    <w:p w:rsidR="001B7667" w:rsidRPr="00DD5B4D" w:rsidRDefault="001B7667" w:rsidP="00E76D1E">
      <w:pPr>
        <w:pStyle w:val="KStyle"/>
      </w:pPr>
      <w:r w:rsidRPr="00DD5B4D">
        <w:t xml:space="preserve">Learn </w:t>
      </w:r>
      <w:proofErr w:type="spellStart"/>
      <w:r w:rsidRPr="00DD5B4D">
        <w:t>UFuncs</w:t>
      </w:r>
      <w:proofErr w:type="spellEnd"/>
      <w:r w:rsidRPr="00DD5B4D">
        <w:t>: Index Alignment</w:t>
      </w:r>
    </w:p>
    <w:p w:rsidR="001B7667" w:rsidRPr="00DD5B4D" w:rsidRDefault="001B7667" w:rsidP="00E76D1E">
      <w:pPr>
        <w:pStyle w:val="KStyle"/>
      </w:pPr>
      <w:r w:rsidRPr="00DD5B4D">
        <w:t xml:space="preserve">Learn </w:t>
      </w:r>
      <w:proofErr w:type="spellStart"/>
      <w:r w:rsidRPr="00DD5B4D">
        <w:t>Ufuncs</w:t>
      </w:r>
      <w:proofErr w:type="spellEnd"/>
      <w:r w:rsidRPr="00DD5B4D">
        <w:t xml:space="preserve">: Operations Between </w:t>
      </w:r>
      <w:proofErr w:type="spellStart"/>
      <w:r w:rsidRPr="00DD5B4D">
        <w:t>DataFrame</w:t>
      </w:r>
      <w:proofErr w:type="spellEnd"/>
      <w:r w:rsidRPr="00DD5B4D">
        <w:t xml:space="preserve"> and Series</w:t>
      </w:r>
    </w:p>
    <w:p w:rsidR="001B7667" w:rsidRPr="00DD5B4D" w:rsidRDefault="001B7667" w:rsidP="00E76D1E">
      <w:pPr>
        <w:pStyle w:val="KStyle"/>
      </w:pPr>
      <w:r w:rsidRPr="00DD5B4D">
        <w:t>Learn about Handling Missing Data</w:t>
      </w:r>
    </w:p>
    <w:p w:rsidR="001B7667" w:rsidRPr="00DD5B4D" w:rsidRDefault="001B7667" w:rsidP="00E76D1E">
      <w:pPr>
        <w:pStyle w:val="KStyle"/>
      </w:pPr>
      <w:r w:rsidRPr="00DD5B4D">
        <w:t>Learn about Hierarchical Indexing</w:t>
      </w:r>
    </w:p>
    <w:p w:rsidR="001B7667" w:rsidRPr="00DD5B4D" w:rsidRDefault="001B7667" w:rsidP="00E76D1E">
      <w:pPr>
        <w:pStyle w:val="KStyle"/>
      </w:pPr>
      <w:r w:rsidRPr="00DD5B4D">
        <w:t xml:space="preserve">Learn about Combining Datasets: </w:t>
      </w:r>
      <w:proofErr w:type="spellStart"/>
      <w:r w:rsidRPr="00DD5B4D">
        <w:t>Concat</w:t>
      </w:r>
      <w:proofErr w:type="spellEnd"/>
      <w:r w:rsidRPr="00DD5B4D">
        <w:t xml:space="preserve"> and Append</w:t>
      </w:r>
    </w:p>
    <w:p w:rsidR="001B7667" w:rsidRPr="00DD5B4D" w:rsidRDefault="001B7667" w:rsidP="00E76D1E">
      <w:pPr>
        <w:pStyle w:val="KStyle"/>
      </w:pPr>
      <w:r w:rsidRPr="00DD5B4D">
        <w:t>Learn about Combining Datasets: Merge and Join</w:t>
      </w:r>
    </w:p>
    <w:p w:rsidR="001B7667" w:rsidRPr="00DD5B4D" w:rsidRDefault="001B7667" w:rsidP="00E76D1E">
      <w:pPr>
        <w:pStyle w:val="KStyle"/>
      </w:pPr>
      <w:r w:rsidRPr="00DD5B4D">
        <w:t>Learn Relational Algebra</w:t>
      </w:r>
    </w:p>
    <w:p w:rsidR="001B7667" w:rsidRPr="00DD5B4D" w:rsidRDefault="001B7667" w:rsidP="00E76D1E">
      <w:pPr>
        <w:pStyle w:val="KStyle"/>
      </w:pPr>
      <w:r w:rsidRPr="00DD5B4D">
        <w:t>Learn Categories of Joins</w:t>
      </w:r>
    </w:p>
    <w:p w:rsidR="001B7667" w:rsidRPr="00DD5B4D" w:rsidRDefault="001B7667" w:rsidP="00E76D1E">
      <w:pPr>
        <w:pStyle w:val="KStyle"/>
      </w:pPr>
      <w:r w:rsidRPr="00DD5B4D">
        <w:lastRenderedPageBreak/>
        <w:t>Learn Simple Line Plots</w:t>
      </w:r>
    </w:p>
    <w:p w:rsidR="001B7667" w:rsidRPr="00DD5B4D" w:rsidRDefault="001B7667" w:rsidP="00E76D1E">
      <w:pPr>
        <w:pStyle w:val="KStyle"/>
      </w:pPr>
      <w:r w:rsidRPr="00DD5B4D">
        <w:t>Adjusting the Plot: Line Colors and Styles</w:t>
      </w:r>
    </w:p>
    <w:p w:rsidR="001B7667" w:rsidRPr="00DD5B4D" w:rsidRDefault="001B7667" w:rsidP="00E76D1E">
      <w:pPr>
        <w:pStyle w:val="KStyle"/>
      </w:pPr>
      <w:r w:rsidRPr="00DD5B4D">
        <w:t>Learn Simple Scatter Plots</w:t>
      </w:r>
    </w:p>
    <w:p w:rsidR="001B7667" w:rsidRPr="00DD5B4D" w:rsidRDefault="001B7667" w:rsidP="00E76D1E">
      <w:pPr>
        <w:pStyle w:val="KStyle"/>
      </w:pPr>
      <w:r w:rsidRPr="00DD5B4D">
        <w:t xml:space="preserve">Scatter Plots with </w:t>
      </w:r>
      <w:proofErr w:type="spellStart"/>
      <w:r w:rsidRPr="00DD5B4D">
        <w:t>plt.plot</w:t>
      </w:r>
      <w:proofErr w:type="spellEnd"/>
      <w:r w:rsidRPr="00DD5B4D">
        <w:t xml:space="preserve"> and </w:t>
      </w:r>
      <w:proofErr w:type="spellStart"/>
      <w:r w:rsidRPr="00DD5B4D">
        <w:t>plt.scatter</w:t>
      </w:r>
      <w:proofErr w:type="spellEnd"/>
    </w:p>
    <w:p w:rsidR="001B7667" w:rsidRPr="00DD5B4D" w:rsidRDefault="001B7667" w:rsidP="00E76D1E">
      <w:pPr>
        <w:pStyle w:val="KStyle"/>
      </w:pPr>
      <w:r w:rsidRPr="00DD5B4D">
        <w:t>Learn Density and Contour Plots</w:t>
      </w:r>
    </w:p>
    <w:p w:rsidR="001B7667" w:rsidRPr="00DD5B4D" w:rsidRDefault="001B7667" w:rsidP="00E76D1E">
      <w:pPr>
        <w:pStyle w:val="KStyle"/>
      </w:pPr>
      <w:r w:rsidRPr="00DD5B4D">
        <w:t>Learn about Visualizing a Three-Dimensional Function</w:t>
      </w:r>
    </w:p>
    <w:p w:rsidR="001B7667" w:rsidRPr="00DD5B4D" w:rsidRDefault="001B7667" w:rsidP="00E76D1E">
      <w:pPr>
        <w:pStyle w:val="KStyle"/>
      </w:pPr>
      <w:r w:rsidRPr="00DD5B4D">
        <w:t xml:space="preserve">Learn about Histograms, </w:t>
      </w:r>
      <w:proofErr w:type="spellStart"/>
      <w:r w:rsidRPr="00DD5B4D">
        <w:t>Binnings</w:t>
      </w:r>
      <w:proofErr w:type="spellEnd"/>
      <w:r w:rsidRPr="00DD5B4D">
        <w:t>, and Density</w:t>
      </w:r>
    </w:p>
    <w:p w:rsidR="001B7667" w:rsidRPr="00DD5B4D" w:rsidRDefault="001B7667" w:rsidP="00E76D1E">
      <w:pPr>
        <w:pStyle w:val="KStyle"/>
      </w:pPr>
      <w:r w:rsidRPr="00DD5B4D">
        <w:t xml:space="preserve">Learn Two-Dimensional Histograms and </w:t>
      </w:r>
      <w:proofErr w:type="spellStart"/>
      <w:r w:rsidRPr="00DD5B4D">
        <w:t>Binnings</w:t>
      </w:r>
      <w:proofErr w:type="spellEnd"/>
    </w:p>
    <w:p w:rsidR="001B7667" w:rsidRPr="00DD5B4D" w:rsidRDefault="001B7667" w:rsidP="00E76D1E">
      <w:pPr>
        <w:pStyle w:val="KStyle"/>
      </w:pPr>
      <w:r w:rsidRPr="00DD5B4D">
        <w:t>Learn about Multiple Subplots</w:t>
      </w:r>
    </w:p>
    <w:p w:rsidR="001B7667" w:rsidRPr="00DD5B4D" w:rsidRDefault="001B7667" w:rsidP="00E76D1E">
      <w:pPr>
        <w:pStyle w:val="KStyle"/>
      </w:pPr>
      <w:r w:rsidRPr="00DD5B4D">
        <w:t xml:space="preserve">Learn about </w:t>
      </w:r>
      <w:proofErr w:type="spellStart"/>
      <w:r w:rsidRPr="00DD5B4D">
        <w:t>plt.axes</w:t>
      </w:r>
      <w:proofErr w:type="spellEnd"/>
      <w:r w:rsidRPr="00DD5B4D">
        <w:t>: Subplots by Hand</w:t>
      </w:r>
    </w:p>
    <w:p w:rsidR="001B7667" w:rsidRPr="00DD5B4D" w:rsidRDefault="001B7667" w:rsidP="00E76D1E">
      <w:pPr>
        <w:pStyle w:val="KStyle"/>
      </w:pPr>
      <w:r w:rsidRPr="00DD5B4D">
        <w:t>Learn about Three-Dimensional Points and Lines</w:t>
      </w:r>
    </w:p>
    <w:p w:rsidR="001B7667" w:rsidRPr="00DD5B4D" w:rsidRDefault="001B7667" w:rsidP="00E76D1E">
      <w:pPr>
        <w:pStyle w:val="KStyle"/>
      </w:pPr>
      <w:r w:rsidRPr="00DD5B4D">
        <w:t>Learn about Three-Dimensional Contour Plots</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695064">
      <w:pPr>
        <w:pStyle w:val="CE"/>
        <w:numPr>
          <w:ilvl w:val="0"/>
          <w:numId w:val="43"/>
        </w:numPr>
      </w:pPr>
      <w:r w:rsidRPr="00DD5B4D">
        <w:t xml:space="preserve">Implement python libraries using dataset. </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E76D1E">
      <w:r w:rsidRPr="00DD5B4D">
        <w:t xml:space="preserve">The tools and equipment required for this competency standard are given below: </w:t>
      </w:r>
    </w:p>
    <w:tbl>
      <w:tblPr>
        <w:tblW w:w="0" w:type="auto"/>
        <w:tblLook w:val="04A0"/>
      </w:tblPr>
      <w:tblGrid>
        <w:gridCol w:w="1061"/>
        <w:gridCol w:w="8040"/>
      </w:tblGrid>
      <w:tr w:rsidR="005B6320" w:rsidRPr="00DD5B4D" w:rsidTr="001B7667">
        <w:tc>
          <w:tcPr>
            <w:tcW w:w="1061" w:type="dxa"/>
            <w:shd w:val="clear" w:color="auto" w:fill="0070C0"/>
          </w:tcPr>
          <w:p w:rsidR="001B7667" w:rsidRPr="00DD5B4D" w:rsidRDefault="001B7667" w:rsidP="00E76D1E">
            <w:pPr>
              <w:pStyle w:val="TableHeading"/>
              <w:framePr w:wrap="around"/>
            </w:pPr>
            <w:proofErr w:type="spellStart"/>
            <w:r w:rsidRPr="00DD5B4D">
              <w:t>SNo</w:t>
            </w:r>
            <w:proofErr w:type="spellEnd"/>
            <w:r w:rsidR="00E76D1E">
              <w:t>.</w:t>
            </w:r>
          </w:p>
        </w:tc>
        <w:tc>
          <w:tcPr>
            <w:tcW w:w="8040" w:type="dxa"/>
            <w:shd w:val="clear" w:color="auto" w:fill="0070C0"/>
          </w:tcPr>
          <w:p w:rsidR="001B7667" w:rsidRPr="00DD5B4D" w:rsidRDefault="001B7667" w:rsidP="00E76D1E">
            <w:pPr>
              <w:pStyle w:val="TableHeading"/>
              <w:framePr w:wrap="around"/>
            </w:pPr>
            <w:r w:rsidRPr="00DD5B4D">
              <w:t>DESCRIPTION</w:t>
            </w:r>
          </w:p>
        </w:tc>
      </w:tr>
    </w:tbl>
    <w:tbl>
      <w:tblPr>
        <w:tblW w:w="0" w:type="auto"/>
        <w:tblLook w:val="04A0"/>
      </w:tblPr>
      <w:tblGrid>
        <w:gridCol w:w="1054"/>
        <w:gridCol w:w="7973"/>
      </w:tblGrid>
      <w:tr w:rsidR="001B7667" w:rsidRPr="00DD5B4D" w:rsidTr="00E76D1E">
        <w:tc>
          <w:tcPr>
            <w:tcW w:w="1054" w:type="dxa"/>
          </w:tcPr>
          <w:p w:rsidR="001B7667" w:rsidRPr="00DD5B4D" w:rsidRDefault="001B7667" w:rsidP="00D97F89">
            <w:r w:rsidRPr="00DD5B4D">
              <w:t>1</w:t>
            </w:r>
          </w:p>
        </w:tc>
        <w:tc>
          <w:tcPr>
            <w:tcW w:w="7973" w:type="dxa"/>
          </w:tcPr>
          <w:p w:rsidR="001B7667" w:rsidRPr="00DD5B4D" w:rsidRDefault="001B7667" w:rsidP="00D97F89">
            <w:r w:rsidRPr="00DD5B4D">
              <w:t>Computer</w:t>
            </w:r>
          </w:p>
        </w:tc>
      </w:tr>
      <w:tr w:rsidR="001B7667" w:rsidRPr="00DD5B4D" w:rsidTr="00E76D1E">
        <w:tc>
          <w:tcPr>
            <w:tcW w:w="1054" w:type="dxa"/>
          </w:tcPr>
          <w:p w:rsidR="001B7667" w:rsidRPr="00DD5B4D" w:rsidRDefault="001B7667" w:rsidP="00D97F89">
            <w:r w:rsidRPr="00DD5B4D">
              <w:t>2</w:t>
            </w:r>
          </w:p>
        </w:tc>
        <w:tc>
          <w:tcPr>
            <w:tcW w:w="7973" w:type="dxa"/>
          </w:tcPr>
          <w:p w:rsidR="001B7667" w:rsidRPr="00DD5B4D" w:rsidRDefault="001B7667" w:rsidP="00E97480">
            <w:r w:rsidRPr="00DD5B4D">
              <w:t xml:space="preserve">Python IDE </w:t>
            </w:r>
          </w:p>
        </w:tc>
      </w:tr>
      <w:tr w:rsidR="00E97480" w:rsidRPr="00DD5B4D" w:rsidTr="00E76D1E">
        <w:tc>
          <w:tcPr>
            <w:tcW w:w="1054" w:type="dxa"/>
          </w:tcPr>
          <w:p w:rsidR="00E97480" w:rsidRPr="00DD5B4D" w:rsidRDefault="00E97480" w:rsidP="00D97F89">
            <w:r>
              <w:t>3</w:t>
            </w:r>
          </w:p>
        </w:tc>
        <w:tc>
          <w:tcPr>
            <w:tcW w:w="7973" w:type="dxa"/>
          </w:tcPr>
          <w:p w:rsidR="00E97480" w:rsidRPr="00DD5B4D" w:rsidRDefault="00E97480" w:rsidP="00E97480">
            <w:r>
              <w:t>Python Libraries</w:t>
            </w:r>
          </w:p>
        </w:tc>
      </w:tr>
    </w:tbl>
    <w:p w:rsidR="00E76D1E" w:rsidRDefault="00E76D1E">
      <w:r>
        <w:br w:type="page"/>
      </w:r>
    </w:p>
    <w:p w:rsidR="001B7667" w:rsidRPr="00DD5B4D" w:rsidRDefault="001B7667" w:rsidP="00D97F89">
      <w:proofErr w:type="gramStart"/>
      <w:r w:rsidRPr="00DD5B4D">
        <w:lastRenderedPageBreak/>
        <w:t>and</w:t>
      </w:r>
      <w:proofErr w:type="gramEnd"/>
      <w:r w:rsidRPr="00DD5B4D">
        <w:t xml:space="preserve"> understanding required to carry out tasks covered in this com</w:t>
      </w:r>
      <w:r>
        <w:t>p</w:t>
      </w:r>
      <w:r w:rsidRPr="00DD5B4D">
        <w:t>etency standard, which includes the knowledge of:</w:t>
      </w:r>
    </w:p>
    <w:p w:rsidR="001B7667" w:rsidRPr="00DD5B4D" w:rsidRDefault="001B7667" w:rsidP="00695064">
      <w:pPr>
        <w:pStyle w:val="KStyle"/>
        <w:numPr>
          <w:ilvl w:val="0"/>
          <w:numId w:val="44"/>
        </w:numPr>
      </w:pPr>
      <w:r w:rsidRPr="00DD5B4D">
        <w:t xml:space="preserve">Learn and understand the concept of Biological network </w:t>
      </w:r>
    </w:p>
    <w:p w:rsidR="001B7667" w:rsidRPr="00DD5B4D" w:rsidRDefault="001B7667" w:rsidP="00695064">
      <w:pPr>
        <w:pStyle w:val="KStyle"/>
        <w:numPr>
          <w:ilvl w:val="0"/>
          <w:numId w:val="44"/>
        </w:numPr>
      </w:pPr>
      <w:r w:rsidRPr="00DD5B4D">
        <w:t>Learn and understand the concept of training and testing dataset.</w:t>
      </w:r>
    </w:p>
    <w:p w:rsidR="001B7667" w:rsidRPr="00DD5B4D" w:rsidRDefault="001B7667" w:rsidP="00695064">
      <w:pPr>
        <w:pStyle w:val="KStyle"/>
        <w:numPr>
          <w:ilvl w:val="0"/>
          <w:numId w:val="44"/>
        </w:numPr>
        <w:ind w:left="720" w:hanging="720"/>
      </w:pPr>
      <w:r w:rsidRPr="00DD5B4D">
        <w:t>Learn and understand the concept of Input Layer, Hidden Layer, and Output layer in neural network</w:t>
      </w:r>
    </w:p>
    <w:p w:rsidR="001B7667" w:rsidRPr="00DD5B4D" w:rsidRDefault="001B7667" w:rsidP="00695064">
      <w:pPr>
        <w:pStyle w:val="KStyle"/>
        <w:numPr>
          <w:ilvl w:val="0"/>
          <w:numId w:val="44"/>
        </w:numPr>
      </w:pPr>
      <w:r w:rsidRPr="00DD5B4D">
        <w:t>Learn and understand the concept of weight and activation</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695064">
      <w:pPr>
        <w:pStyle w:val="CE"/>
        <w:numPr>
          <w:ilvl w:val="0"/>
          <w:numId w:val="45"/>
        </w:numPr>
      </w:pPr>
      <w:r>
        <w:t>Implement feed forward neural network on dataset.</w:t>
      </w:r>
    </w:p>
    <w:p w:rsidR="001B7667" w:rsidRPr="00DD5B4D" w:rsidRDefault="001B7667" w:rsidP="00C2108C">
      <w:pPr>
        <w:pStyle w:val="Underhwad"/>
        <w:rPr>
          <w:rFonts w:eastAsia="Calibri"/>
        </w:rPr>
      </w:pPr>
      <w:r w:rsidRPr="00DD5B4D">
        <w:rPr>
          <w:rFonts w:eastAsia="Calibri"/>
        </w:rPr>
        <w:t>Tools &amp; Equipment required:</w:t>
      </w:r>
    </w:p>
    <w:tbl>
      <w:tblPr>
        <w:tblW w:w="0" w:type="auto"/>
        <w:tblLook w:val="04A0"/>
      </w:tblPr>
      <w:tblGrid>
        <w:gridCol w:w="1061"/>
        <w:gridCol w:w="8040"/>
      </w:tblGrid>
      <w:tr w:rsidR="007F4961" w:rsidRPr="00DD5B4D" w:rsidTr="001B7667">
        <w:tc>
          <w:tcPr>
            <w:tcW w:w="1061" w:type="dxa"/>
            <w:shd w:val="clear" w:color="auto" w:fill="0070C0"/>
          </w:tcPr>
          <w:p w:rsidR="001B7667" w:rsidRPr="00DD5B4D" w:rsidRDefault="001B7667" w:rsidP="00734E59">
            <w:pPr>
              <w:pStyle w:val="TableHeading"/>
              <w:framePr w:wrap="around"/>
            </w:pPr>
            <w:proofErr w:type="spellStart"/>
            <w:r w:rsidRPr="00DD5B4D">
              <w:t>SNo</w:t>
            </w:r>
            <w:proofErr w:type="spellEnd"/>
            <w:r w:rsidR="00734E59">
              <w:t>.</w:t>
            </w:r>
          </w:p>
        </w:tc>
        <w:tc>
          <w:tcPr>
            <w:tcW w:w="8040" w:type="dxa"/>
            <w:shd w:val="clear" w:color="auto" w:fill="0070C0"/>
          </w:tcPr>
          <w:p w:rsidR="001B7667" w:rsidRPr="00DD5B4D" w:rsidRDefault="001B7667" w:rsidP="00734E59">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 xml:space="preserve">Computer System </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IDE</w:t>
            </w:r>
          </w:p>
        </w:tc>
      </w:tr>
      <w:tr w:rsidR="001B7667" w:rsidRPr="00DD5B4D" w:rsidTr="001B7667">
        <w:trPr>
          <w:trHeight w:val="68"/>
        </w:trPr>
        <w:tc>
          <w:tcPr>
            <w:tcW w:w="1061" w:type="dxa"/>
          </w:tcPr>
          <w:p w:rsidR="001B7667" w:rsidRPr="00DD5B4D" w:rsidRDefault="001B7667" w:rsidP="00D97F89">
            <w:r w:rsidRPr="00DD5B4D">
              <w:t>3</w:t>
            </w:r>
          </w:p>
        </w:tc>
        <w:tc>
          <w:tcPr>
            <w:tcW w:w="8040" w:type="dxa"/>
          </w:tcPr>
          <w:p w:rsidR="001B7667" w:rsidRPr="00DD5B4D" w:rsidRDefault="001B7667" w:rsidP="00D97F89">
            <w:r w:rsidRPr="00DD5B4D">
              <w:t>Python</w:t>
            </w:r>
          </w:p>
        </w:tc>
      </w:tr>
    </w:tbl>
    <w:p w:rsidR="001B7667" w:rsidRPr="00DD5B4D" w:rsidRDefault="001B7667" w:rsidP="00D97F89"/>
    <w:p w:rsidR="00DF669D" w:rsidRPr="00E53C6F" w:rsidRDefault="00DF669D" w:rsidP="00DF669D">
      <w:pPr>
        <w:pStyle w:val="mainSubjectTitle"/>
        <w:rPr>
          <w:rFonts w:ascii="Times New Roman" w:hAnsi="Times New Roman" w:cs="Times New Roman"/>
        </w:rPr>
      </w:pPr>
      <w:bookmarkStart w:id="21" w:name="_Toc56373962"/>
      <w:r w:rsidRPr="00E53C6F">
        <w:rPr>
          <w:rFonts w:ascii="Times New Roman" w:hAnsi="Times New Roman" w:cs="Times New Roman"/>
        </w:rPr>
        <w:t>MAINTAIN OCCUPATIONAL HEALTH AND SAFE</w:t>
      </w:r>
      <w:bookmarkEnd w:id="21"/>
    </w:p>
    <w:p w:rsidR="00DF669D" w:rsidRPr="00E53C6F" w:rsidRDefault="00DF669D" w:rsidP="00DF669D">
      <w:pPr>
        <w:pStyle w:val="CE"/>
        <w:numPr>
          <w:ilvl w:val="0"/>
          <w:numId w:val="0"/>
        </w:numPr>
        <w:ind w:left="720" w:hanging="360"/>
        <w:rPr>
          <w:rFonts w:ascii="Times New Roman" w:hAnsi="Times New Roman" w:cs="Times New Roman"/>
        </w:rPr>
      </w:pPr>
    </w:p>
    <w:p w:rsidR="00DF669D" w:rsidRPr="00E53C6F" w:rsidRDefault="00DF669D" w:rsidP="00DF669D">
      <w:pPr>
        <w:pStyle w:val="CustomHeading1"/>
        <w:numPr>
          <w:ilvl w:val="0"/>
          <w:numId w:val="4"/>
        </w:numPr>
        <w:rPr>
          <w:rFonts w:ascii="Times New Roman" w:hAnsi="Times New Roman" w:cs="Times New Roman"/>
        </w:rPr>
      </w:pPr>
      <w:bookmarkStart w:id="22" w:name="_Toc17408590"/>
      <w:bookmarkStart w:id="23" w:name="_Toc17920431"/>
      <w:bookmarkStart w:id="24" w:name="_Toc25454238"/>
      <w:bookmarkStart w:id="25" w:name="_Toc56373963"/>
      <w:r w:rsidRPr="00E53C6F">
        <w:rPr>
          <w:rFonts w:ascii="Times New Roman" w:hAnsi="Times New Roman" w:cs="Times New Roman"/>
        </w:rPr>
        <w:t>Maintain Health and Safety</w:t>
      </w:r>
      <w:bookmarkEnd w:id="22"/>
      <w:bookmarkEnd w:id="23"/>
      <w:bookmarkEnd w:id="24"/>
      <w:bookmarkEnd w:id="25"/>
    </w:p>
    <w:p w:rsidR="00DF669D" w:rsidRPr="00E53C6F" w:rsidRDefault="00DF669D" w:rsidP="00DF669D">
      <w:pPr>
        <w:rPr>
          <w:rFonts w:ascii="Times New Roman" w:hAnsi="Times New Roman" w:cs="Times New Roman"/>
          <w:sz w:val="22"/>
        </w:rPr>
      </w:pPr>
      <w:r w:rsidRPr="00E53C6F">
        <w:rPr>
          <w:rFonts w:ascii="Times New Roman" w:eastAsia="Times New Roman" w:hAnsi="Times New Roman" w:cs="Times New Roman"/>
          <w:b/>
          <w:sz w:val="22"/>
        </w:rPr>
        <w:t>Overview</w:t>
      </w:r>
      <w:r w:rsidRPr="00E53C6F">
        <w:rPr>
          <w:rFonts w:ascii="Times New Roman" w:eastAsia="Times New Roman" w:hAnsi="Times New Roman" w:cs="Times New Roman"/>
          <w:sz w:val="22"/>
        </w:rPr>
        <w:t xml:space="preserve">: </w:t>
      </w:r>
      <w:r w:rsidRPr="00E53C6F">
        <w:rPr>
          <w:rFonts w:ascii="Times New Roman" w:hAnsi="Times New Roman" w:cs="Times New Roman"/>
          <w:sz w:val="22"/>
          <w:lang w:val="en-GB"/>
        </w:rPr>
        <w:t xml:space="preserve">This competency standard covers the skills and knowledge required to </w:t>
      </w:r>
      <w:r w:rsidRPr="00E53C6F">
        <w:rPr>
          <w:rFonts w:ascii="Times New Roman" w:hAnsi="Times New Roman" w:cs="Times New Roman"/>
          <w:sz w:val="22"/>
        </w:rPr>
        <w:t xml:space="preserve">ensure safety of machine, knowledge of safety alarm in robotic working area, personal protective equipment (PPE), Maintain First-aid Box, Maintain Fire protection and Machines safety. </w:t>
      </w:r>
    </w:p>
    <w:p w:rsidR="00DF669D" w:rsidRPr="00E53C6F" w:rsidRDefault="00DF669D" w:rsidP="00DF669D">
      <w:pPr>
        <w:rPr>
          <w:rFonts w:ascii="Times New Roman" w:hAnsi="Times New Roman" w:cs="Times New Roman"/>
          <w:sz w:val="22"/>
        </w:rPr>
      </w:pPr>
    </w:p>
    <w:tbl>
      <w:tblPr>
        <w:tblStyle w:val="Style3"/>
        <w:tblpPr w:leftFromText="180" w:rightFromText="180" w:vertAnchor="text" w:tblpY="1"/>
        <w:tblW w:w="9468" w:type="dxa"/>
        <w:tblLook w:val="04A0"/>
      </w:tblPr>
      <w:tblGrid>
        <w:gridCol w:w="2736"/>
        <w:gridCol w:w="6732"/>
      </w:tblGrid>
      <w:tr w:rsidR="00DF669D" w:rsidRPr="00E53C6F" w:rsidTr="004A40A2">
        <w:trPr>
          <w:cnfStyle w:val="100000000000"/>
          <w:trHeight w:val="251"/>
        </w:trPr>
        <w:tc>
          <w:tcPr>
            <w:cnfStyle w:val="001000000000"/>
            <w:tcW w:w="2736" w:type="dxa"/>
          </w:tcPr>
          <w:p w:rsidR="00DF669D" w:rsidRPr="00E53C6F" w:rsidRDefault="00DF669D" w:rsidP="004A40A2">
            <w:pPr>
              <w:spacing w:line="276" w:lineRule="auto"/>
              <w:jc w:val="center"/>
              <w:rPr>
                <w:rFonts w:ascii="Times New Roman" w:eastAsia="Times New Roman" w:hAnsi="Times New Roman" w:cs="Times New Roman"/>
                <w:b w:val="0"/>
              </w:rPr>
            </w:pPr>
            <w:r w:rsidRPr="00E53C6F">
              <w:rPr>
                <w:rFonts w:ascii="Times New Roman" w:eastAsia="Times New Roman" w:hAnsi="Times New Roman" w:cs="Times New Roman"/>
              </w:rPr>
              <w:t>Competency Unit</w:t>
            </w:r>
          </w:p>
        </w:tc>
        <w:tc>
          <w:tcPr>
            <w:tcW w:w="6732" w:type="dxa"/>
          </w:tcPr>
          <w:p w:rsidR="00DF669D" w:rsidRPr="00E53C6F" w:rsidRDefault="00DF669D" w:rsidP="004A40A2">
            <w:pPr>
              <w:spacing w:line="276" w:lineRule="auto"/>
              <w:jc w:val="center"/>
              <w:cnfStyle w:val="100000000000"/>
              <w:rPr>
                <w:rFonts w:ascii="Times New Roman" w:eastAsia="Times New Roman" w:hAnsi="Times New Roman" w:cs="Times New Roman"/>
                <w:b w:val="0"/>
              </w:rPr>
            </w:pPr>
            <w:r w:rsidRPr="00E53C6F">
              <w:rPr>
                <w:rFonts w:ascii="Times New Roman" w:eastAsia="Times New Roman" w:hAnsi="Times New Roman" w:cs="Times New Roman"/>
              </w:rPr>
              <w:t>Performance Criteria</w:t>
            </w:r>
          </w:p>
        </w:tc>
      </w:tr>
      <w:tr w:rsidR="00DF669D" w:rsidRPr="00E53C6F" w:rsidTr="004A40A2">
        <w:trPr>
          <w:trHeight w:val="978"/>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 xml:space="preserve"> Ensure safeguarding devices Off condition</w:t>
            </w:r>
          </w:p>
        </w:tc>
        <w:tc>
          <w:tcPr>
            <w:tcW w:w="6732" w:type="dxa"/>
          </w:tcPr>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Check the alarm or indicator or devices which represent the Human Presence in the Robotic working area.</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Check and test the working of mechanical limits and Robotic working area.</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 xml:space="preserve">Check and test the fixed barrier devices, which prevent contact with </w:t>
            </w:r>
            <w:r w:rsidRPr="00E53C6F">
              <w:rPr>
                <w:rFonts w:ascii="Times New Roman" w:hAnsi="Times New Roman" w:cs="Times New Roman"/>
              </w:rPr>
              <w:lastRenderedPageBreak/>
              <w:t>moving parts of Robot.</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 xml:space="preserve">Check and test the interlock barrier and guards during off load. </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Analyze and interpret the data.</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Report the results.</w:t>
            </w:r>
          </w:p>
        </w:tc>
      </w:tr>
      <w:tr w:rsidR="00DF669D" w:rsidRPr="00E53C6F" w:rsidTr="004A40A2">
        <w:trPr>
          <w:trHeight w:val="216"/>
        </w:trPr>
        <w:tc>
          <w:tcPr>
            <w:cnfStyle w:val="001000000000"/>
            <w:tcW w:w="2736" w:type="dxa"/>
          </w:tcPr>
          <w:p w:rsidR="00DF669D" w:rsidRPr="00E53C6F" w:rsidRDefault="00DF669D" w:rsidP="004A40A2">
            <w:pPr>
              <w:pStyle w:val="CUStyle"/>
              <w:rPr>
                <w:rFonts w:ascii="Times New Roman" w:hAnsi="Times New Roman" w:cs="Times New Roman"/>
              </w:rPr>
            </w:pPr>
            <w:r w:rsidRPr="00E53C6F">
              <w:rPr>
                <w:rFonts w:ascii="Times New Roman" w:hAnsi="Times New Roman" w:cs="Times New Roman"/>
              </w:rPr>
              <w:lastRenderedPageBreak/>
              <w:t xml:space="preserve"> Ensure Safeguarding devices in on condition</w:t>
            </w:r>
          </w:p>
        </w:tc>
        <w:tc>
          <w:tcPr>
            <w:tcW w:w="6732" w:type="dxa"/>
          </w:tcPr>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 xml:space="preserve">Locate and distinguish the various types’ areas, i.e. Supervisor area, operator area, user area and restricted area for area </w:t>
            </w:r>
            <w:proofErr w:type="spellStart"/>
            <w:r w:rsidRPr="00E53C6F">
              <w:rPr>
                <w:rFonts w:ascii="Times New Roman" w:hAnsi="Times New Roman" w:cs="Times New Roman"/>
              </w:rPr>
              <w:t>labelling</w:t>
            </w:r>
            <w:proofErr w:type="spellEnd"/>
            <w:r w:rsidRPr="00E53C6F">
              <w:rPr>
                <w:rFonts w:ascii="Times New Roman" w:hAnsi="Times New Roman" w:cs="Times New Roman"/>
              </w:rPr>
              <w:t xml:space="preserve">. </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 xml:space="preserve">Check and observe the absence of human presence in the restricted area with the naked eye and verify with the Human presence sensor output.  </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 xml:space="preserve">Check and test the starting parameter for starting Robot, i.e. input power, frequency, lubrication, etc.  </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Check and test working of the Emergency braking mechanism, while emergency power stop is not recommended.</w:t>
            </w:r>
          </w:p>
          <w:p w:rsidR="00DF669D" w:rsidRPr="00E53C6F" w:rsidRDefault="00DF669D" w:rsidP="00695064">
            <w:pPr>
              <w:pStyle w:val="PCStyle"/>
              <w:numPr>
                <w:ilvl w:val="0"/>
                <w:numId w:val="15"/>
              </w:numPr>
              <w:cnfStyle w:val="000000000000"/>
              <w:rPr>
                <w:rFonts w:ascii="Times New Roman" w:hAnsi="Times New Roman" w:cs="Times New Roman"/>
              </w:rPr>
            </w:pPr>
            <w:proofErr w:type="spellStart"/>
            <w:r w:rsidRPr="00E53C6F">
              <w:rPr>
                <w:rFonts w:ascii="Times New Roman" w:hAnsi="Times New Roman" w:cs="Times New Roman"/>
              </w:rPr>
              <w:t>Analyse</w:t>
            </w:r>
            <w:proofErr w:type="spellEnd"/>
            <w:r w:rsidRPr="00E53C6F">
              <w:rPr>
                <w:rFonts w:ascii="Times New Roman" w:hAnsi="Times New Roman" w:cs="Times New Roman"/>
              </w:rPr>
              <w:t xml:space="preserve"> and interpret the data.</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Report the results.</w:t>
            </w:r>
          </w:p>
        </w:tc>
      </w:tr>
      <w:tr w:rsidR="00DF669D" w:rsidRPr="00E53C6F" w:rsidTr="004A40A2">
        <w:trPr>
          <w:trHeight w:val="216"/>
        </w:trPr>
        <w:tc>
          <w:tcPr>
            <w:cnfStyle w:val="001000000000"/>
            <w:tcW w:w="2736" w:type="dxa"/>
          </w:tcPr>
          <w:p w:rsidR="00DF669D" w:rsidRPr="00E53C6F" w:rsidRDefault="00DF669D" w:rsidP="004A40A2">
            <w:pPr>
              <w:pStyle w:val="CUStyle"/>
              <w:rPr>
                <w:rFonts w:ascii="Times New Roman" w:hAnsi="Times New Roman" w:cs="Times New Roman"/>
              </w:rPr>
            </w:pPr>
            <w:r w:rsidRPr="00E53C6F">
              <w:rPr>
                <w:rFonts w:ascii="Times New Roman" w:hAnsi="Times New Roman" w:cs="Times New Roman"/>
              </w:rPr>
              <w:t>Ensure safety devices during ON load condition</w:t>
            </w:r>
          </w:p>
        </w:tc>
        <w:tc>
          <w:tcPr>
            <w:tcW w:w="6732" w:type="dxa"/>
          </w:tcPr>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Check and test the ON load sensing devices, interlocks, ON/OFF load torque and feedback mechanism.</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Compare the on load and offload data.</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 xml:space="preserve">Analyze and interpret data. </w:t>
            </w:r>
          </w:p>
          <w:p w:rsidR="00DF669D" w:rsidRPr="00E53C6F" w:rsidRDefault="00DF669D" w:rsidP="00695064">
            <w:pPr>
              <w:pStyle w:val="PCStyle"/>
              <w:numPr>
                <w:ilvl w:val="0"/>
                <w:numId w:val="15"/>
              </w:numPr>
              <w:cnfStyle w:val="000000000000"/>
              <w:rPr>
                <w:rFonts w:ascii="Times New Roman" w:hAnsi="Times New Roman" w:cs="Times New Roman"/>
              </w:rPr>
            </w:pPr>
            <w:r w:rsidRPr="00E53C6F">
              <w:rPr>
                <w:rFonts w:ascii="Times New Roman" w:hAnsi="Times New Roman" w:cs="Times New Roman"/>
              </w:rPr>
              <w:t>Report the results.</w:t>
            </w:r>
          </w:p>
        </w:tc>
      </w:tr>
      <w:tr w:rsidR="00DF669D" w:rsidRPr="00E53C6F" w:rsidTr="004A40A2">
        <w:trPr>
          <w:trHeight w:val="216"/>
        </w:trPr>
        <w:tc>
          <w:tcPr>
            <w:cnfStyle w:val="001000000000"/>
            <w:tcW w:w="2736" w:type="dxa"/>
          </w:tcPr>
          <w:p w:rsidR="00DF669D" w:rsidRPr="00E53C6F" w:rsidRDefault="00DF669D" w:rsidP="004A40A2">
            <w:pPr>
              <w:pStyle w:val="CUStyle"/>
              <w:rPr>
                <w:rFonts w:ascii="Times New Roman" w:hAnsi="Times New Roman" w:cs="Times New Roman"/>
              </w:rPr>
            </w:pPr>
            <w:r w:rsidRPr="00E53C6F">
              <w:rPr>
                <w:rFonts w:ascii="Times New Roman" w:hAnsi="Times New Roman" w:cs="Times New Roman"/>
              </w:rPr>
              <w:t>Ensure Personal Protective Equipment (PPE).</w:t>
            </w:r>
          </w:p>
        </w:tc>
        <w:tc>
          <w:tcPr>
            <w:tcW w:w="6732" w:type="dxa"/>
          </w:tcPr>
          <w:p w:rsidR="00DF669D" w:rsidRPr="00E53C6F" w:rsidRDefault="00DF669D" w:rsidP="00695064">
            <w:pPr>
              <w:pStyle w:val="PC"/>
              <w:keepNext/>
              <w:keepLines/>
              <w:framePr w:hSpace="0" w:wrap="auto" w:vAnchor="margin" w:hAnchor="text" w:xAlign="left" w:yAlign="inline"/>
              <w:numPr>
                <w:ilvl w:val="0"/>
                <w:numId w:val="90"/>
              </w:numPr>
              <w:spacing w:line="360" w:lineRule="auto"/>
              <w:jc w:val="left"/>
              <w:cnfStyle w:val="000000000000"/>
              <w:rPr>
                <w:b/>
              </w:rPr>
            </w:pPr>
            <w:r w:rsidRPr="00E53C6F">
              <w:t>Arrange personal protective equipment as per requirements</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 xml:space="preserve">Wear correct personal protective equipment </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Store PPE at appropriate place after use.</w:t>
            </w:r>
          </w:p>
        </w:tc>
      </w:tr>
      <w:tr w:rsidR="00DF669D" w:rsidRPr="00E53C6F" w:rsidTr="004A40A2">
        <w:trPr>
          <w:trHeight w:val="301"/>
        </w:trPr>
        <w:tc>
          <w:tcPr>
            <w:cnfStyle w:val="001000000000"/>
            <w:tcW w:w="2736" w:type="dxa"/>
          </w:tcPr>
          <w:p w:rsidR="00DF669D" w:rsidRPr="00E53C6F" w:rsidRDefault="00DF669D" w:rsidP="004A40A2">
            <w:pPr>
              <w:pStyle w:val="CUStyle"/>
              <w:rPr>
                <w:rFonts w:ascii="Times New Roman" w:hAnsi="Times New Roman" w:cs="Times New Roman"/>
              </w:rPr>
            </w:pPr>
            <w:r w:rsidRPr="00E53C6F">
              <w:rPr>
                <w:rFonts w:ascii="Times New Roman" w:hAnsi="Times New Roman" w:cs="Times New Roman"/>
              </w:rPr>
              <w:t>Maintain First-aid Box</w:t>
            </w:r>
          </w:p>
        </w:tc>
        <w:tc>
          <w:tcPr>
            <w:tcW w:w="6732" w:type="dxa"/>
          </w:tcPr>
          <w:p w:rsidR="00DF669D" w:rsidRPr="00E53C6F" w:rsidRDefault="00DF669D" w:rsidP="00695064">
            <w:pPr>
              <w:pStyle w:val="PC"/>
              <w:keepNext/>
              <w:keepLines/>
              <w:framePr w:hSpace="0" w:wrap="auto" w:vAnchor="margin" w:hAnchor="text" w:xAlign="left" w:yAlign="inline"/>
              <w:numPr>
                <w:ilvl w:val="0"/>
                <w:numId w:val="91"/>
              </w:numPr>
              <w:spacing w:line="360" w:lineRule="auto"/>
              <w:jc w:val="left"/>
              <w:cnfStyle w:val="000000000000"/>
              <w:rPr>
                <w:b/>
              </w:rPr>
            </w:pPr>
            <w:r w:rsidRPr="00E53C6F">
              <w:t>Ensure availability of first aid box</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Check first aid box for requisite emergency</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Check expiry of medicines</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Perform first aid treatment against electric shocks</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Perform first aid treatment/bandages against minor injuries.</w:t>
            </w:r>
          </w:p>
        </w:tc>
      </w:tr>
      <w:tr w:rsidR="00DF669D" w:rsidRPr="00E53C6F" w:rsidTr="004A40A2">
        <w:trPr>
          <w:trHeight w:val="301"/>
        </w:trPr>
        <w:tc>
          <w:tcPr>
            <w:cnfStyle w:val="001000000000"/>
            <w:tcW w:w="2736" w:type="dxa"/>
          </w:tcPr>
          <w:p w:rsidR="00DF669D" w:rsidRPr="00E53C6F" w:rsidRDefault="00DF669D" w:rsidP="004A40A2">
            <w:pPr>
              <w:pStyle w:val="CUStyle"/>
              <w:rPr>
                <w:rFonts w:ascii="Times New Roman" w:hAnsi="Times New Roman" w:cs="Times New Roman"/>
              </w:rPr>
            </w:pPr>
            <w:r w:rsidRPr="00E53C6F">
              <w:rPr>
                <w:rFonts w:ascii="Times New Roman" w:hAnsi="Times New Roman" w:cs="Times New Roman"/>
              </w:rPr>
              <w:t xml:space="preserve"> Maintain Fire Extinguisher</w:t>
            </w:r>
          </w:p>
        </w:tc>
        <w:tc>
          <w:tcPr>
            <w:tcW w:w="6732" w:type="dxa"/>
          </w:tcPr>
          <w:p w:rsidR="00DF669D" w:rsidRPr="00E53C6F" w:rsidRDefault="00DF669D" w:rsidP="00695064">
            <w:pPr>
              <w:pStyle w:val="PC"/>
              <w:keepNext/>
              <w:keepLines/>
              <w:framePr w:hSpace="0" w:wrap="auto" w:vAnchor="margin" w:hAnchor="text" w:xAlign="left" w:yAlign="inline"/>
              <w:numPr>
                <w:ilvl w:val="0"/>
                <w:numId w:val="92"/>
              </w:numPr>
              <w:spacing w:line="360" w:lineRule="auto"/>
              <w:jc w:val="left"/>
              <w:cnfStyle w:val="000000000000"/>
              <w:rPr>
                <w:b/>
              </w:rPr>
            </w:pPr>
            <w:r w:rsidRPr="00E53C6F">
              <w:t>Check expiry of fire extinguisher.</w:t>
            </w:r>
          </w:p>
          <w:p w:rsidR="00DF669D" w:rsidRPr="00E53C6F" w:rsidRDefault="00DF669D" w:rsidP="00695064">
            <w:pPr>
              <w:pStyle w:val="PC"/>
              <w:keepNext/>
              <w:keepLines/>
              <w:framePr w:hSpace="0" w:wrap="auto" w:vAnchor="margin" w:hAnchor="text" w:xAlign="left" w:yAlign="inline"/>
              <w:numPr>
                <w:ilvl w:val="0"/>
                <w:numId w:val="91"/>
              </w:numPr>
              <w:spacing w:line="360" w:lineRule="auto"/>
              <w:jc w:val="left"/>
              <w:cnfStyle w:val="000000000000"/>
              <w:rPr>
                <w:b/>
              </w:rPr>
            </w:pPr>
            <w:r w:rsidRPr="00E53C6F">
              <w:t>Operate fire extinguisher.</w:t>
            </w:r>
          </w:p>
          <w:p w:rsidR="00DF669D" w:rsidRPr="00E53C6F" w:rsidRDefault="00DF669D" w:rsidP="00695064">
            <w:pPr>
              <w:pStyle w:val="PC"/>
              <w:keepNext/>
              <w:keepLines/>
              <w:framePr w:hSpace="0" w:wrap="auto" w:vAnchor="margin" w:hAnchor="text" w:xAlign="left" w:yAlign="inline"/>
              <w:numPr>
                <w:ilvl w:val="0"/>
                <w:numId w:val="91"/>
              </w:numPr>
              <w:spacing w:line="360" w:lineRule="auto"/>
              <w:jc w:val="left"/>
              <w:cnfStyle w:val="000000000000"/>
              <w:rPr>
                <w:b/>
              </w:rPr>
            </w:pPr>
            <w:r w:rsidRPr="00E53C6F">
              <w:t>Replace fire extinguisher.</w:t>
            </w:r>
          </w:p>
          <w:p w:rsidR="00DF669D" w:rsidRPr="00E53C6F" w:rsidRDefault="00DF669D" w:rsidP="00695064">
            <w:pPr>
              <w:pStyle w:val="PC"/>
              <w:keepNext/>
              <w:keepLines/>
              <w:framePr w:hSpace="0" w:wrap="auto" w:vAnchor="margin" w:hAnchor="text" w:xAlign="left" w:yAlign="inline"/>
              <w:numPr>
                <w:ilvl w:val="0"/>
                <w:numId w:val="91"/>
              </w:numPr>
              <w:spacing w:line="360" w:lineRule="auto"/>
              <w:jc w:val="left"/>
              <w:cnfStyle w:val="000000000000"/>
            </w:pPr>
            <w:r w:rsidRPr="00E53C6F">
              <w:t xml:space="preserve">Ensure that the fire brigade is at stand </w:t>
            </w:r>
            <w:proofErr w:type="gramStart"/>
            <w:r w:rsidRPr="00E53C6F">
              <w:t>by(</w:t>
            </w:r>
            <w:proofErr w:type="gramEnd"/>
            <w:r w:rsidRPr="00E53C6F">
              <w:t>for major emergency).</w:t>
            </w:r>
          </w:p>
        </w:tc>
      </w:tr>
      <w:tr w:rsidR="00DF669D" w:rsidRPr="00E53C6F" w:rsidTr="004A40A2">
        <w:trPr>
          <w:trHeight w:val="301"/>
        </w:trPr>
        <w:tc>
          <w:tcPr>
            <w:cnfStyle w:val="001000000000"/>
            <w:tcW w:w="2736" w:type="dxa"/>
          </w:tcPr>
          <w:p w:rsidR="00DF669D" w:rsidRPr="00E53C6F" w:rsidRDefault="00DF669D" w:rsidP="004A40A2">
            <w:pPr>
              <w:pStyle w:val="CUStyle"/>
              <w:rPr>
                <w:rFonts w:ascii="Times New Roman" w:hAnsi="Times New Roman" w:cs="Times New Roman"/>
              </w:rPr>
            </w:pPr>
            <w:r w:rsidRPr="00E53C6F">
              <w:rPr>
                <w:rFonts w:ascii="Times New Roman" w:hAnsi="Times New Roman" w:cs="Times New Roman"/>
              </w:rPr>
              <w:t>Ensure  Safeguard  of Machines</w:t>
            </w:r>
          </w:p>
        </w:tc>
        <w:tc>
          <w:tcPr>
            <w:tcW w:w="6732" w:type="dxa"/>
          </w:tcPr>
          <w:p w:rsidR="00DF669D" w:rsidRPr="00E53C6F" w:rsidRDefault="00DF669D" w:rsidP="00695064">
            <w:pPr>
              <w:pStyle w:val="PC"/>
              <w:keepNext/>
              <w:keepLines/>
              <w:framePr w:hSpace="0" w:wrap="auto" w:vAnchor="margin" w:hAnchor="text" w:xAlign="left" w:yAlign="inline"/>
              <w:numPr>
                <w:ilvl w:val="0"/>
                <w:numId w:val="93"/>
              </w:numPr>
              <w:spacing w:line="360" w:lineRule="auto"/>
              <w:jc w:val="left"/>
              <w:cnfStyle w:val="000000000000"/>
              <w:rPr>
                <w:b/>
              </w:rPr>
            </w:pPr>
            <w:r w:rsidRPr="00E53C6F">
              <w:t>Maintain radiator shield</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Maintain alternator fan shield</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Maintain heat resister material on silencer</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 xml:space="preserve">Cover main circuit breaker </w:t>
            </w:r>
          </w:p>
          <w:p w:rsidR="00DF669D" w:rsidRPr="00E53C6F" w:rsidRDefault="00DF669D" w:rsidP="00695064">
            <w:pPr>
              <w:pStyle w:val="ListParagraph"/>
              <w:keepNext/>
              <w:keepLines/>
              <w:numPr>
                <w:ilvl w:val="0"/>
                <w:numId w:val="74"/>
              </w:numPr>
              <w:spacing w:line="360" w:lineRule="auto"/>
              <w:cnfStyle w:val="000000000000"/>
              <w:rPr>
                <w:rFonts w:ascii="Times New Roman" w:hAnsi="Times New Roman" w:cs="Times New Roman"/>
              </w:rPr>
            </w:pPr>
            <w:r w:rsidRPr="00E53C6F">
              <w:rPr>
                <w:rFonts w:ascii="Times New Roman" w:hAnsi="Times New Roman" w:cs="Times New Roman"/>
              </w:rPr>
              <w:t>Lock canopy doors</w:t>
            </w:r>
          </w:p>
        </w:tc>
      </w:tr>
    </w:tbl>
    <w:p w:rsidR="00DF669D" w:rsidRPr="00E53C6F" w:rsidRDefault="00DF669D" w:rsidP="00DF669D">
      <w:pPr>
        <w:rPr>
          <w:rFonts w:ascii="Times New Roman" w:hAnsi="Times New Roman" w:cs="Times New Roman"/>
        </w:rPr>
      </w:pPr>
    </w:p>
    <w:p w:rsidR="00DF669D" w:rsidRPr="00E53C6F" w:rsidRDefault="00DF669D" w:rsidP="00DF669D">
      <w:pPr>
        <w:rPr>
          <w:rFonts w:ascii="Times New Roman" w:hAnsi="Times New Roman" w:cs="Times New Roman"/>
        </w:rPr>
      </w:pPr>
      <w:r w:rsidRPr="00E53C6F">
        <w:rPr>
          <w:rFonts w:ascii="Times New Roman" w:eastAsia="Times New Roman" w:hAnsi="Times New Roman" w:cs="Times New Roman"/>
          <w:b/>
        </w:rPr>
        <w:lastRenderedPageBreak/>
        <w:t>Knowledge &amp; Understanding</w:t>
      </w:r>
    </w:p>
    <w:p w:rsidR="00DF669D" w:rsidRPr="00E53C6F" w:rsidRDefault="00DF669D" w:rsidP="00DF669D">
      <w:pPr>
        <w:rPr>
          <w:rFonts w:ascii="Times New Roman" w:hAnsi="Times New Roman" w:cs="Times New Roman"/>
        </w:rPr>
      </w:pPr>
    </w:p>
    <w:p w:rsidR="00DF669D" w:rsidRPr="00E53C6F" w:rsidRDefault="00DF669D" w:rsidP="00DF669D">
      <w:pPr>
        <w:autoSpaceDE w:val="0"/>
        <w:autoSpaceDN w:val="0"/>
        <w:adjustRightInd w:val="0"/>
        <w:spacing w:after="240"/>
        <w:ind w:firstLine="284"/>
        <w:rPr>
          <w:rFonts w:ascii="Times New Roman" w:eastAsia="Arial" w:hAnsi="Times New Roman" w:cs="Times New Roman"/>
          <w:sz w:val="22"/>
          <w:lang w:bidi="en-US"/>
        </w:rPr>
      </w:pPr>
      <w:r w:rsidRPr="00E53C6F">
        <w:rPr>
          <w:rFonts w:ascii="Times New Roman" w:eastAsia="Arial" w:hAnsi="Times New Roman" w:cs="Times New Roman"/>
          <w:sz w:val="22"/>
          <w:lang w:bidi="en-US"/>
        </w:rPr>
        <w:t>The candidate must be able to demonstrate underpinning knowledge and understanding required to carry out tasks covered in this competency standard. This includes the knowledge of:</w:t>
      </w:r>
    </w:p>
    <w:p w:rsidR="00DF669D" w:rsidRPr="00E53C6F" w:rsidRDefault="00DF669D" w:rsidP="00695064">
      <w:pPr>
        <w:pStyle w:val="ListParagraph"/>
        <w:numPr>
          <w:ilvl w:val="0"/>
          <w:numId w:val="72"/>
        </w:numPr>
        <w:autoSpaceDE w:val="0"/>
        <w:autoSpaceDN w:val="0"/>
        <w:adjustRightInd w:val="0"/>
        <w:spacing w:line="360" w:lineRule="auto"/>
        <w:jc w:val="left"/>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Define Hazards and its types.</w:t>
      </w:r>
    </w:p>
    <w:p w:rsidR="00DF669D" w:rsidRPr="00E53C6F" w:rsidRDefault="00DF669D" w:rsidP="00695064">
      <w:pPr>
        <w:pStyle w:val="ListParagraph"/>
        <w:numPr>
          <w:ilvl w:val="0"/>
          <w:numId w:val="72"/>
        </w:numPr>
        <w:autoSpaceDE w:val="0"/>
        <w:autoSpaceDN w:val="0"/>
        <w:adjustRightInd w:val="0"/>
        <w:spacing w:line="360" w:lineRule="auto"/>
        <w:jc w:val="left"/>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Define Guarding methods.</w:t>
      </w:r>
    </w:p>
    <w:p w:rsidR="00DF669D" w:rsidRPr="00E53C6F" w:rsidRDefault="00DF669D" w:rsidP="00695064">
      <w:pPr>
        <w:pStyle w:val="ListParagraph"/>
        <w:numPr>
          <w:ilvl w:val="0"/>
          <w:numId w:val="72"/>
        </w:numPr>
        <w:spacing w:line="360" w:lineRule="auto"/>
        <w:jc w:val="left"/>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 xml:space="preserve">Differentiate between physical, chemical and electrical hazards </w:t>
      </w:r>
    </w:p>
    <w:p w:rsidR="00DF669D" w:rsidRPr="00E53C6F" w:rsidRDefault="00DF669D" w:rsidP="00695064">
      <w:pPr>
        <w:pStyle w:val="ListParagraph"/>
        <w:numPr>
          <w:ilvl w:val="0"/>
          <w:numId w:val="72"/>
        </w:numPr>
        <w:spacing w:line="360" w:lineRule="auto"/>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Describe treatments of various hazards</w:t>
      </w:r>
    </w:p>
    <w:p w:rsidR="00DF669D" w:rsidRPr="00E53C6F" w:rsidRDefault="00DF669D" w:rsidP="00695064">
      <w:pPr>
        <w:pStyle w:val="ListParagraph"/>
        <w:numPr>
          <w:ilvl w:val="0"/>
          <w:numId w:val="72"/>
        </w:numPr>
        <w:spacing w:line="360" w:lineRule="auto"/>
        <w:jc w:val="left"/>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 xml:space="preserve">Describe Use of personal protective equipment (PPE).   </w:t>
      </w:r>
    </w:p>
    <w:p w:rsidR="00DF669D" w:rsidRPr="00E53C6F" w:rsidRDefault="00DF669D" w:rsidP="00695064">
      <w:pPr>
        <w:pStyle w:val="ListParagraph"/>
        <w:numPr>
          <w:ilvl w:val="0"/>
          <w:numId w:val="72"/>
        </w:numPr>
        <w:spacing w:line="360" w:lineRule="auto"/>
        <w:jc w:val="left"/>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Describe occupational health &amp; safety regulations.</w:t>
      </w:r>
    </w:p>
    <w:p w:rsidR="00DF669D" w:rsidRPr="00E53C6F" w:rsidRDefault="00DF669D" w:rsidP="00695064">
      <w:pPr>
        <w:pStyle w:val="ListParagraph"/>
        <w:numPr>
          <w:ilvl w:val="0"/>
          <w:numId w:val="72"/>
        </w:numPr>
        <w:spacing w:line="360" w:lineRule="auto"/>
        <w:jc w:val="left"/>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Define safe manual handling techniques.</w:t>
      </w:r>
    </w:p>
    <w:p w:rsidR="00DF669D" w:rsidRPr="00E53C6F" w:rsidRDefault="00DF669D" w:rsidP="00695064">
      <w:pPr>
        <w:pStyle w:val="ListParagraph"/>
        <w:numPr>
          <w:ilvl w:val="0"/>
          <w:numId w:val="73"/>
        </w:numPr>
        <w:spacing w:line="360" w:lineRule="auto"/>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Describe typical worksite hazards</w:t>
      </w:r>
    </w:p>
    <w:p w:rsidR="00DF669D" w:rsidRPr="00E53C6F" w:rsidRDefault="00DF669D" w:rsidP="00695064">
      <w:pPr>
        <w:pStyle w:val="ListParagraph"/>
        <w:numPr>
          <w:ilvl w:val="0"/>
          <w:numId w:val="73"/>
        </w:numPr>
        <w:spacing w:line="360" w:lineRule="auto"/>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Describe factors affecting health &amp; safety in the workplace.</w:t>
      </w:r>
    </w:p>
    <w:p w:rsidR="00DF669D" w:rsidRPr="00E53C6F" w:rsidRDefault="00DF669D" w:rsidP="00695064">
      <w:pPr>
        <w:pStyle w:val="ListParagraph"/>
        <w:numPr>
          <w:ilvl w:val="0"/>
          <w:numId w:val="73"/>
        </w:numPr>
        <w:spacing w:after="240" w:line="360" w:lineRule="auto"/>
        <w:rPr>
          <w:rFonts w:ascii="Times New Roman" w:eastAsia="Times New Roman" w:hAnsi="Times New Roman" w:cs="Times New Roman"/>
          <w:bCs/>
          <w:iCs/>
          <w:sz w:val="22"/>
        </w:rPr>
      </w:pPr>
      <w:r w:rsidRPr="00E53C6F">
        <w:rPr>
          <w:rFonts w:ascii="Times New Roman" w:eastAsia="Times New Roman" w:hAnsi="Times New Roman" w:cs="Times New Roman"/>
          <w:bCs/>
          <w:iCs/>
          <w:sz w:val="22"/>
        </w:rPr>
        <w:t>Describe First-Aid-Box</w:t>
      </w:r>
    </w:p>
    <w:p w:rsidR="00DF669D" w:rsidRPr="00E53C6F" w:rsidRDefault="00DF669D" w:rsidP="00DF669D">
      <w:pPr>
        <w:pBdr>
          <w:top w:val="single" w:sz="4" w:space="1" w:color="auto"/>
          <w:left w:val="single" w:sz="4" w:space="4" w:color="auto"/>
          <w:bottom w:val="single" w:sz="4" w:space="1" w:color="auto"/>
          <w:right w:val="single" w:sz="4" w:space="4" w:color="auto"/>
        </w:pBdr>
        <w:shd w:val="clear" w:color="auto" w:fill="00B0F0"/>
        <w:tabs>
          <w:tab w:val="left" w:pos="5310"/>
        </w:tabs>
        <w:ind w:right="387"/>
        <w:rPr>
          <w:rFonts w:ascii="Times New Roman" w:eastAsia="Times New Roman" w:hAnsi="Times New Roman" w:cs="Times New Roman"/>
          <w:b/>
        </w:rPr>
      </w:pPr>
      <w:r w:rsidRPr="00E53C6F">
        <w:rPr>
          <w:rFonts w:ascii="Times New Roman" w:eastAsia="Times New Roman" w:hAnsi="Times New Roman" w:cs="Times New Roman"/>
          <w:b/>
        </w:rPr>
        <w:t>Critical Evidence(s) Required</w:t>
      </w:r>
    </w:p>
    <w:p w:rsidR="00DF669D" w:rsidRPr="00E53C6F" w:rsidRDefault="00DF669D" w:rsidP="00DF669D">
      <w:pPr>
        <w:spacing w:before="240"/>
        <w:ind w:right="297"/>
        <w:rPr>
          <w:rFonts w:ascii="Times New Roman" w:hAnsi="Times New Roman" w:cs="Times New Roman"/>
          <w:sz w:val="22"/>
        </w:rPr>
      </w:pPr>
      <w:r w:rsidRPr="00E53C6F">
        <w:rPr>
          <w:rFonts w:ascii="Times New Roman" w:hAnsi="Times New Roman" w:cs="Times New Roman"/>
          <w:sz w:val="22"/>
        </w:rPr>
        <w:t xml:space="preserve">The candidate needs to produce following critical evidence(s) in order to be competent in this competency standard: </w:t>
      </w:r>
    </w:p>
    <w:p w:rsidR="00DF669D" w:rsidRPr="00E53C6F" w:rsidRDefault="00DF669D" w:rsidP="00695064">
      <w:pPr>
        <w:pStyle w:val="ListParagraph"/>
        <w:numPr>
          <w:ilvl w:val="0"/>
          <w:numId w:val="70"/>
        </w:numPr>
        <w:spacing w:line="360" w:lineRule="auto"/>
        <w:ind w:right="387"/>
        <w:jc w:val="left"/>
        <w:rPr>
          <w:rFonts w:ascii="Times New Roman" w:hAnsi="Times New Roman" w:cs="Times New Roman"/>
          <w:sz w:val="22"/>
        </w:rPr>
      </w:pPr>
      <w:r w:rsidRPr="00E53C6F">
        <w:rPr>
          <w:rFonts w:ascii="Times New Roman" w:hAnsi="Times New Roman" w:cs="Times New Roman"/>
          <w:sz w:val="22"/>
        </w:rPr>
        <w:t xml:space="preserve">Define the alarm devices indicators </w:t>
      </w:r>
    </w:p>
    <w:p w:rsidR="00DF669D" w:rsidRPr="00E53C6F" w:rsidRDefault="00DF669D" w:rsidP="00695064">
      <w:pPr>
        <w:pStyle w:val="ListParagraph"/>
        <w:numPr>
          <w:ilvl w:val="0"/>
          <w:numId w:val="70"/>
        </w:numPr>
        <w:spacing w:line="360" w:lineRule="auto"/>
        <w:ind w:right="387"/>
        <w:jc w:val="left"/>
        <w:rPr>
          <w:rFonts w:ascii="Times New Roman" w:hAnsi="Times New Roman" w:cs="Times New Roman"/>
          <w:sz w:val="22"/>
        </w:rPr>
      </w:pPr>
      <w:r w:rsidRPr="00E53C6F">
        <w:rPr>
          <w:rFonts w:ascii="Times New Roman" w:hAnsi="Times New Roman" w:cs="Times New Roman"/>
          <w:sz w:val="22"/>
        </w:rPr>
        <w:t>Explain various type’s areas, supervisor area, operator area, user area and restricted area</w:t>
      </w:r>
    </w:p>
    <w:p w:rsidR="00DF669D" w:rsidRPr="00E53C6F" w:rsidRDefault="00DF669D" w:rsidP="00695064">
      <w:pPr>
        <w:pStyle w:val="ListParagraph"/>
        <w:numPr>
          <w:ilvl w:val="0"/>
          <w:numId w:val="70"/>
        </w:numPr>
        <w:spacing w:line="360" w:lineRule="auto"/>
        <w:ind w:right="387"/>
        <w:jc w:val="left"/>
        <w:rPr>
          <w:rFonts w:ascii="Times New Roman" w:hAnsi="Times New Roman" w:cs="Times New Roman"/>
          <w:sz w:val="22"/>
        </w:rPr>
      </w:pPr>
      <w:r w:rsidRPr="00E53C6F">
        <w:rPr>
          <w:rFonts w:ascii="Times New Roman" w:hAnsi="Times New Roman" w:cs="Times New Roman"/>
          <w:sz w:val="22"/>
        </w:rPr>
        <w:t>Identify Health and safety signs and precautions</w:t>
      </w:r>
    </w:p>
    <w:p w:rsidR="00DF669D" w:rsidRPr="00E53C6F" w:rsidRDefault="00DF669D" w:rsidP="00695064">
      <w:pPr>
        <w:pStyle w:val="ListParagraph"/>
        <w:numPr>
          <w:ilvl w:val="0"/>
          <w:numId w:val="70"/>
        </w:numPr>
        <w:spacing w:line="360" w:lineRule="auto"/>
        <w:ind w:right="3960"/>
        <w:jc w:val="left"/>
        <w:rPr>
          <w:rFonts w:ascii="Times New Roman" w:hAnsi="Times New Roman" w:cs="Times New Roman"/>
          <w:sz w:val="22"/>
        </w:rPr>
      </w:pPr>
      <w:r w:rsidRPr="00E53C6F">
        <w:rPr>
          <w:rFonts w:ascii="Times New Roman" w:hAnsi="Times New Roman" w:cs="Times New Roman"/>
          <w:sz w:val="22"/>
        </w:rPr>
        <w:t>Prepare the list of PPEs.</w:t>
      </w:r>
    </w:p>
    <w:p w:rsidR="00DF669D" w:rsidRPr="00E53C6F" w:rsidRDefault="00DF669D" w:rsidP="00695064">
      <w:pPr>
        <w:pStyle w:val="ListParagraph"/>
        <w:numPr>
          <w:ilvl w:val="0"/>
          <w:numId w:val="70"/>
        </w:numPr>
        <w:spacing w:line="360" w:lineRule="auto"/>
        <w:ind w:right="387"/>
        <w:jc w:val="left"/>
        <w:rPr>
          <w:rFonts w:ascii="Times New Roman" w:hAnsi="Times New Roman" w:cs="Times New Roman"/>
          <w:sz w:val="22"/>
        </w:rPr>
      </w:pPr>
      <w:r w:rsidRPr="00E53C6F">
        <w:rPr>
          <w:rFonts w:ascii="Times New Roman" w:hAnsi="Times New Roman" w:cs="Times New Roman"/>
          <w:sz w:val="22"/>
        </w:rPr>
        <w:t xml:space="preserve">Demonstrate the use of PPEs while performing job at least one. </w:t>
      </w:r>
    </w:p>
    <w:p w:rsidR="00DF669D" w:rsidRPr="00E53C6F" w:rsidRDefault="00DF669D" w:rsidP="00695064">
      <w:pPr>
        <w:pStyle w:val="ListParagraph"/>
        <w:numPr>
          <w:ilvl w:val="0"/>
          <w:numId w:val="70"/>
        </w:numPr>
        <w:spacing w:line="360" w:lineRule="auto"/>
        <w:jc w:val="left"/>
        <w:rPr>
          <w:rFonts w:ascii="Times New Roman" w:hAnsi="Times New Roman" w:cs="Times New Roman"/>
          <w:sz w:val="22"/>
        </w:rPr>
      </w:pPr>
      <w:r w:rsidRPr="00E53C6F">
        <w:rPr>
          <w:rFonts w:ascii="Times New Roman" w:hAnsi="Times New Roman" w:cs="Times New Roman"/>
          <w:sz w:val="22"/>
        </w:rPr>
        <w:t xml:space="preserve">Perform first aid treatment against electric shock/minor injury. </w:t>
      </w:r>
    </w:p>
    <w:p w:rsidR="00DF669D" w:rsidRPr="00E53C6F" w:rsidRDefault="00DF669D" w:rsidP="00695064">
      <w:pPr>
        <w:pStyle w:val="ListParagraph"/>
        <w:numPr>
          <w:ilvl w:val="0"/>
          <w:numId w:val="70"/>
        </w:numPr>
        <w:spacing w:line="360" w:lineRule="auto"/>
        <w:jc w:val="left"/>
        <w:rPr>
          <w:rFonts w:ascii="Times New Roman" w:hAnsi="Times New Roman" w:cs="Times New Roman"/>
          <w:sz w:val="22"/>
        </w:rPr>
      </w:pPr>
      <w:r w:rsidRPr="00E53C6F">
        <w:rPr>
          <w:rFonts w:ascii="Times New Roman" w:hAnsi="Times New Roman" w:cs="Times New Roman"/>
          <w:sz w:val="22"/>
        </w:rPr>
        <w:t>Explain safety procedure at workplace</w:t>
      </w:r>
    </w:p>
    <w:p w:rsidR="00DF669D" w:rsidRPr="00E53C6F" w:rsidRDefault="00DF669D" w:rsidP="00695064">
      <w:pPr>
        <w:pStyle w:val="ListParagraph"/>
        <w:numPr>
          <w:ilvl w:val="0"/>
          <w:numId w:val="70"/>
        </w:numPr>
        <w:spacing w:line="360" w:lineRule="auto"/>
        <w:jc w:val="left"/>
        <w:rPr>
          <w:rFonts w:ascii="Times New Roman" w:hAnsi="Times New Roman" w:cs="Times New Roman"/>
          <w:sz w:val="22"/>
        </w:rPr>
      </w:pPr>
      <w:r w:rsidRPr="00E53C6F">
        <w:rPr>
          <w:rFonts w:ascii="Times New Roman" w:hAnsi="Times New Roman" w:cs="Times New Roman"/>
          <w:sz w:val="22"/>
        </w:rPr>
        <w:t>Differentiate between safe and unsafe tools.</w:t>
      </w:r>
    </w:p>
    <w:p w:rsidR="00DF669D" w:rsidRPr="00E53C6F" w:rsidRDefault="00DF669D" w:rsidP="00DF669D">
      <w:pPr>
        <w:rPr>
          <w:rFonts w:ascii="Times New Roman" w:hAnsi="Times New Roman" w:cs="Times New Roman"/>
          <w:sz w:val="22"/>
        </w:rPr>
      </w:pPr>
    </w:p>
    <w:p w:rsidR="00DF669D" w:rsidRPr="00E53C6F" w:rsidRDefault="00DF669D" w:rsidP="00DF669D">
      <w:pPr>
        <w:tabs>
          <w:tab w:val="left" w:pos="3330"/>
        </w:tabs>
        <w:rPr>
          <w:rFonts w:ascii="Times New Roman" w:hAnsi="Times New Roman" w:cs="Times New Roman"/>
          <w:b/>
          <w:bCs/>
        </w:rPr>
      </w:pPr>
      <w:r w:rsidRPr="00E53C6F">
        <w:rPr>
          <w:rFonts w:ascii="Times New Roman" w:hAnsi="Times New Roman" w:cs="Times New Roman"/>
          <w:b/>
          <w:bCs/>
        </w:rPr>
        <w:t>Tools and Equipment</w:t>
      </w:r>
      <w:r w:rsidRPr="00E53C6F">
        <w:rPr>
          <w:rFonts w:ascii="Times New Roman" w:hAnsi="Times New Roman" w:cs="Times New Roman"/>
          <w:b/>
          <w:bCs/>
        </w:rPr>
        <w:tab/>
      </w:r>
    </w:p>
    <w:p w:rsidR="00DF669D" w:rsidRPr="00E53C6F" w:rsidRDefault="00DF669D" w:rsidP="00DF669D">
      <w:pPr>
        <w:rPr>
          <w:rFonts w:ascii="Times New Roman" w:hAnsi="Times New Roman" w:cs="Times New Roman"/>
          <w:sz w:val="22"/>
        </w:rPr>
      </w:pPr>
      <w:r w:rsidRPr="00E53C6F">
        <w:rPr>
          <w:rFonts w:ascii="Times New Roman" w:hAnsi="Times New Roman" w:cs="Times New Roman"/>
          <w:sz w:val="22"/>
        </w:rPr>
        <w:t>The tools and equipment required for this competency standard are given below:</w:t>
      </w:r>
    </w:p>
    <w:tbl>
      <w:tblPr>
        <w:tblStyle w:val="Gitternetztabelle5dunkelAkzent4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tblPr>
      <w:tblGrid>
        <w:gridCol w:w="2160"/>
        <w:gridCol w:w="7200"/>
      </w:tblGrid>
      <w:tr w:rsidR="00DF669D" w:rsidRPr="00E53C6F" w:rsidTr="004A40A2">
        <w:trPr>
          <w:cnfStyle w:val="100000000000"/>
          <w:trHeight w:val="300"/>
        </w:trPr>
        <w:tc>
          <w:tcPr>
            <w:tcW w:w="2160" w:type="dxa"/>
            <w:tcBorders>
              <w:top w:val="none" w:sz="0" w:space="0" w:color="auto"/>
              <w:left w:val="none" w:sz="0" w:space="0" w:color="auto"/>
              <w:right w:val="none" w:sz="0" w:space="0" w:color="auto"/>
            </w:tcBorders>
            <w:shd w:val="clear" w:color="auto" w:fill="4472C4" w:themeFill="accent1"/>
            <w:noWrap/>
            <w:hideMark/>
          </w:tcPr>
          <w:p w:rsidR="00DF669D" w:rsidRPr="00E53C6F" w:rsidRDefault="00DF669D" w:rsidP="004A40A2">
            <w:pPr>
              <w:jc w:val="center"/>
              <w:rPr>
                <w:rFonts w:ascii="Times New Roman" w:eastAsia="Times New Roman" w:hAnsi="Times New Roman" w:cs="Times New Roman"/>
              </w:rPr>
            </w:pPr>
            <w:r w:rsidRPr="00E53C6F">
              <w:rPr>
                <w:rFonts w:ascii="Times New Roman" w:eastAsia="Times New Roman" w:hAnsi="Times New Roman" w:cs="Times New Roman"/>
              </w:rPr>
              <w:t>S. No.</w:t>
            </w:r>
          </w:p>
        </w:tc>
        <w:tc>
          <w:tcPr>
            <w:tcW w:w="7200" w:type="dxa"/>
            <w:tcBorders>
              <w:top w:val="none" w:sz="0" w:space="0" w:color="auto"/>
              <w:left w:val="none" w:sz="0" w:space="0" w:color="auto"/>
              <w:right w:val="none" w:sz="0" w:space="0" w:color="auto"/>
            </w:tcBorders>
            <w:shd w:val="clear" w:color="auto" w:fill="4472C4" w:themeFill="accent1"/>
            <w:noWrap/>
            <w:hideMark/>
          </w:tcPr>
          <w:p w:rsidR="00DF669D" w:rsidRPr="00E53C6F" w:rsidRDefault="00DF669D" w:rsidP="004A40A2">
            <w:pPr>
              <w:jc w:val="center"/>
              <w:rPr>
                <w:rFonts w:ascii="Times New Roman" w:eastAsia="Times New Roman" w:hAnsi="Times New Roman" w:cs="Times New Roman"/>
              </w:rPr>
            </w:pPr>
            <w:r w:rsidRPr="00E53C6F">
              <w:rPr>
                <w:rFonts w:ascii="Times New Roman" w:eastAsia="Times New Roman" w:hAnsi="Times New Roman" w:cs="Times New Roman"/>
              </w:rPr>
              <w:t>Items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Safety Shoes</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 xml:space="preserve">Bump cap (Hard hat) / Helmet </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Safety gloves</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Appropriate safety glasses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High visibility vest</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color w:val="000000" w:themeColor="text1"/>
              </w:rPr>
            </w:pPr>
            <w:r w:rsidRPr="00E53C6F">
              <w:rPr>
                <w:rFonts w:ascii="Times New Roman" w:hAnsi="Times New Roman" w:cs="Times New Roman"/>
                <w:bCs/>
                <w:color w:val="000000" w:themeColor="text1"/>
              </w:rPr>
              <w:t>Safety clothes (Overall)</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Hearing protection Ear Plugs/Ear Mufflers</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Breathing apparatus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Fall protection</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Site emergency response plan</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Fire extinguishers</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Fire blankets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Respirators/ masks</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First aid kits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Stretchers</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WHMIS book</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First Aid Kit</w:t>
            </w:r>
          </w:p>
        </w:tc>
      </w:tr>
      <w:tr w:rsidR="00DF669D" w:rsidRPr="00E53C6F" w:rsidTr="004A40A2">
        <w:trPr>
          <w:trHeight w:val="300"/>
        </w:trPr>
        <w:tc>
          <w:tcPr>
            <w:tcW w:w="2160" w:type="dxa"/>
            <w:noWrap/>
          </w:tcPr>
          <w:p w:rsidR="00DF669D" w:rsidRPr="00E53C6F" w:rsidRDefault="00DF669D" w:rsidP="00695064">
            <w:pPr>
              <w:pStyle w:val="ListParagraph"/>
              <w:numPr>
                <w:ilvl w:val="0"/>
                <w:numId w:val="71"/>
              </w:numPr>
              <w:jc w:val="center"/>
              <w:rPr>
                <w:rFonts w:ascii="Times New Roman" w:eastAsia="Times New Roman" w:hAnsi="Times New Roman" w:cs="Times New Roman"/>
                <w:color w:val="000000"/>
              </w:rPr>
            </w:pPr>
          </w:p>
        </w:tc>
        <w:tc>
          <w:tcPr>
            <w:tcW w:w="7200" w:type="dxa"/>
            <w:noWrap/>
          </w:tcPr>
          <w:p w:rsidR="00DF669D" w:rsidRPr="00E53C6F" w:rsidRDefault="00DF669D" w:rsidP="004A40A2">
            <w:pPr>
              <w:spacing w:before="100" w:beforeAutospacing="1" w:after="100" w:afterAutospacing="1"/>
              <w:rPr>
                <w:rFonts w:ascii="Times New Roman" w:hAnsi="Times New Roman" w:cs="Times New Roman"/>
                <w:i/>
                <w:iCs/>
              </w:rPr>
            </w:pPr>
            <w:r w:rsidRPr="00E53C6F">
              <w:rPr>
                <w:rStyle w:val="Emphasis"/>
                <w:rFonts w:ascii="Times New Roman" w:hAnsi="Times New Roman" w:cs="Times New Roman"/>
                <w:i w:val="0"/>
              </w:rPr>
              <w:t>ANSI/RIA R15.06-2012</w:t>
            </w:r>
          </w:p>
        </w:tc>
      </w:tr>
    </w:tbl>
    <w:p w:rsidR="00DF669D" w:rsidRPr="00E53C6F" w:rsidRDefault="00DF669D" w:rsidP="00DF669D">
      <w:pPr>
        <w:spacing w:after="160" w:line="259" w:lineRule="auto"/>
        <w:rPr>
          <w:rFonts w:ascii="Times New Roman" w:eastAsia="Calibri" w:hAnsi="Times New Roman" w:cs="Times New Roman"/>
          <w:sz w:val="22"/>
        </w:rPr>
      </w:pPr>
    </w:p>
    <w:p w:rsidR="00DF669D" w:rsidRPr="00E53C6F" w:rsidRDefault="00DF669D" w:rsidP="00DF669D">
      <w:pPr>
        <w:spacing w:after="160" w:line="259" w:lineRule="auto"/>
        <w:rPr>
          <w:rFonts w:ascii="Times New Roman" w:eastAsia="Calibri" w:hAnsi="Times New Roman" w:cs="Times New Roman"/>
          <w:sz w:val="22"/>
        </w:rPr>
      </w:pPr>
    </w:p>
    <w:p w:rsidR="00DF669D" w:rsidRPr="00E53C6F" w:rsidRDefault="00DF669D" w:rsidP="00DF669D">
      <w:pPr>
        <w:spacing w:after="160" w:line="259" w:lineRule="auto"/>
        <w:rPr>
          <w:rFonts w:ascii="Times New Roman" w:eastAsia="Calibri" w:hAnsi="Times New Roman" w:cs="Times New Roman"/>
          <w:sz w:val="22"/>
        </w:rPr>
      </w:pPr>
    </w:p>
    <w:p w:rsidR="00DF669D" w:rsidRPr="00E53C6F" w:rsidRDefault="00DF669D" w:rsidP="00DF669D">
      <w:pPr>
        <w:spacing w:after="160" w:line="259" w:lineRule="auto"/>
        <w:rPr>
          <w:rFonts w:ascii="Times New Roman" w:eastAsia="Calibri" w:hAnsi="Times New Roman" w:cs="Times New Roman"/>
          <w:sz w:val="22"/>
        </w:rPr>
      </w:pPr>
    </w:p>
    <w:p w:rsidR="00DF669D" w:rsidRPr="00E53C6F" w:rsidRDefault="00DF669D" w:rsidP="00DF669D">
      <w:pPr>
        <w:spacing w:after="160" w:line="259" w:lineRule="auto"/>
        <w:rPr>
          <w:rFonts w:ascii="Times New Roman" w:eastAsia="Calibri" w:hAnsi="Times New Roman" w:cs="Times New Roman"/>
          <w:sz w:val="22"/>
        </w:rPr>
      </w:pPr>
    </w:p>
    <w:p w:rsidR="00DF669D" w:rsidRPr="00E53C6F" w:rsidRDefault="00DF669D" w:rsidP="00DF669D">
      <w:pPr>
        <w:pStyle w:val="CustomHeading1"/>
        <w:numPr>
          <w:ilvl w:val="0"/>
          <w:numId w:val="4"/>
        </w:numPr>
        <w:rPr>
          <w:rFonts w:ascii="Times New Roman" w:hAnsi="Times New Roman" w:cs="Times New Roman"/>
        </w:rPr>
      </w:pPr>
      <w:bookmarkStart w:id="26" w:name="_Toc17408591"/>
      <w:bookmarkStart w:id="27" w:name="_Toc17920432"/>
      <w:bookmarkStart w:id="28" w:name="_Toc25454239"/>
      <w:bookmarkStart w:id="29" w:name="_Toc56373964"/>
      <w:r w:rsidRPr="00E53C6F">
        <w:rPr>
          <w:rFonts w:ascii="Times New Roman" w:hAnsi="Times New Roman" w:cs="Times New Roman"/>
        </w:rPr>
        <w:t>Perform safety practices at work place</w:t>
      </w:r>
      <w:bookmarkEnd w:id="26"/>
      <w:bookmarkEnd w:id="27"/>
      <w:bookmarkEnd w:id="28"/>
      <w:bookmarkEnd w:id="29"/>
    </w:p>
    <w:p w:rsidR="00DF669D" w:rsidRPr="00E53C6F" w:rsidRDefault="00DF669D" w:rsidP="00DF669D">
      <w:pPr>
        <w:autoSpaceDE w:val="0"/>
        <w:autoSpaceDN w:val="0"/>
        <w:adjustRightInd w:val="0"/>
        <w:spacing w:line="276" w:lineRule="auto"/>
        <w:ind w:right="387"/>
        <w:rPr>
          <w:rFonts w:ascii="Times New Roman" w:eastAsia="Times New Roman" w:hAnsi="Times New Roman" w:cs="Times New Roman"/>
          <w:b/>
        </w:rPr>
      </w:pPr>
    </w:p>
    <w:p w:rsidR="00DF669D" w:rsidRPr="00E53C6F" w:rsidRDefault="00DF669D" w:rsidP="00DF669D">
      <w:pPr>
        <w:rPr>
          <w:rFonts w:ascii="Times New Roman" w:hAnsi="Times New Roman" w:cs="Times New Roman"/>
          <w:sz w:val="22"/>
        </w:rPr>
      </w:pPr>
      <w:r w:rsidRPr="00E53C6F">
        <w:rPr>
          <w:rFonts w:ascii="Times New Roman" w:eastAsia="Times New Roman" w:hAnsi="Times New Roman" w:cs="Times New Roman"/>
          <w:b/>
          <w:sz w:val="22"/>
        </w:rPr>
        <w:t>Overview</w:t>
      </w:r>
      <w:r w:rsidRPr="00E53C6F">
        <w:rPr>
          <w:rFonts w:ascii="Times New Roman" w:eastAsia="Times New Roman" w:hAnsi="Times New Roman" w:cs="Times New Roman"/>
          <w:sz w:val="22"/>
        </w:rPr>
        <w:t xml:space="preserve">: </w:t>
      </w:r>
      <w:r w:rsidRPr="00E53C6F">
        <w:rPr>
          <w:rFonts w:ascii="Times New Roman" w:hAnsi="Times New Roman" w:cs="Times New Roman"/>
          <w:sz w:val="22"/>
          <w:lang w:val="en-GB"/>
        </w:rPr>
        <w:t xml:space="preserve">This competency standard covers the skills and knowledge required to </w:t>
      </w:r>
      <w:r w:rsidRPr="00E53C6F">
        <w:rPr>
          <w:rFonts w:ascii="Times New Roman" w:hAnsi="Times New Roman" w:cs="Times New Roman"/>
          <w:sz w:val="22"/>
        </w:rPr>
        <w:t>ensure safety of machine, knowledge of company policies, prepare for emergencies and able to respond emergencies.</w:t>
      </w:r>
    </w:p>
    <w:p w:rsidR="00DF669D" w:rsidRPr="00E53C6F" w:rsidRDefault="00DF669D" w:rsidP="00DF669D">
      <w:pPr>
        <w:rPr>
          <w:rFonts w:ascii="Times New Roman" w:hAnsi="Times New Roman" w:cs="Times New Roman"/>
          <w:sz w:val="22"/>
        </w:rPr>
      </w:pPr>
    </w:p>
    <w:tbl>
      <w:tblPr>
        <w:tblStyle w:val="Style3"/>
        <w:tblpPr w:leftFromText="180" w:rightFromText="180" w:vertAnchor="text" w:tblpY="1"/>
        <w:tblW w:w="9468" w:type="dxa"/>
        <w:tblLook w:val="04A0"/>
      </w:tblPr>
      <w:tblGrid>
        <w:gridCol w:w="2736"/>
        <w:gridCol w:w="6732"/>
      </w:tblGrid>
      <w:tr w:rsidR="00DF669D" w:rsidRPr="00E53C6F" w:rsidTr="004A40A2">
        <w:trPr>
          <w:cnfStyle w:val="100000000000"/>
          <w:trHeight w:val="251"/>
        </w:trPr>
        <w:tc>
          <w:tcPr>
            <w:cnfStyle w:val="001000000000"/>
            <w:tcW w:w="2736" w:type="dxa"/>
          </w:tcPr>
          <w:p w:rsidR="00DF669D" w:rsidRPr="00E53C6F" w:rsidRDefault="00DF669D" w:rsidP="004A40A2">
            <w:pPr>
              <w:spacing w:line="276" w:lineRule="auto"/>
              <w:jc w:val="center"/>
              <w:rPr>
                <w:rFonts w:ascii="Times New Roman" w:eastAsia="Times New Roman" w:hAnsi="Times New Roman" w:cs="Times New Roman"/>
                <w:b w:val="0"/>
              </w:rPr>
            </w:pPr>
            <w:r w:rsidRPr="00E53C6F">
              <w:rPr>
                <w:rFonts w:ascii="Times New Roman" w:eastAsia="Times New Roman" w:hAnsi="Times New Roman" w:cs="Times New Roman"/>
              </w:rPr>
              <w:t>Competency Unit</w:t>
            </w:r>
          </w:p>
        </w:tc>
        <w:tc>
          <w:tcPr>
            <w:tcW w:w="6732" w:type="dxa"/>
          </w:tcPr>
          <w:p w:rsidR="00DF669D" w:rsidRPr="00E53C6F" w:rsidRDefault="00DF669D" w:rsidP="004A40A2">
            <w:pPr>
              <w:spacing w:line="276" w:lineRule="auto"/>
              <w:jc w:val="center"/>
              <w:cnfStyle w:val="100000000000"/>
              <w:rPr>
                <w:rFonts w:ascii="Times New Roman" w:eastAsia="Times New Roman" w:hAnsi="Times New Roman" w:cs="Times New Roman"/>
                <w:b w:val="0"/>
              </w:rPr>
            </w:pPr>
            <w:r w:rsidRPr="00E53C6F">
              <w:rPr>
                <w:rFonts w:ascii="Times New Roman" w:eastAsia="Times New Roman" w:hAnsi="Times New Roman" w:cs="Times New Roman"/>
              </w:rPr>
              <w:t>Performance Criteria</w:t>
            </w:r>
          </w:p>
        </w:tc>
      </w:tr>
      <w:tr w:rsidR="00DF669D" w:rsidRPr="00E53C6F" w:rsidTr="004A40A2">
        <w:trPr>
          <w:trHeight w:val="978"/>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 xml:space="preserve"> Adopt company policies and procedures</w:t>
            </w:r>
          </w:p>
        </w:tc>
        <w:tc>
          <w:tcPr>
            <w:tcW w:w="6732" w:type="dxa"/>
          </w:tcPr>
          <w:p w:rsidR="00DF669D" w:rsidRPr="00E53C6F" w:rsidRDefault="00DF669D" w:rsidP="00695064">
            <w:pPr>
              <w:pStyle w:val="ListParagraph"/>
              <w:numPr>
                <w:ilvl w:val="0"/>
                <w:numId w:val="79"/>
              </w:numPr>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Ensure company’s safety policy.</w:t>
            </w:r>
          </w:p>
          <w:p w:rsidR="00DF669D" w:rsidRPr="00E53C6F" w:rsidRDefault="00DF669D" w:rsidP="00695064">
            <w:pPr>
              <w:pStyle w:val="ListParagraph"/>
              <w:keepNext/>
              <w:numPr>
                <w:ilvl w:val="0"/>
                <w:numId w:val="79"/>
              </w:numPr>
              <w:tabs>
                <w:tab w:val="left" w:pos="518"/>
              </w:tabs>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Adopt company safety procedure.</w:t>
            </w:r>
          </w:p>
          <w:p w:rsidR="00DF669D" w:rsidRPr="00E53C6F" w:rsidRDefault="00DF669D" w:rsidP="00695064">
            <w:pPr>
              <w:pStyle w:val="ListParagraph"/>
              <w:keepNext/>
              <w:numPr>
                <w:ilvl w:val="0"/>
                <w:numId w:val="79"/>
              </w:numPr>
              <w:tabs>
                <w:tab w:val="left" w:pos="428"/>
              </w:tabs>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Advocate worker with company safety policy.</w:t>
            </w:r>
          </w:p>
          <w:p w:rsidR="00DF669D" w:rsidRPr="00E53C6F" w:rsidRDefault="00DF669D" w:rsidP="00695064">
            <w:pPr>
              <w:pStyle w:val="ListParagraph"/>
              <w:keepNext/>
              <w:numPr>
                <w:ilvl w:val="0"/>
                <w:numId w:val="79"/>
              </w:numPr>
              <w:tabs>
                <w:tab w:val="left" w:pos="428"/>
              </w:tabs>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Implement Safety sign board as per standard.</w:t>
            </w:r>
          </w:p>
        </w:tc>
      </w:tr>
      <w:tr w:rsidR="00DF669D" w:rsidRPr="00E53C6F" w:rsidTr="004A40A2">
        <w:trPr>
          <w:trHeight w:val="216"/>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Attain health &amp; safety training</w:t>
            </w:r>
          </w:p>
        </w:tc>
        <w:tc>
          <w:tcPr>
            <w:tcW w:w="6732" w:type="dxa"/>
          </w:tcPr>
          <w:p w:rsidR="00DF669D" w:rsidRPr="00E53C6F" w:rsidRDefault="00DF669D" w:rsidP="00695064">
            <w:pPr>
              <w:pStyle w:val="ListParagraph"/>
              <w:numPr>
                <w:ilvl w:val="0"/>
                <w:numId w:val="80"/>
              </w:numPr>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Take required health and safety   training.</w:t>
            </w:r>
          </w:p>
          <w:p w:rsidR="00DF669D" w:rsidRPr="00E53C6F" w:rsidRDefault="00DF669D" w:rsidP="00695064">
            <w:pPr>
              <w:pStyle w:val="ListParagraph"/>
              <w:numPr>
                <w:ilvl w:val="0"/>
                <w:numId w:val="80"/>
              </w:numPr>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Implement work hazardous material information system (WHMIS).</w:t>
            </w:r>
          </w:p>
          <w:p w:rsidR="00DF669D" w:rsidRPr="00E53C6F" w:rsidRDefault="00DF669D" w:rsidP="00695064">
            <w:pPr>
              <w:pStyle w:val="ListParagraph"/>
              <w:numPr>
                <w:ilvl w:val="0"/>
                <w:numId w:val="80"/>
              </w:numPr>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Adopt first aid cardio respiratory, resuscitation and CPR.</w:t>
            </w:r>
          </w:p>
        </w:tc>
      </w:tr>
      <w:tr w:rsidR="00DF669D" w:rsidRPr="00E53C6F" w:rsidTr="004A40A2">
        <w:trPr>
          <w:trHeight w:val="216"/>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Prepare for emergencies</w:t>
            </w:r>
          </w:p>
        </w:tc>
        <w:tc>
          <w:tcPr>
            <w:tcW w:w="6732" w:type="dxa"/>
          </w:tcPr>
          <w:p w:rsidR="00DF669D" w:rsidRPr="00E53C6F" w:rsidRDefault="00DF669D" w:rsidP="00695064">
            <w:pPr>
              <w:pStyle w:val="ListParagraph"/>
              <w:numPr>
                <w:ilvl w:val="0"/>
                <w:numId w:val="81"/>
              </w:numPr>
              <w:spacing w:line="360" w:lineRule="auto"/>
              <w:ind w:left="432" w:firstLine="72"/>
              <w:jc w:val="left"/>
              <w:cnfStyle w:val="000000000000"/>
              <w:rPr>
                <w:rFonts w:ascii="Times New Roman" w:hAnsi="Times New Roman" w:cs="Times New Roman"/>
              </w:rPr>
            </w:pPr>
            <w:r w:rsidRPr="00E53C6F">
              <w:rPr>
                <w:rFonts w:ascii="Times New Roman" w:hAnsi="Times New Roman" w:cs="Times New Roman"/>
              </w:rPr>
              <w:t>Check Take emergency response training.</w:t>
            </w:r>
          </w:p>
          <w:p w:rsidR="00DF669D" w:rsidRPr="00E53C6F" w:rsidRDefault="00DF669D" w:rsidP="00695064">
            <w:pPr>
              <w:pStyle w:val="ListParagraph"/>
              <w:numPr>
                <w:ilvl w:val="0"/>
                <w:numId w:val="81"/>
              </w:numPr>
              <w:spacing w:line="360" w:lineRule="auto"/>
              <w:ind w:left="432" w:firstLine="72"/>
              <w:jc w:val="left"/>
              <w:cnfStyle w:val="000000000000"/>
              <w:rPr>
                <w:rFonts w:ascii="Times New Roman" w:hAnsi="Times New Roman" w:cs="Times New Roman"/>
              </w:rPr>
            </w:pPr>
            <w:r w:rsidRPr="00E53C6F">
              <w:rPr>
                <w:rFonts w:ascii="Times New Roman" w:hAnsi="Times New Roman" w:cs="Times New Roman"/>
              </w:rPr>
              <w:t>Ensure practice of emergency exercises.</w:t>
            </w:r>
          </w:p>
          <w:p w:rsidR="00DF669D" w:rsidRPr="00E53C6F" w:rsidRDefault="00DF669D" w:rsidP="00695064">
            <w:pPr>
              <w:pStyle w:val="ListParagraph"/>
              <w:numPr>
                <w:ilvl w:val="0"/>
                <w:numId w:val="81"/>
              </w:numPr>
              <w:spacing w:line="360" w:lineRule="auto"/>
              <w:ind w:left="432" w:firstLine="72"/>
              <w:jc w:val="left"/>
              <w:cnfStyle w:val="000000000000"/>
              <w:rPr>
                <w:rFonts w:ascii="Times New Roman" w:eastAsia="Times New Roman" w:hAnsi="Times New Roman" w:cs="Times New Roman"/>
              </w:rPr>
            </w:pPr>
            <w:r w:rsidRPr="00E53C6F">
              <w:rPr>
                <w:rFonts w:ascii="Times New Roman" w:hAnsi="Times New Roman" w:cs="Times New Roman"/>
              </w:rPr>
              <w:t>Check the emergency alarms.</w:t>
            </w:r>
          </w:p>
          <w:p w:rsidR="00DF669D" w:rsidRPr="00E53C6F" w:rsidRDefault="00DF669D" w:rsidP="00695064">
            <w:pPr>
              <w:pStyle w:val="ListParagraph"/>
              <w:numPr>
                <w:ilvl w:val="0"/>
                <w:numId w:val="81"/>
              </w:numPr>
              <w:spacing w:line="360" w:lineRule="auto"/>
              <w:ind w:left="432" w:firstLine="72"/>
              <w:jc w:val="left"/>
              <w:cnfStyle w:val="000000000000"/>
              <w:rPr>
                <w:rFonts w:ascii="Times New Roman" w:eastAsia="Times New Roman" w:hAnsi="Times New Roman" w:cs="Times New Roman"/>
              </w:rPr>
            </w:pPr>
            <w:r w:rsidRPr="00E53C6F">
              <w:rPr>
                <w:rFonts w:ascii="Times New Roman" w:hAnsi="Times New Roman" w:cs="Times New Roman"/>
              </w:rPr>
              <w:t>Ensure regular practice of gathering the workers in assembly area during the emergency.</w:t>
            </w:r>
          </w:p>
        </w:tc>
      </w:tr>
      <w:tr w:rsidR="00DF669D" w:rsidRPr="00E53C6F" w:rsidTr="004A40A2">
        <w:trPr>
          <w:trHeight w:val="216"/>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lastRenderedPageBreak/>
              <w:t>Respond to emergencies</w:t>
            </w:r>
          </w:p>
        </w:tc>
        <w:tc>
          <w:tcPr>
            <w:tcW w:w="6732" w:type="dxa"/>
          </w:tcPr>
          <w:p w:rsidR="00DF669D" w:rsidRPr="00E53C6F" w:rsidRDefault="00DF669D" w:rsidP="00695064">
            <w:pPr>
              <w:pStyle w:val="ListParagraph"/>
              <w:numPr>
                <w:ilvl w:val="0"/>
                <w:numId w:val="82"/>
              </w:numPr>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Arrange Follow emergency plan</w:t>
            </w:r>
          </w:p>
          <w:p w:rsidR="00DF669D" w:rsidRPr="00E53C6F" w:rsidRDefault="00DF669D" w:rsidP="00695064">
            <w:pPr>
              <w:pStyle w:val="ListParagraph"/>
              <w:numPr>
                <w:ilvl w:val="0"/>
                <w:numId w:val="82"/>
              </w:numPr>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Communicate instructions to co workers</w:t>
            </w:r>
          </w:p>
          <w:p w:rsidR="00DF669D" w:rsidRPr="00E53C6F" w:rsidRDefault="00DF669D" w:rsidP="00695064">
            <w:pPr>
              <w:pStyle w:val="ListParagraph"/>
              <w:numPr>
                <w:ilvl w:val="0"/>
                <w:numId w:val="82"/>
              </w:numPr>
              <w:spacing w:line="360" w:lineRule="auto"/>
              <w:ind w:left="428" w:firstLine="76"/>
              <w:jc w:val="left"/>
              <w:cnfStyle w:val="000000000000"/>
              <w:rPr>
                <w:rFonts w:ascii="Times New Roman" w:hAnsi="Times New Roman" w:cs="Times New Roman"/>
              </w:rPr>
            </w:pPr>
            <w:r w:rsidRPr="00E53C6F">
              <w:rPr>
                <w:rFonts w:ascii="Times New Roman" w:hAnsi="Times New Roman" w:cs="Times New Roman"/>
              </w:rPr>
              <w:t>Assess risk and determine course of action</w:t>
            </w:r>
          </w:p>
          <w:p w:rsidR="00DF669D" w:rsidRPr="00E53C6F" w:rsidRDefault="00DF669D" w:rsidP="00695064">
            <w:pPr>
              <w:pStyle w:val="ListParagraph"/>
              <w:keepNext/>
              <w:numPr>
                <w:ilvl w:val="0"/>
                <w:numId w:val="82"/>
              </w:numPr>
              <w:tabs>
                <w:tab w:val="left" w:pos="428"/>
              </w:tabs>
              <w:spacing w:line="360" w:lineRule="auto"/>
              <w:ind w:left="428" w:firstLine="76"/>
              <w:jc w:val="left"/>
              <w:cnfStyle w:val="000000000000"/>
              <w:rPr>
                <w:rFonts w:ascii="Times New Roman" w:hAnsi="Times New Roman" w:cs="Times New Roman"/>
                <w:b/>
              </w:rPr>
            </w:pPr>
            <w:r w:rsidRPr="00E53C6F">
              <w:rPr>
                <w:rFonts w:ascii="Times New Roman" w:hAnsi="Times New Roman" w:cs="Times New Roman"/>
              </w:rPr>
              <w:t>Operate emergency equipment and supplies</w:t>
            </w:r>
          </w:p>
          <w:p w:rsidR="00DF669D" w:rsidRPr="00E53C6F" w:rsidRDefault="00DF669D" w:rsidP="00695064">
            <w:pPr>
              <w:pStyle w:val="ListParagraph"/>
              <w:keepNext/>
              <w:numPr>
                <w:ilvl w:val="0"/>
                <w:numId w:val="82"/>
              </w:numPr>
              <w:tabs>
                <w:tab w:val="left" w:pos="428"/>
              </w:tabs>
              <w:spacing w:line="360" w:lineRule="auto"/>
              <w:ind w:left="428" w:firstLine="76"/>
              <w:jc w:val="left"/>
              <w:cnfStyle w:val="000000000000"/>
              <w:rPr>
                <w:rFonts w:ascii="Times New Roman" w:hAnsi="Times New Roman" w:cs="Times New Roman"/>
                <w:b/>
              </w:rPr>
            </w:pPr>
            <w:r w:rsidRPr="00E53C6F">
              <w:rPr>
                <w:rFonts w:ascii="Times New Roman" w:hAnsi="Times New Roman" w:cs="Times New Roman"/>
              </w:rPr>
              <w:t>Ensure that the ambulance is at stand by (for emergency)</w:t>
            </w:r>
          </w:p>
        </w:tc>
      </w:tr>
      <w:tr w:rsidR="00DF669D" w:rsidRPr="00E53C6F" w:rsidTr="004A40A2">
        <w:trPr>
          <w:trHeight w:val="301"/>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Maintain First-aid Box</w:t>
            </w:r>
          </w:p>
        </w:tc>
        <w:tc>
          <w:tcPr>
            <w:tcW w:w="6732" w:type="dxa"/>
          </w:tcPr>
          <w:p w:rsidR="00DF669D" w:rsidRPr="00E53C6F" w:rsidRDefault="00DF669D" w:rsidP="00695064">
            <w:pPr>
              <w:pStyle w:val="ListParagraph"/>
              <w:numPr>
                <w:ilvl w:val="0"/>
                <w:numId w:val="83"/>
              </w:numPr>
              <w:tabs>
                <w:tab w:val="left" w:pos="68"/>
              </w:tabs>
              <w:spacing w:line="360" w:lineRule="auto"/>
              <w:jc w:val="left"/>
              <w:cnfStyle w:val="000000000000"/>
              <w:rPr>
                <w:rFonts w:ascii="Times New Roman" w:hAnsi="Times New Roman" w:cs="Times New Roman"/>
              </w:rPr>
            </w:pPr>
            <w:r w:rsidRPr="00E53C6F">
              <w:rPr>
                <w:rFonts w:ascii="Times New Roman" w:hAnsi="Times New Roman" w:cs="Times New Roman"/>
              </w:rPr>
              <w:t>Ensure availability of first aid box</w:t>
            </w:r>
          </w:p>
          <w:p w:rsidR="00DF669D" w:rsidRPr="00E53C6F" w:rsidRDefault="00DF669D" w:rsidP="00695064">
            <w:pPr>
              <w:pStyle w:val="ListParagraph"/>
              <w:numPr>
                <w:ilvl w:val="0"/>
                <w:numId w:val="83"/>
              </w:numPr>
              <w:tabs>
                <w:tab w:val="left" w:pos="68"/>
              </w:tabs>
              <w:spacing w:line="360" w:lineRule="auto"/>
              <w:jc w:val="left"/>
              <w:cnfStyle w:val="000000000000"/>
              <w:rPr>
                <w:rFonts w:ascii="Times New Roman" w:hAnsi="Times New Roman" w:cs="Times New Roman"/>
              </w:rPr>
            </w:pPr>
            <w:r w:rsidRPr="00E53C6F">
              <w:rPr>
                <w:rFonts w:ascii="Times New Roman" w:hAnsi="Times New Roman" w:cs="Times New Roman"/>
              </w:rPr>
              <w:t>Check first aid box for requisite emergency</w:t>
            </w:r>
          </w:p>
          <w:p w:rsidR="00DF669D" w:rsidRPr="00E53C6F" w:rsidRDefault="00DF669D" w:rsidP="00695064">
            <w:pPr>
              <w:pStyle w:val="ListParagraph"/>
              <w:numPr>
                <w:ilvl w:val="0"/>
                <w:numId w:val="83"/>
              </w:numPr>
              <w:tabs>
                <w:tab w:val="left" w:pos="68"/>
              </w:tabs>
              <w:spacing w:line="360" w:lineRule="auto"/>
              <w:jc w:val="left"/>
              <w:cnfStyle w:val="000000000000"/>
              <w:rPr>
                <w:rFonts w:ascii="Times New Roman" w:hAnsi="Times New Roman" w:cs="Times New Roman"/>
              </w:rPr>
            </w:pPr>
            <w:r w:rsidRPr="00E53C6F">
              <w:rPr>
                <w:rFonts w:ascii="Times New Roman" w:hAnsi="Times New Roman" w:cs="Times New Roman"/>
              </w:rPr>
              <w:t>Check expiry of medicines</w:t>
            </w:r>
          </w:p>
          <w:p w:rsidR="00DF669D" w:rsidRPr="00E53C6F" w:rsidRDefault="00DF669D" w:rsidP="00695064">
            <w:pPr>
              <w:pStyle w:val="ListParagraph"/>
              <w:numPr>
                <w:ilvl w:val="0"/>
                <w:numId w:val="83"/>
              </w:numPr>
              <w:tabs>
                <w:tab w:val="left" w:pos="68"/>
              </w:tabs>
              <w:spacing w:line="360" w:lineRule="auto"/>
              <w:jc w:val="left"/>
              <w:cnfStyle w:val="000000000000"/>
              <w:rPr>
                <w:rFonts w:ascii="Times New Roman" w:hAnsi="Times New Roman" w:cs="Times New Roman"/>
              </w:rPr>
            </w:pPr>
            <w:r w:rsidRPr="00E53C6F">
              <w:rPr>
                <w:rFonts w:ascii="Times New Roman" w:hAnsi="Times New Roman" w:cs="Times New Roman"/>
              </w:rPr>
              <w:t>Perform first aid treatment against electric shocks</w:t>
            </w:r>
          </w:p>
          <w:p w:rsidR="00DF669D" w:rsidRPr="00E53C6F" w:rsidRDefault="00DF669D" w:rsidP="00695064">
            <w:pPr>
              <w:pStyle w:val="ListParagraph"/>
              <w:numPr>
                <w:ilvl w:val="0"/>
                <w:numId w:val="83"/>
              </w:numPr>
              <w:tabs>
                <w:tab w:val="left" w:pos="68"/>
              </w:tabs>
              <w:spacing w:line="360" w:lineRule="auto"/>
              <w:jc w:val="left"/>
              <w:cnfStyle w:val="000000000000"/>
              <w:rPr>
                <w:rFonts w:ascii="Times New Roman" w:hAnsi="Times New Roman" w:cs="Times New Roman"/>
              </w:rPr>
            </w:pPr>
            <w:r w:rsidRPr="00E53C6F">
              <w:rPr>
                <w:rFonts w:ascii="Times New Roman" w:hAnsi="Times New Roman" w:cs="Times New Roman"/>
              </w:rPr>
              <w:t>Perform first aid treatment/bandages against minor</w:t>
            </w:r>
          </w:p>
          <w:p w:rsidR="00DF669D" w:rsidRPr="00E53C6F" w:rsidRDefault="00DF669D" w:rsidP="004A40A2">
            <w:pPr>
              <w:pStyle w:val="ListParagraph"/>
              <w:tabs>
                <w:tab w:val="left" w:pos="68"/>
              </w:tabs>
              <w:spacing w:line="360" w:lineRule="auto"/>
              <w:jc w:val="left"/>
              <w:cnfStyle w:val="000000000000"/>
              <w:rPr>
                <w:rFonts w:ascii="Times New Roman" w:hAnsi="Times New Roman" w:cs="Times New Roman"/>
              </w:rPr>
            </w:pPr>
            <w:proofErr w:type="gramStart"/>
            <w:r w:rsidRPr="00E53C6F">
              <w:rPr>
                <w:rFonts w:ascii="Times New Roman" w:hAnsi="Times New Roman" w:cs="Times New Roman"/>
              </w:rPr>
              <w:t>injuries</w:t>
            </w:r>
            <w:proofErr w:type="gramEnd"/>
            <w:r w:rsidRPr="00E53C6F">
              <w:rPr>
                <w:rFonts w:ascii="Times New Roman" w:hAnsi="Times New Roman" w:cs="Times New Roman"/>
              </w:rPr>
              <w:t>.</w:t>
            </w:r>
          </w:p>
        </w:tc>
      </w:tr>
      <w:tr w:rsidR="00DF669D" w:rsidRPr="00E53C6F" w:rsidTr="004A40A2">
        <w:trPr>
          <w:trHeight w:val="301"/>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Maintain Fire Extinguisher</w:t>
            </w:r>
          </w:p>
        </w:tc>
        <w:tc>
          <w:tcPr>
            <w:tcW w:w="6732" w:type="dxa"/>
          </w:tcPr>
          <w:p w:rsidR="00DF669D" w:rsidRPr="00E53C6F" w:rsidRDefault="00DF669D" w:rsidP="00695064">
            <w:pPr>
              <w:pStyle w:val="ListParagraph"/>
              <w:numPr>
                <w:ilvl w:val="0"/>
                <w:numId w:val="84"/>
              </w:numPr>
              <w:spacing w:line="360" w:lineRule="auto"/>
              <w:jc w:val="left"/>
              <w:cnfStyle w:val="000000000000"/>
              <w:rPr>
                <w:rFonts w:ascii="Times New Roman" w:hAnsi="Times New Roman" w:cs="Times New Roman"/>
              </w:rPr>
            </w:pPr>
            <w:r w:rsidRPr="00E53C6F">
              <w:rPr>
                <w:rFonts w:ascii="Times New Roman" w:hAnsi="Times New Roman" w:cs="Times New Roman"/>
              </w:rPr>
              <w:t xml:space="preserve">Check expiry of </w:t>
            </w:r>
            <w:r w:rsidRPr="00E53C6F">
              <w:rPr>
                <w:rFonts w:ascii="Times New Roman" w:eastAsia="Times New Roman" w:hAnsi="Times New Roman" w:cs="Times New Roman"/>
              </w:rPr>
              <w:t xml:space="preserve">fire </w:t>
            </w:r>
            <w:r w:rsidRPr="00E53C6F">
              <w:rPr>
                <w:rFonts w:ascii="Times New Roman" w:hAnsi="Times New Roman" w:cs="Times New Roman"/>
              </w:rPr>
              <w:t>extinguisher.</w:t>
            </w:r>
          </w:p>
          <w:p w:rsidR="00DF669D" w:rsidRPr="00E53C6F" w:rsidRDefault="00DF669D" w:rsidP="00695064">
            <w:pPr>
              <w:pStyle w:val="ListParagraph"/>
              <w:numPr>
                <w:ilvl w:val="0"/>
                <w:numId w:val="84"/>
              </w:numPr>
              <w:spacing w:line="360" w:lineRule="auto"/>
              <w:jc w:val="left"/>
              <w:cnfStyle w:val="000000000000"/>
              <w:rPr>
                <w:rFonts w:ascii="Times New Roman" w:hAnsi="Times New Roman" w:cs="Times New Roman"/>
              </w:rPr>
            </w:pPr>
            <w:r w:rsidRPr="00E53C6F">
              <w:rPr>
                <w:rFonts w:ascii="Times New Roman" w:hAnsi="Times New Roman" w:cs="Times New Roman"/>
              </w:rPr>
              <w:t>Operate fire extinguisher.</w:t>
            </w:r>
          </w:p>
          <w:p w:rsidR="00DF669D" w:rsidRPr="00E53C6F" w:rsidRDefault="00DF669D" w:rsidP="00695064">
            <w:pPr>
              <w:pStyle w:val="ListParagraph"/>
              <w:numPr>
                <w:ilvl w:val="0"/>
                <w:numId w:val="84"/>
              </w:numPr>
              <w:spacing w:line="360" w:lineRule="auto"/>
              <w:jc w:val="left"/>
              <w:cnfStyle w:val="000000000000"/>
              <w:rPr>
                <w:rFonts w:ascii="Times New Roman" w:eastAsia="Times New Roman" w:hAnsi="Times New Roman" w:cs="Times New Roman"/>
                <w:bCs/>
              </w:rPr>
            </w:pPr>
            <w:r w:rsidRPr="00E53C6F">
              <w:rPr>
                <w:rFonts w:ascii="Times New Roman" w:hAnsi="Times New Roman" w:cs="Times New Roman"/>
              </w:rPr>
              <w:t>Replace fire extinguisher.</w:t>
            </w:r>
          </w:p>
          <w:p w:rsidR="00DF669D" w:rsidRPr="00E53C6F" w:rsidRDefault="00DF669D" w:rsidP="00695064">
            <w:pPr>
              <w:pStyle w:val="ListParagraph"/>
              <w:numPr>
                <w:ilvl w:val="0"/>
                <w:numId w:val="84"/>
              </w:numPr>
              <w:spacing w:line="360" w:lineRule="auto"/>
              <w:jc w:val="left"/>
              <w:cnfStyle w:val="000000000000"/>
              <w:rPr>
                <w:rFonts w:ascii="Times New Roman" w:eastAsia="Times New Roman" w:hAnsi="Times New Roman" w:cs="Times New Roman"/>
                <w:iCs/>
              </w:rPr>
            </w:pPr>
            <w:r w:rsidRPr="00E53C6F">
              <w:rPr>
                <w:rFonts w:ascii="Times New Roman" w:hAnsi="Times New Roman" w:cs="Times New Roman"/>
              </w:rPr>
              <w:t xml:space="preserve">Ensure that the fire brigade is at stand </w:t>
            </w:r>
            <w:proofErr w:type="gramStart"/>
            <w:r w:rsidRPr="00E53C6F">
              <w:rPr>
                <w:rFonts w:ascii="Times New Roman" w:hAnsi="Times New Roman" w:cs="Times New Roman"/>
              </w:rPr>
              <w:t>by(</w:t>
            </w:r>
            <w:proofErr w:type="gramEnd"/>
            <w:r w:rsidRPr="00E53C6F">
              <w:rPr>
                <w:rFonts w:ascii="Times New Roman" w:hAnsi="Times New Roman" w:cs="Times New Roman"/>
              </w:rPr>
              <w:t>for major emergency).</w:t>
            </w:r>
          </w:p>
        </w:tc>
      </w:tr>
      <w:tr w:rsidR="00DF669D" w:rsidRPr="00E53C6F" w:rsidTr="004A40A2">
        <w:trPr>
          <w:trHeight w:val="301"/>
        </w:trPr>
        <w:tc>
          <w:tcPr>
            <w:cnfStyle w:val="001000000000"/>
            <w:tcW w:w="2736"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Ensure  Safeguard  of Machines</w:t>
            </w:r>
          </w:p>
        </w:tc>
        <w:tc>
          <w:tcPr>
            <w:tcW w:w="6732" w:type="dxa"/>
          </w:tcPr>
          <w:p w:rsidR="00DF669D" w:rsidRPr="00E53C6F" w:rsidRDefault="00DF669D" w:rsidP="00695064">
            <w:pPr>
              <w:pStyle w:val="ListParagraph"/>
              <w:numPr>
                <w:ilvl w:val="0"/>
                <w:numId w:val="85"/>
              </w:numPr>
              <w:spacing w:line="360" w:lineRule="auto"/>
              <w:jc w:val="left"/>
              <w:cnfStyle w:val="000000000000"/>
              <w:rPr>
                <w:rFonts w:ascii="Times New Roman" w:hAnsi="Times New Roman" w:cs="Times New Roman"/>
              </w:rPr>
            </w:pPr>
            <w:r w:rsidRPr="00E53C6F">
              <w:rPr>
                <w:rFonts w:ascii="Times New Roman" w:hAnsi="Times New Roman" w:cs="Times New Roman"/>
              </w:rPr>
              <w:t>Maintain radiator shield</w:t>
            </w:r>
          </w:p>
          <w:p w:rsidR="00DF669D" w:rsidRPr="00E53C6F" w:rsidRDefault="00DF669D" w:rsidP="00695064">
            <w:pPr>
              <w:pStyle w:val="ListParagraph"/>
              <w:numPr>
                <w:ilvl w:val="0"/>
                <w:numId w:val="85"/>
              </w:numPr>
              <w:spacing w:line="360" w:lineRule="auto"/>
              <w:jc w:val="left"/>
              <w:cnfStyle w:val="000000000000"/>
              <w:rPr>
                <w:rFonts w:ascii="Times New Roman" w:hAnsi="Times New Roman" w:cs="Times New Roman"/>
              </w:rPr>
            </w:pPr>
            <w:r w:rsidRPr="00E53C6F">
              <w:rPr>
                <w:rFonts w:ascii="Times New Roman" w:hAnsi="Times New Roman" w:cs="Times New Roman"/>
              </w:rPr>
              <w:t>Maintain alternator fan shield</w:t>
            </w:r>
          </w:p>
          <w:p w:rsidR="00DF669D" w:rsidRPr="00E53C6F" w:rsidRDefault="00DF669D" w:rsidP="00695064">
            <w:pPr>
              <w:pStyle w:val="ListParagraph"/>
              <w:numPr>
                <w:ilvl w:val="0"/>
                <w:numId w:val="85"/>
              </w:numPr>
              <w:spacing w:line="360" w:lineRule="auto"/>
              <w:jc w:val="left"/>
              <w:cnfStyle w:val="000000000000"/>
              <w:rPr>
                <w:rFonts w:ascii="Times New Roman" w:hAnsi="Times New Roman" w:cs="Times New Roman"/>
              </w:rPr>
            </w:pPr>
            <w:r w:rsidRPr="00E53C6F">
              <w:rPr>
                <w:rFonts w:ascii="Times New Roman" w:hAnsi="Times New Roman" w:cs="Times New Roman"/>
              </w:rPr>
              <w:t>Maintain heat resister material on silencer</w:t>
            </w:r>
          </w:p>
          <w:p w:rsidR="00DF669D" w:rsidRPr="00E53C6F" w:rsidRDefault="00DF669D" w:rsidP="00695064">
            <w:pPr>
              <w:pStyle w:val="ListParagraph"/>
              <w:numPr>
                <w:ilvl w:val="0"/>
                <w:numId w:val="85"/>
              </w:numPr>
              <w:spacing w:line="360" w:lineRule="auto"/>
              <w:jc w:val="left"/>
              <w:cnfStyle w:val="000000000000"/>
              <w:rPr>
                <w:rFonts w:ascii="Times New Roman" w:hAnsi="Times New Roman" w:cs="Times New Roman"/>
              </w:rPr>
            </w:pPr>
            <w:r w:rsidRPr="00E53C6F">
              <w:rPr>
                <w:rFonts w:ascii="Times New Roman" w:hAnsi="Times New Roman" w:cs="Times New Roman"/>
              </w:rPr>
              <w:t xml:space="preserve">Cover main circuit breaker </w:t>
            </w:r>
          </w:p>
          <w:p w:rsidR="00DF669D" w:rsidRPr="00E53C6F" w:rsidRDefault="00DF669D" w:rsidP="00695064">
            <w:pPr>
              <w:pStyle w:val="ListParagraph"/>
              <w:numPr>
                <w:ilvl w:val="0"/>
                <w:numId w:val="85"/>
              </w:numPr>
              <w:spacing w:line="360" w:lineRule="auto"/>
              <w:jc w:val="left"/>
              <w:cnfStyle w:val="000000000000"/>
              <w:rPr>
                <w:rFonts w:ascii="Times New Roman" w:hAnsi="Times New Roman" w:cs="Times New Roman"/>
              </w:rPr>
            </w:pPr>
            <w:r w:rsidRPr="00E53C6F">
              <w:rPr>
                <w:rFonts w:ascii="Times New Roman" w:hAnsi="Times New Roman" w:cs="Times New Roman"/>
              </w:rPr>
              <w:t>Lock canopy doors</w:t>
            </w:r>
          </w:p>
        </w:tc>
      </w:tr>
    </w:tbl>
    <w:p w:rsidR="00DF669D" w:rsidRPr="00E53C6F" w:rsidRDefault="00DF669D" w:rsidP="00DF669D">
      <w:pPr>
        <w:rPr>
          <w:rFonts w:ascii="Times New Roman" w:hAnsi="Times New Roman" w:cs="Times New Roman"/>
        </w:rPr>
      </w:pPr>
    </w:p>
    <w:p w:rsidR="00DF669D" w:rsidRPr="00E53C6F" w:rsidRDefault="00DF669D" w:rsidP="00DF669D">
      <w:pPr>
        <w:rPr>
          <w:rFonts w:ascii="Times New Roman" w:hAnsi="Times New Roman" w:cs="Times New Roman"/>
        </w:rPr>
      </w:pPr>
      <w:r w:rsidRPr="00E53C6F">
        <w:rPr>
          <w:rFonts w:ascii="Times New Roman" w:eastAsia="Times New Roman" w:hAnsi="Times New Roman" w:cs="Times New Roman"/>
          <w:b/>
        </w:rPr>
        <w:t>Knowledge &amp; Understanding</w:t>
      </w:r>
    </w:p>
    <w:p w:rsidR="00DF669D" w:rsidRPr="00E53C6F" w:rsidRDefault="00DF669D" w:rsidP="00DF669D">
      <w:pPr>
        <w:rPr>
          <w:rFonts w:ascii="Times New Roman" w:hAnsi="Times New Roman" w:cs="Times New Roman"/>
        </w:rPr>
      </w:pPr>
    </w:p>
    <w:p w:rsidR="00DF669D" w:rsidRPr="00E53C6F" w:rsidRDefault="00DF669D" w:rsidP="00DF669D">
      <w:pPr>
        <w:autoSpaceDE w:val="0"/>
        <w:autoSpaceDN w:val="0"/>
        <w:adjustRightInd w:val="0"/>
        <w:spacing w:after="240"/>
        <w:ind w:firstLine="284"/>
        <w:rPr>
          <w:rFonts w:ascii="Times New Roman" w:eastAsia="Arial" w:hAnsi="Times New Roman" w:cs="Times New Roman"/>
          <w:sz w:val="22"/>
          <w:lang w:bidi="en-US"/>
        </w:rPr>
      </w:pPr>
      <w:r w:rsidRPr="00E53C6F">
        <w:rPr>
          <w:rFonts w:ascii="Times New Roman" w:eastAsia="Arial" w:hAnsi="Times New Roman" w:cs="Times New Roman"/>
          <w:sz w:val="22"/>
          <w:lang w:bidi="en-US"/>
        </w:rPr>
        <w:t>The candidate must be able to demonstrate underpinning knowledge and understanding required to carry out tasks covered in this competency standard. This includes the knowledge of:</w:t>
      </w:r>
    </w:p>
    <w:p w:rsidR="00DF669D" w:rsidRPr="00E53C6F" w:rsidRDefault="00DF669D" w:rsidP="00DF669D">
      <w:pPr>
        <w:rPr>
          <w:rStyle w:val="Emphasis"/>
          <w:rFonts w:ascii="Times New Roman" w:hAnsi="Times New Roman" w:cs="Times New Roman"/>
          <w:b/>
          <w:i w:val="0"/>
          <w:sz w:val="22"/>
        </w:rPr>
      </w:pPr>
      <w:r w:rsidRPr="00E53C6F">
        <w:rPr>
          <w:rStyle w:val="Emphasis"/>
          <w:rFonts w:ascii="Times New Roman" w:hAnsi="Times New Roman" w:cs="Times New Roman"/>
          <w:b/>
          <w:i w:val="0"/>
          <w:sz w:val="22"/>
        </w:rPr>
        <w:t>Types of Accidents</w:t>
      </w:r>
    </w:p>
    <w:p w:rsidR="00DF669D" w:rsidRPr="00E53C6F" w:rsidRDefault="00DF669D" w:rsidP="00DF669D">
      <w:pPr>
        <w:rPr>
          <w:rStyle w:val="Emphasis"/>
          <w:rFonts w:ascii="Times New Roman" w:hAnsi="Times New Roman" w:cs="Times New Roman"/>
          <w:i w:val="0"/>
          <w:sz w:val="22"/>
        </w:rPr>
      </w:pPr>
      <w:r w:rsidRPr="00E53C6F">
        <w:rPr>
          <w:rStyle w:val="Emphasis"/>
          <w:rFonts w:ascii="Times New Roman" w:hAnsi="Times New Roman" w:cs="Times New Roman"/>
          <w:i w:val="0"/>
          <w:sz w:val="22"/>
        </w:rPr>
        <w:t xml:space="preserve">Robotic incidents can be grouped into four categories: a robotic arm or controlled tool causes the accident, places an individual in a risk circumstance, an accessory of the robot's mechanical parts fails, or the power supplies to the robot are uncontrolled. </w:t>
      </w:r>
    </w:p>
    <w:p w:rsidR="00DF669D" w:rsidRPr="00E53C6F" w:rsidRDefault="00DF669D" w:rsidP="00DF669D">
      <w:pPr>
        <w:rPr>
          <w:rStyle w:val="Emphasis"/>
          <w:rFonts w:ascii="Times New Roman" w:hAnsi="Times New Roman" w:cs="Times New Roman"/>
          <w:i w:val="0"/>
          <w:sz w:val="22"/>
        </w:rPr>
      </w:pPr>
    </w:p>
    <w:p w:rsidR="00DF669D" w:rsidRPr="00E53C6F" w:rsidRDefault="00DF669D" w:rsidP="00695064">
      <w:pPr>
        <w:pStyle w:val="ListParagraph"/>
        <w:numPr>
          <w:ilvl w:val="0"/>
          <w:numId w:val="76"/>
        </w:numPr>
        <w:rPr>
          <w:rStyle w:val="Emphasis"/>
          <w:rFonts w:ascii="Times New Roman" w:hAnsi="Times New Roman" w:cs="Times New Roman"/>
          <w:i w:val="0"/>
          <w:sz w:val="22"/>
        </w:rPr>
      </w:pPr>
      <w:r w:rsidRPr="00E53C6F">
        <w:rPr>
          <w:rStyle w:val="Emphasis"/>
          <w:rFonts w:ascii="Times New Roman" w:hAnsi="Times New Roman" w:cs="Times New Roman"/>
          <w:i w:val="0"/>
          <w:sz w:val="22"/>
        </w:rPr>
        <w:t>Impact or collision accidents</w:t>
      </w:r>
    </w:p>
    <w:p w:rsidR="00DF669D" w:rsidRPr="00E53C6F" w:rsidRDefault="00DF669D" w:rsidP="00695064">
      <w:pPr>
        <w:pStyle w:val="ListParagraph"/>
        <w:numPr>
          <w:ilvl w:val="0"/>
          <w:numId w:val="76"/>
        </w:numPr>
        <w:rPr>
          <w:rStyle w:val="Emphasis"/>
          <w:rFonts w:ascii="Times New Roman" w:hAnsi="Times New Roman" w:cs="Times New Roman"/>
          <w:i w:val="0"/>
          <w:sz w:val="22"/>
        </w:rPr>
      </w:pPr>
      <w:r w:rsidRPr="00E53C6F">
        <w:rPr>
          <w:rStyle w:val="Emphasis"/>
          <w:rFonts w:ascii="Times New Roman" w:hAnsi="Times New Roman" w:cs="Times New Roman"/>
          <w:i w:val="0"/>
          <w:sz w:val="22"/>
        </w:rPr>
        <w:t xml:space="preserve">Crushing and trapping accidents </w:t>
      </w:r>
    </w:p>
    <w:p w:rsidR="00DF669D" w:rsidRPr="00E53C6F" w:rsidRDefault="00DF669D" w:rsidP="00695064">
      <w:pPr>
        <w:pStyle w:val="ListParagraph"/>
        <w:numPr>
          <w:ilvl w:val="0"/>
          <w:numId w:val="76"/>
        </w:numPr>
        <w:rPr>
          <w:rStyle w:val="Emphasis"/>
          <w:rFonts w:ascii="Times New Roman" w:hAnsi="Times New Roman" w:cs="Times New Roman"/>
          <w:i w:val="0"/>
          <w:sz w:val="22"/>
        </w:rPr>
      </w:pPr>
      <w:r w:rsidRPr="00E53C6F">
        <w:rPr>
          <w:rStyle w:val="Emphasis"/>
          <w:rFonts w:ascii="Times New Roman" w:hAnsi="Times New Roman" w:cs="Times New Roman"/>
          <w:i w:val="0"/>
          <w:sz w:val="22"/>
        </w:rPr>
        <w:t>Other accidents</w:t>
      </w:r>
    </w:p>
    <w:p w:rsidR="00DF669D" w:rsidRPr="00E53C6F" w:rsidRDefault="00DF669D" w:rsidP="00DF669D">
      <w:pPr>
        <w:rPr>
          <w:rStyle w:val="Emphasis"/>
          <w:rFonts w:ascii="Times New Roman" w:hAnsi="Times New Roman" w:cs="Times New Roman"/>
          <w:i w:val="0"/>
          <w:sz w:val="22"/>
        </w:rPr>
      </w:pPr>
    </w:p>
    <w:p w:rsidR="00DF669D" w:rsidRPr="00E53C6F" w:rsidRDefault="00DF669D" w:rsidP="00DF669D">
      <w:pPr>
        <w:rPr>
          <w:rStyle w:val="Emphasis"/>
          <w:rFonts w:ascii="Times New Roman" w:hAnsi="Times New Roman" w:cs="Times New Roman"/>
          <w:b/>
          <w:i w:val="0"/>
          <w:sz w:val="22"/>
        </w:rPr>
      </w:pPr>
      <w:r w:rsidRPr="00E53C6F">
        <w:rPr>
          <w:rStyle w:val="Emphasis"/>
          <w:rFonts w:ascii="Times New Roman" w:hAnsi="Times New Roman" w:cs="Times New Roman"/>
          <w:b/>
          <w:i w:val="0"/>
          <w:sz w:val="22"/>
        </w:rPr>
        <w:t>Sources of Hazards:</w:t>
      </w:r>
    </w:p>
    <w:p w:rsidR="00DF669D" w:rsidRPr="00E53C6F" w:rsidRDefault="00DF669D" w:rsidP="00DF669D">
      <w:pPr>
        <w:rPr>
          <w:rStyle w:val="Emphasis"/>
          <w:rFonts w:ascii="Times New Roman" w:hAnsi="Times New Roman" w:cs="Times New Roman"/>
          <w:b/>
          <w:i w:val="0"/>
          <w:sz w:val="22"/>
        </w:rPr>
      </w:pPr>
    </w:p>
    <w:p w:rsidR="00DF669D" w:rsidRPr="00E53C6F" w:rsidRDefault="00DF669D" w:rsidP="00695064">
      <w:pPr>
        <w:pStyle w:val="ListParagraph"/>
        <w:numPr>
          <w:ilvl w:val="0"/>
          <w:numId w:val="77"/>
        </w:numPr>
        <w:jc w:val="left"/>
        <w:rPr>
          <w:rStyle w:val="Emphasis"/>
          <w:rFonts w:ascii="Times New Roman" w:hAnsi="Times New Roman" w:cs="Times New Roman"/>
          <w:i w:val="0"/>
          <w:sz w:val="22"/>
        </w:rPr>
      </w:pPr>
      <w:r w:rsidRPr="00E53C6F">
        <w:rPr>
          <w:rStyle w:val="Emphasis"/>
          <w:rFonts w:ascii="Times New Roman" w:hAnsi="Times New Roman" w:cs="Times New Roman"/>
          <w:i w:val="0"/>
          <w:sz w:val="22"/>
        </w:rPr>
        <w:t xml:space="preserve">Human </w:t>
      </w:r>
    </w:p>
    <w:p w:rsidR="00DF669D" w:rsidRPr="00E53C6F" w:rsidRDefault="00DF669D" w:rsidP="00695064">
      <w:pPr>
        <w:pStyle w:val="ListParagraph"/>
        <w:numPr>
          <w:ilvl w:val="0"/>
          <w:numId w:val="77"/>
        </w:numPr>
        <w:jc w:val="left"/>
        <w:rPr>
          <w:rStyle w:val="Emphasis"/>
          <w:rFonts w:ascii="Times New Roman" w:hAnsi="Times New Roman" w:cs="Times New Roman"/>
          <w:i w:val="0"/>
          <w:sz w:val="22"/>
        </w:rPr>
      </w:pPr>
      <w:r w:rsidRPr="00E53C6F">
        <w:rPr>
          <w:rStyle w:val="Emphasis"/>
          <w:rFonts w:ascii="Times New Roman" w:hAnsi="Times New Roman" w:cs="Times New Roman"/>
          <w:i w:val="0"/>
          <w:sz w:val="22"/>
        </w:rPr>
        <w:t xml:space="preserve">Control errors </w:t>
      </w:r>
    </w:p>
    <w:p w:rsidR="00DF669D" w:rsidRPr="00E53C6F" w:rsidRDefault="00DF669D" w:rsidP="00695064">
      <w:pPr>
        <w:pStyle w:val="ListParagraph"/>
        <w:numPr>
          <w:ilvl w:val="0"/>
          <w:numId w:val="77"/>
        </w:numPr>
        <w:rPr>
          <w:rStyle w:val="Emphasis"/>
          <w:rFonts w:ascii="Times New Roman" w:hAnsi="Times New Roman" w:cs="Times New Roman"/>
          <w:i w:val="0"/>
          <w:sz w:val="22"/>
        </w:rPr>
      </w:pPr>
      <w:r w:rsidRPr="00E53C6F">
        <w:rPr>
          <w:rStyle w:val="Emphasis"/>
          <w:rFonts w:ascii="Times New Roman" w:hAnsi="Times New Roman" w:cs="Times New Roman"/>
          <w:i w:val="0"/>
          <w:sz w:val="22"/>
        </w:rPr>
        <w:lastRenderedPageBreak/>
        <w:t>Unauthorized access</w:t>
      </w:r>
    </w:p>
    <w:p w:rsidR="00DF669D" w:rsidRPr="00E53C6F" w:rsidRDefault="00DF669D" w:rsidP="00695064">
      <w:pPr>
        <w:pStyle w:val="ListParagraph"/>
        <w:numPr>
          <w:ilvl w:val="0"/>
          <w:numId w:val="77"/>
        </w:numPr>
        <w:rPr>
          <w:rStyle w:val="Emphasis"/>
          <w:rFonts w:ascii="Times New Roman" w:hAnsi="Times New Roman" w:cs="Times New Roman"/>
          <w:i w:val="0"/>
          <w:sz w:val="22"/>
        </w:rPr>
      </w:pPr>
      <w:r w:rsidRPr="00E53C6F">
        <w:rPr>
          <w:rStyle w:val="Emphasis"/>
          <w:rFonts w:ascii="Times New Roman" w:hAnsi="Times New Roman" w:cs="Times New Roman"/>
          <w:i w:val="0"/>
          <w:sz w:val="22"/>
        </w:rPr>
        <w:t>Mechanical failures</w:t>
      </w:r>
    </w:p>
    <w:p w:rsidR="00DF669D" w:rsidRPr="00E53C6F" w:rsidRDefault="00DF669D" w:rsidP="00695064">
      <w:pPr>
        <w:pStyle w:val="ListParagraph"/>
        <w:numPr>
          <w:ilvl w:val="0"/>
          <w:numId w:val="77"/>
        </w:numPr>
        <w:rPr>
          <w:rStyle w:val="Emphasis"/>
          <w:rFonts w:ascii="Times New Roman" w:hAnsi="Times New Roman" w:cs="Times New Roman"/>
          <w:i w:val="0"/>
          <w:sz w:val="22"/>
        </w:rPr>
      </w:pPr>
      <w:r w:rsidRPr="00E53C6F">
        <w:rPr>
          <w:rStyle w:val="Emphasis"/>
          <w:rFonts w:ascii="Times New Roman" w:hAnsi="Times New Roman" w:cs="Times New Roman"/>
          <w:i w:val="0"/>
          <w:sz w:val="22"/>
        </w:rPr>
        <w:t xml:space="preserve">Power systems </w:t>
      </w:r>
    </w:p>
    <w:p w:rsidR="00DF669D" w:rsidRPr="00E53C6F" w:rsidRDefault="00DF669D" w:rsidP="00695064">
      <w:pPr>
        <w:pStyle w:val="ListParagraph"/>
        <w:numPr>
          <w:ilvl w:val="0"/>
          <w:numId w:val="77"/>
        </w:numPr>
        <w:rPr>
          <w:rStyle w:val="Emphasis"/>
          <w:rFonts w:ascii="Times New Roman" w:hAnsi="Times New Roman" w:cs="Times New Roman"/>
          <w:i w:val="0"/>
          <w:sz w:val="22"/>
        </w:rPr>
      </w:pPr>
      <w:r w:rsidRPr="00E53C6F">
        <w:rPr>
          <w:rStyle w:val="Emphasis"/>
          <w:rFonts w:ascii="Times New Roman" w:hAnsi="Times New Roman" w:cs="Times New Roman"/>
          <w:i w:val="0"/>
          <w:sz w:val="22"/>
        </w:rPr>
        <w:t>Improper installation</w:t>
      </w:r>
    </w:p>
    <w:p w:rsidR="00DF669D" w:rsidRPr="00E53C6F" w:rsidRDefault="00DF669D" w:rsidP="00DF669D">
      <w:pPr>
        <w:spacing w:before="100" w:beforeAutospacing="1" w:after="100" w:afterAutospacing="1"/>
        <w:rPr>
          <w:rStyle w:val="Emphasis"/>
          <w:rFonts w:ascii="Times New Roman" w:hAnsi="Times New Roman" w:cs="Times New Roman"/>
          <w:b/>
          <w:i w:val="0"/>
          <w:sz w:val="22"/>
        </w:rPr>
      </w:pPr>
      <w:r w:rsidRPr="00E53C6F">
        <w:rPr>
          <w:rStyle w:val="Emphasis"/>
          <w:rFonts w:ascii="Times New Roman" w:hAnsi="Times New Roman" w:cs="Times New Roman"/>
          <w:b/>
          <w:i w:val="0"/>
          <w:sz w:val="22"/>
        </w:rPr>
        <w:t>Guarding Methods:</w:t>
      </w:r>
    </w:p>
    <w:p w:rsidR="00DF669D" w:rsidRPr="00E53C6F" w:rsidRDefault="00DF669D" w:rsidP="00695064">
      <w:pPr>
        <w:pStyle w:val="ListParagraph"/>
        <w:numPr>
          <w:ilvl w:val="0"/>
          <w:numId w:val="75"/>
        </w:numPr>
        <w:spacing w:before="100" w:beforeAutospacing="1" w:after="100" w:afterAutospacing="1"/>
        <w:jc w:val="left"/>
        <w:rPr>
          <w:rStyle w:val="Emphasis"/>
          <w:rFonts w:ascii="Times New Roman" w:hAnsi="Times New Roman" w:cs="Times New Roman"/>
          <w:i w:val="0"/>
          <w:sz w:val="22"/>
        </w:rPr>
      </w:pPr>
      <w:r w:rsidRPr="00E53C6F">
        <w:rPr>
          <w:rStyle w:val="Emphasis"/>
          <w:rFonts w:ascii="Times New Roman" w:hAnsi="Times New Roman" w:cs="Times New Roman"/>
          <w:i w:val="0"/>
          <w:sz w:val="22"/>
        </w:rPr>
        <w:t>Interlocked Barrier Guard</w:t>
      </w:r>
    </w:p>
    <w:p w:rsidR="00DF669D" w:rsidRPr="00E53C6F" w:rsidRDefault="00DF669D" w:rsidP="00695064">
      <w:pPr>
        <w:pStyle w:val="ListParagraph"/>
        <w:numPr>
          <w:ilvl w:val="0"/>
          <w:numId w:val="75"/>
        </w:numPr>
        <w:spacing w:before="100" w:beforeAutospacing="1" w:after="100" w:afterAutospacing="1"/>
        <w:jc w:val="left"/>
        <w:rPr>
          <w:rStyle w:val="Emphasis"/>
          <w:rFonts w:ascii="Times New Roman" w:hAnsi="Times New Roman" w:cs="Times New Roman"/>
          <w:i w:val="0"/>
          <w:sz w:val="22"/>
        </w:rPr>
      </w:pPr>
      <w:r w:rsidRPr="00E53C6F">
        <w:rPr>
          <w:rStyle w:val="Emphasis"/>
          <w:rFonts w:ascii="Times New Roman" w:hAnsi="Times New Roman" w:cs="Times New Roman"/>
          <w:i w:val="0"/>
          <w:sz w:val="22"/>
        </w:rPr>
        <w:t>Fixed Barrier Guard</w:t>
      </w:r>
    </w:p>
    <w:p w:rsidR="00DF669D" w:rsidRPr="00E53C6F" w:rsidRDefault="00DF669D" w:rsidP="00695064">
      <w:pPr>
        <w:pStyle w:val="ListParagraph"/>
        <w:numPr>
          <w:ilvl w:val="0"/>
          <w:numId w:val="75"/>
        </w:numPr>
        <w:spacing w:before="100" w:beforeAutospacing="1" w:after="100" w:afterAutospacing="1"/>
        <w:jc w:val="left"/>
        <w:rPr>
          <w:rStyle w:val="Emphasis"/>
          <w:rFonts w:ascii="Times New Roman" w:hAnsi="Times New Roman" w:cs="Times New Roman"/>
          <w:i w:val="0"/>
          <w:sz w:val="22"/>
        </w:rPr>
      </w:pPr>
      <w:r w:rsidRPr="00E53C6F">
        <w:rPr>
          <w:rStyle w:val="Emphasis"/>
          <w:rFonts w:ascii="Times New Roman" w:hAnsi="Times New Roman" w:cs="Times New Roman"/>
          <w:i w:val="0"/>
          <w:sz w:val="22"/>
        </w:rPr>
        <w:t>Awareness Barrier Device</w:t>
      </w:r>
    </w:p>
    <w:p w:rsidR="00DF669D" w:rsidRPr="00E53C6F" w:rsidRDefault="00DF669D" w:rsidP="00695064">
      <w:pPr>
        <w:pStyle w:val="ListParagraph"/>
        <w:numPr>
          <w:ilvl w:val="0"/>
          <w:numId w:val="75"/>
        </w:numPr>
        <w:spacing w:before="100" w:beforeAutospacing="1" w:after="100" w:afterAutospacing="1"/>
        <w:jc w:val="left"/>
        <w:rPr>
          <w:rStyle w:val="Emphasis"/>
          <w:rFonts w:ascii="Times New Roman" w:hAnsi="Times New Roman" w:cs="Times New Roman"/>
          <w:i w:val="0"/>
          <w:sz w:val="22"/>
        </w:rPr>
      </w:pPr>
      <w:r w:rsidRPr="00E53C6F">
        <w:rPr>
          <w:rStyle w:val="Emphasis"/>
          <w:rFonts w:ascii="Times New Roman" w:hAnsi="Times New Roman" w:cs="Times New Roman"/>
          <w:i w:val="0"/>
          <w:sz w:val="22"/>
        </w:rPr>
        <w:t>Presence Sensing Devices</w:t>
      </w:r>
    </w:p>
    <w:p w:rsidR="00DF669D" w:rsidRPr="00E53C6F" w:rsidRDefault="00DF669D" w:rsidP="00695064">
      <w:pPr>
        <w:pStyle w:val="ListParagraph"/>
        <w:numPr>
          <w:ilvl w:val="0"/>
          <w:numId w:val="75"/>
        </w:numPr>
        <w:spacing w:before="100" w:beforeAutospacing="1" w:after="100" w:afterAutospacing="1"/>
        <w:jc w:val="left"/>
        <w:rPr>
          <w:rStyle w:val="Emphasis"/>
          <w:rFonts w:ascii="Times New Roman" w:hAnsi="Times New Roman" w:cs="Times New Roman"/>
          <w:i w:val="0"/>
          <w:sz w:val="22"/>
        </w:rPr>
      </w:pPr>
      <w:r w:rsidRPr="00E53C6F">
        <w:rPr>
          <w:rStyle w:val="Emphasis"/>
          <w:rFonts w:ascii="Times New Roman" w:hAnsi="Times New Roman" w:cs="Times New Roman"/>
          <w:i w:val="0"/>
          <w:sz w:val="22"/>
        </w:rPr>
        <w:t>Emergency Robot Braking</w:t>
      </w:r>
    </w:p>
    <w:p w:rsidR="00DF669D" w:rsidRPr="00E53C6F" w:rsidRDefault="00DF669D" w:rsidP="00DF669D">
      <w:pPr>
        <w:pBdr>
          <w:top w:val="single" w:sz="4" w:space="1" w:color="auto"/>
          <w:left w:val="single" w:sz="4" w:space="4" w:color="auto"/>
          <w:bottom w:val="single" w:sz="4" w:space="1" w:color="auto"/>
          <w:right w:val="single" w:sz="4" w:space="4" w:color="auto"/>
        </w:pBdr>
        <w:shd w:val="clear" w:color="auto" w:fill="00B0F0"/>
        <w:tabs>
          <w:tab w:val="left" w:pos="5310"/>
        </w:tabs>
        <w:ind w:right="387"/>
        <w:rPr>
          <w:rFonts w:ascii="Times New Roman" w:eastAsia="Times New Roman" w:hAnsi="Times New Roman" w:cs="Times New Roman"/>
          <w:b/>
        </w:rPr>
      </w:pPr>
      <w:r w:rsidRPr="00E53C6F">
        <w:rPr>
          <w:rFonts w:ascii="Times New Roman" w:eastAsia="Times New Roman" w:hAnsi="Times New Roman" w:cs="Times New Roman"/>
          <w:b/>
        </w:rPr>
        <w:t>Critical Evidence(s) Required</w:t>
      </w:r>
    </w:p>
    <w:p w:rsidR="00DF669D" w:rsidRPr="00E53C6F" w:rsidRDefault="00DF669D" w:rsidP="00DF669D">
      <w:pPr>
        <w:spacing w:before="240"/>
        <w:ind w:right="297"/>
        <w:rPr>
          <w:rFonts w:ascii="Times New Roman" w:hAnsi="Times New Roman" w:cs="Times New Roman"/>
          <w:sz w:val="22"/>
        </w:rPr>
      </w:pPr>
      <w:r w:rsidRPr="00E53C6F">
        <w:rPr>
          <w:rFonts w:ascii="Times New Roman" w:hAnsi="Times New Roman" w:cs="Times New Roman"/>
          <w:sz w:val="22"/>
        </w:rPr>
        <w:t xml:space="preserve">The candidate needs to produce following critical evidence(s) in order to be competent in this competency standard: </w:t>
      </w:r>
    </w:p>
    <w:p w:rsidR="00DF669D" w:rsidRPr="00E53C6F" w:rsidRDefault="00DF669D" w:rsidP="00695064">
      <w:pPr>
        <w:pStyle w:val="ListParagraph"/>
        <w:numPr>
          <w:ilvl w:val="0"/>
          <w:numId w:val="78"/>
        </w:numPr>
        <w:shd w:val="clear" w:color="auto" w:fill="FFFFFF"/>
        <w:spacing w:line="360" w:lineRule="auto"/>
        <w:jc w:val="left"/>
        <w:rPr>
          <w:rFonts w:ascii="Times New Roman" w:hAnsi="Times New Roman" w:cs="Times New Roman"/>
          <w:sz w:val="22"/>
        </w:rPr>
      </w:pPr>
      <w:r w:rsidRPr="00E53C6F">
        <w:rPr>
          <w:rFonts w:ascii="Times New Roman" w:hAnsi="Times New Roman" w:cs="Times New Roman"/>
          <w:color w:val="000000" w:themeColor="text1"/>
          <w:sz w:val="22"/>
        </w:rPr>
        <w:t>Perform  s</w:t>
      </w:r>
      <w:r w:rsidRPr="00E53C6F">
        <w:rPr>
          <w:rFonts w:ascii="Times New Roman" w:hAnsi="Times New Roman" w:cs="Times New Roman"/>
          <w:sz w:val="22"/>
        </w:rPr>
        <w:t>afety reporting procedures and documentation</w:t>
      </w:r>
    </w:p>
    <w:p w:rsidR="00DF669D" w:rsidRPr="00E53C6F" w:rsidRDefault="00DF669D" w:rsidP="00695064">
      <w:pPr>
        <w:pStyle w:val="ListParagraph"/>
        <w:numPr>
          <w:ilvl w:val="0"/>
          <w:numId w:val="78"/>
        </w:numPr>
        <w:shd w:val="clear" w:color="auto" w:fill="FFFFFF"/>
        <w:spacing w:line="360" w:lineRule="auto"/>
        <w:jc w:val="left"/>
        <w:rPr>
          <w:rFonts w:ascii="Times New Roman" w:hAnsi="Times New Roman" w:cs="Times New Roman"/>
          <w:sz w:val="22"/>
        </w:rPr>
      </w:pPr>
      <w:r w:rsidRPr="00E53C6F">
        <w:rPr>
          <w:rFonts w:ascii="Times New Roman" w:hAnsi="Times New Roman" w:cs="Times New Roman"/>
          <w:sz w:val="22"/>
        </w:rPr>
        <w:t>Describe fire-fighting methods</w:t>
      </w:r>
    </w:p>
    <w:p w:rsidR="00DF669D" w:rsidRPr="00E53C6F" w:rsidRDefault="00DF669D" w:rsidP="00695064">
      <w:pPr>
        <w:pStyle w:val="ListParagraph"/>
        <w:numPr>
          <w:ilvl w:val="0"/>
          <w:numId w:val="78"/>
        </w:numPr>
        <w:shd w:val="clear" w:color="auto" w:fill="FFFFFF"/>
        <w:spacing w:line="360" w:lineRule="auto"/>
        <w:jc w:val="left"/>
        <w:rPr>
          <w:rFonts w:ascii="Times New Roman" w:hAnsi="Times New Roman" w:cs="Times New Roman"/>
          <w:sz w:val="22"/>
        </w:rPr>
      </w:pPr>
      <w:r w:rsidRPr="00E53C6F">
        <w:rPr>
          <w:rFonts w:ascii="Times New Roman" w:hAnsi="Times New Roman" w:cs="Times New Roman"/>
          <w:sz w:val="22"/>
        </w:rPr>
        <w:t>Demonstrate use of appropriate Personal Protective Equipment (PPE) for the assigned job</w:t>
      </w:r>
    </w:p>
    <w:p w:rsidR="00DF669D" w:rsidRPr="00E53C6F" w:rsidRDefault="00DF669D" w:rsidP="00695064">
      <w:pPr>
        <w:pStyle w:val="ListParagraph"/>
        <w:numPr>
          <w:ilvl w:val="0"/>
          <w:numId w:val="78"/>
        </w:numPr>
        <w:shd w:val="clear" w:color="auto" w:fill="FFFFFF"/>
        <w:spacing w:line="360" w:lineRule="auto"/>
        <w:jc w:val="left"/>
        <w:rPr>
          <w:rFonts w:ascii="Times New Roman" w:hAnsi="Times New Roman" w:cs="Times New Roman"/>
          <w:sz w:val="22"/>
        </w:rPr>
      </w:pPr>
      <w:r w:rsidRPr="00E53C6F">
        <w:rPr>
          <w:rFonts w:ascii="Times New Roman" w:hAnsi="Times New Roman" w:cs="Times New Roman"/>
          <w:sz w:val="22"/>
        </w:rPr>
        <w:t>Demonstrate removal and disposal of PPE.</w:t>
      </w:r>
    </w:p>
    <w:p w:rsidR="00DF669D" w:rsidRPr="00E53C6F" w:rsidRDefault="00DF669D" w:rsidP="00DF669D">
      <w:pPr>
        <w:tabs>
          <w:tab w:val="left" w:pos="3330"/>
        </w:tabs>
        <w:rPr>
          <w:rFonts w:ascii="Times New Roman" w:hAnsi="Times New Roman" w:cs="Times New Roman"/>
          <w:b/>
          <w:bCs/>
        </w:rPr>
      </w:pPr>
    </w:p>
    <w:p w:rsidR="00DF669D" w:rsidRPr="00E53C6F" w:rsidRDefault="00DF669D" w:rsidP="00DF669D">
      <w:pPr>
        <w:tabs>
          <w:tab w:val="left" w:pos="3330"/>
        </w:tabs>
        <w:rPr>
          <w:rFonts w:ascii="Times New Roman" w:hAnsi="Times New Roman" w:cs="Times New Roman"/>
          <w:b/>
          <w:bCs/>
        </w:rPr>
      </w:pPr>
      <w:r w:rsidRPr="00E53C6F">
        <w:rPr>
          <w:rFonts w:ascii="Times New Roman" w:hAnsi="Times New Roman" w:cs="Times New Roman"/>
          <w:b/>
          <w:bCs/>
        </w:rPr>
        <w:t>Tools and Equipment</w:t>
      </w:r>
      <w:r w:rsidRPr="00E53C6F">
        <w:rPr>
          <w:rFonts w:ascii="Times New Roman" w:hAnsi="Times New Roman" w:cs="Times New Roman"/>
          <w:b/>
          <w:bCs/>
        </w:rPr>
        <w:tab/>
      </w:r>
    </w:p>
    <w:p w:rsidR="00DF669D" w:rsidRPr="00E53C6F" w:rsidRDefault="00DF669D" w:rsidP="00DF669D">
      <w:pPr>
        <w:rPr>
          <w:rFonts w:ascii="Times New Roman" w:hAnsi="Times New Roman" w:cs="Times New Roman"/>
          <w:sz w:val="22"/>
        </w:rPr>
      </w:pPr>
      <w:r w:rsidRPr="00E53C6F">
        <w:rPr>
          <w:rFonts w:ascii="Times New Roman" w:hAnsi="Times New Roman" w:cs="Times New Roman"/>
          <w:sz w:val="22"/>
        </w:rPr>
        <w:t>The tools and equipment required for this competency standard are given below:</w:t>
      </w:r>
    </w:p>
    <w:tbl>
      <w:tblPr>
        <w:tblStyle w:val="Gitternetztabelle5dunkelAkzent4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tblPr>
      <w:tblGrid>
        <w:gridCol w:w="2160"/>
        <w:gridCol w:w="7200"/>
      </w:tblGrid>
      <w:tr w:rsidR="00DF669D" w:rsidRPr="00E53C6F" w:rsidTr="004A40A2">
        <w:trPr>
          <w:cnfStyle w:val="100000000000"/>
          <w:trHeight w:val="300"/>
        </w:trPr>
        <w:tc>
          <w:tcPr>
            <w:tcW w:w="2160" w:type="dxa"/>
            <w:tcBorders>
              <w:top w:val="none" w:sz="0" w:space="0" w:color="auto"/>
              <w:left w:val="none" w:sz="0" w:space="0" w:color="auto"/>
              <w:right w:val="none" w:sz="0" w:space="0" w:color="auto"/>
            </w:tcBorders>
            <w:shd w:val="clear" w:color="auto" w:fill="4472C4" w:themeFill="accent1"/>
            <w:noWrap/>
            <w:hideMark/>
          </w:tcPr>
          <w:p w:rsidR="00DF669D" w:rsidRPr="00E53C6F" w:rsidRDefault="00DF669D" w:rsidP="004A40A2">
            <w:pPr>
              <w:jc w:val="center"/>
              <w:rPr>
                <w:rFonts w:ascii="Times New Roman" w:eastAsia="Times New Roman" w:hAnsi="Times New Roman" w:cs="Times New Roman"/>
              </w:rPr>
            </w:pPr>
            <w:r w:rsidRPr="00E53C6F">
              <w:rPr>
                <w:rFonts w:ascii="Times New Roman" w:eastAsia="Times New Roman" w:hAnsi="Times New Roman" w:cs="Times New Roman"/>
              </w:rPr>
              <w:t>S. No.</w:t>
            </w:r>
          </w:p>
        </w:tc>
        <w:tc>
          <w:tcPr>
            <w:tcW w:w="7200" w:type="dxa"/>
            <w:tcBorders>
              <w:top w:val="none" w:sz="0" w:space="0" w:color="auto"/>
              <w:left w:val="none" w:sz="0" w:space="0" w:color="auto"/>
              <w:right w:val="none" w:sz="0" w:space="0" w:color="auto"/>
            </w:tcBorders>
            <w:shd w:val="clear" w:color="auto" w:fill="4472C4" w:themeFill="accent1"/>
            <w:noWrap/>
            <w:hideMark/>
          </w:tcPr>
          <w:p w:rsidR="00DF669D" w:rsidRPr="00E53C6F" w:rsidRDefault="00DF669D" w:rsidP="004A40A2">
            <w:pPr>
              <w:rPr>
                <w:rFonts w:ascii="Times New Roman" w:eastAsia="Times New Roman" w:hAnsi="Times New Roman" w:cs="Times New Roman"/>
              </w:rPr>
            </w:pPr>
            <w:r w:rsidRPr="00E53C6F">
              <w:rPr>
                <w:rFonts w:ascii="Times New Roman" w:eastAsia="Times New Roman" w:hAnsi="Times New Roman" w:cs="Times New Roman"/>
              </w:rPr>
              <w:t>Items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Safety Shoes</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 xml:space="preserve">Bump cap (Hard hat) / Helmet </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Safety gloves</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Appropriate safety glasses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High visibility vest</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color w:val="000000" w:themeColor="text1"/>
              </w:rPr>
            </w:pPr>
            <w:r w:rsidRPr="00E53C6F">
              <w:rPr>
                <w:rFonts w:ascii="Times New Roman" w:hAnsi="Times New Roman" w:cs="Times New Roman"/>
                <w:bCs/>
                <w:color w:val="000000" w:themeColor="text1"/>
              </w:rPr>
              <w:t>Safety clothes (Overall)</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Hearing protection Ear Plugs/Ear Mufflers</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Breathing apparatus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Fall protection</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Site emergency response plan</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Fire extinguishers</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Fire blankets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Respirators/ masks</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First aid kits</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Stretchers</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WHMIS book</w:t>
            </w:r>
          </w:p>
        </w:tc>
      </w:tr>
      <w:tr w:rsidR="00DF669D" w:rsidRPr="00E53C6F" w:rsidTr="004A40A2">
        <w:trPr>
          <w:cnfStyle w:val="000000100000"/>
          <w:trHeight w:val="300"/>
        </w:trPr>
        <w:tc>
          <w:tcPr>
            <w:tcW w:w="2160" w:type="dxa"/>
            <w:shd w:val="clear" w:color="auto" w:fill="auto"/>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shd w:val="clear" w:color="auto" w:fill="auto"/>
            <w:noWrap/>
            <w:hideMark/>
          </w:tcPr>
          <w:p w:rsidR="00DF669D" w:rsidRPr="00E53C6F" w:rsidRDefault="00DF669D" w:rsidP="004A40A2">
            <w:pPr>
              <w:rPr>
                <w:rFonts w:ascii="Times New Roman" w:hAnsi="Times New Roman" w:cs="Times New Roman"/>
                <w:bCs/>
              </w:rPr>
            </w:pPr>
            <w:r w:rsidRPr="00E53C6F">
              <w:rPr>
                <w:rFonts w:ascii="Times New Roman" w:hAnsi="Times New Roman" w:cs="Times New Roman"/>
                <w:bCs/>
              </w:rPr>
              <w:t>First Aid Kit</w:t>
            </w:r>
          </w:p>
        </w:tc>
      </w:tr>
      <w:tr w:rsidR="00DF669D" w:rsidRPr="00E53C6F" w:rsidTr="004A40A2">
        <w:trPr>
          <w:trHeight w:val="300"/>
        </w:trPr>
        <w:tc>
          <w:tcPr>
            <w:tcW w:w="2160" w:type="dxa"/>
            <w:noWrap/>
          </w:tcPr>
          <w:p w:rsidR="00DF669D" w:rsidRPr="00E53C6F" w:rsidRDefault="00DF669D" w:rsidP="00695064">
            <w:pPr>
              <w:pStyle w:val="ListParagraph"/>
              <w:numPr>
                <w:ilvl w:val="0"/>
                <w:numId w:val="86"/>
              </w:numPr>
              <w:jc w:val="center"/>
              <w:rPr>
                <w:rFonts w:ascii="Times New Roman" w:eastAsia="Times New Roman" w:hAnsi="Times New Roman" w:cs="Times New Roman"/>
                <w:color w:val="000000"/>
              </w:rPr>
            </w:pPr>
          </w:p>
        </w:tc>
        <w:tc>
          <w:tcPr>
            <w:tcW w:w="7200" w:type="dxa"/>
            <w:noWrap/>
          </w:tcPr>
          <w:p w:rsidR="00DF669D" w:rsidRPr="00E53C6F" w:rsidRDefault="00DF669D" w:rsidP="004A40A2">
            <w:pPr>
              <w:spacing w:before="100" w:beforeAutospacing="1" w:after="100" w:afterAutospacing="1"/>
              <w:rPr>
                <w:rFonts w:ascii="Times New Roman" w:hAnsi="Times New Roman" w:cs="Times New Roman"/>
                <w:i/>
                <w:iCs/>
              </w:rPr>
            </w:pPr>
            <w:r w:rsidRPr="00E53C6F">
              <w:rPr>
                <w:rStyle w:val="Emphasis"/>
                <w:rFonts w:ascii="Times New Roman" w:hAnsi="Times New Roman" w:cs="Times New Roman"/>
                <w:i w:val="0"/>
              </w:rPr>
              <w:t>ANSI/RIA R15.06-2012</w:t>
            </w:r>
          </w:p>
        </w:tc>
      </w:tr>
    </w:tbl>
    <w:p w:rsidR="00DF669D" w:rsidRPr="00E53C6F" w:rsidRDefault="00DF669D" w:rsidP="00DF669D">
      <w:pPr>
        <w:autoSpaceDE w:val="0"/>
        <w:autoSpaceDN w:val="0"/>
        <w:adjustRightInd w:val="0"/>
        <w:rPr>
          <w:rFonts w:ascii="Times New Roman" w:hAnsi="Times New Roman" w:cs="Times New Roman"/>
          <w:color w:val="000000" w:themeColor="text1"/>
          <w:sz w:val="22"/>
          <w:highlight w:val="green"/>
        </w:rPr>
      </w:pPr>
    </w:p>
    <w:p w:rsidR="00DF669D" w:rsidRPr="00E53C6F" w:rsidRDefault="00DF669D" w:rsidP="00DF669D">
      <w:pPr>
        <w:autoSpaceDE w:val="0"/>
        <w:autoSpaceDN w:val="0"/>
        <w:adjustRightInd w:val="0"/>
        <w:rPr>
          <w:rFonts w:ascii="Times New Roman" w:hAnsi="Times New Roman" w:cs="Times New Roman"/>
          <w:color w:val="000000" w:themeColor="text1"/>
          <w:sz w:val="22"/>
          <w:highlight w:val="green"/>
        </w:rPr>
      </w:pPr>
    </w:p>
    <w:p w:rsidR="00DF669D" w:rsidRPr="00E53C6F" w:rsidRDefault="00DF669D" w:rsidP="00DF669D">
      <w:pPr>
        <w:autoSpaceDE w:val="0"/>
        <w:autoSpaceDN w:val="0"/>
        <w:adjustRightInd w:val="0"/>
        <w:rPr>
          <w:rFonts w:ascii="Times New Roman" w:hAnsi="Times New Roman" w:cs="Times New Roman"/>
          <w:color w:val="000000" w:themeColor="text1"/>
          <w:sz w:val="22"/>
          <w:highlight w:val="green"/>
        </w:rPr>
      </w:pPr>
    </w:p>
    <w:p w:rsidR="00DF669D" w:rsidRPr="00E53C6F" w:rsidRDefault="00DF669D" w:rsidP="00DF669D">
      <w:pPr>
        <w:autoSpaceDE w:val="0"/>
        <w:autoSpaceDN w:val="0"/>
        <w:adjustRightInd w:val="0"/>
        <w:rPr>
          <w:rFonts w:ascii="Times New Roman" w:hAnsi="Times New Roman" w:cs="Times New Roman"/>
          <w:color w:val="000000" w:themeColor="text1"/>
          <w:sz w:val="22"/>
          <w:highlight w:val="green"/>
        </w:rPr>
      </w:pPr>
    </w:p>
    <w:p w:rsidR="00DF669D" w:rsidRPr="00E53C6F" w:rsidRDefault="00DF669D" w:rsidP="00DF669D">
      <w:pPr>
        <w:autoSpaceDE w:val="0"/>
        <w:autoSpaceDN w:val="0"/>
        <w:adjustRightInd w:val="0"/>
        <w:rPr>
          <w:rFonts w:ascii="Times New Roman" w:hAnsi="Times New Roman" w:cs="Times New Roman"/>
          <w:color w:val="000000" w:themeColor="text1"/>
          <w:sz w:val="22"/>
          <w:highlight w:val="green"/>
        </w:rPr>
      </w:pPr>
    </w:p>
    <w:p w:rsidR="00DF669D" w:rsidRPr="00E53C6F" w:rsidRDefault="00DF669D" w:rsidP="00DF669D">
      <w:pPr>
        <w:autoSpaceDE w:val="0"/>
        <w:autoSpaceDN w:val="0"/>
        <w:adjustRightInd w:val="0"/>
        <w:rPr>
          <w:rFonts w:ascii="Times New Roman" w:hAnsi="Times New Roman" w:cs="Times New Roman"/>
          <w:color w:val="000000" w:themeColor="text1"/>
          <w:sz w:val="22"/>
          <w:highlight w:val="green"/>
        </w:rPr>
      </w:pPr>
    </w:p>
    <w:p w:rsidR="00DF669D" w:rsidRPr="00E53C6F" w:rsidRDefault="00DF669D" w:rsidP="00DF669D">
      <w:pPr>
        <w:autoSpaceDE w:val="0"/>
        <w:autoSpaceDN w:val="0"/>
        <w:adjustRightInd w:val="0"/>
        <w:rPr>
          <w:rFonts w:ascii="Times New Roman" w:hAnsi="Times New Roman" w:cs="Times New Roman"/>
          <w:color w:val="000000" w:themeColor="text1"/>
          <w:sz w:val="22"/>
          <w:highlight w:val="green"/>
        </w:rPr>
      </w:pPr>
    </w:p>
    <w:p w:rsidR="00DF669D" w:rsidRPr="00E53C6F" w:rsidRDefault="00DF669D" w:rsidP="00DF669D">
      <w:pPr>
        <w:pStyle w:val="CustomHeading1"/>
        <w:numPr>
          <w:ilvl w:val="0"/>
          <w:numId w:val="4"/>
        </w:numPr>
        <w:rPr>
          <w:rFonts w:ascii="Times New Roman" w:hAnsi="Times New Roman" w:cs="Times New Roman"/>
        </w:rPr>
      </w:pPr>
      <w:bookmarkStart w:id="30" w:name="_Toc11027911"/>
      <w:bookmarkStart w:id="31" w:name="_Toc25272939"/>
      <w:bookmarkStart w:id="32" w:name="_Toc56373965"/>
      <w:r w:rsidRPr="00E53C6F">
        <w:rPr>
          <w:rFonts w:ascii="Times New Roman" w:hAnsi="Times New Roman" w:cs="Times New Roman"/>
        </w:rPr>
        <w:t>0713E&amp;E9 Develop Professionalism</w:t>
      </w:r>
      <w:bookmarkEnd w:id="30"/>
      <w:bookmarkEnd w:id="31"/>
      <w:bookmarkEnd w:id="32"/>
      <w:r w:rsidRPr="00E53C6F">
        <w:rPr>
          <w:rFonts w:ascii="Times New Roman" w:hAnsi="Times New Roman" w:cs="Times New Roman"/>
        </w:rPr>
        <w:t xml:space="preserve"> </w:t>
      </w:r>
    </w:p>
    <w:p w:rsidR="00DF669D" w:rsidRPr="00E53C6F" w:rsidRDefault="00DF669D" w:rsidP="00DF669D">
      <w:pPr>
        <w:tabs>
          <w:tab w:val="left" w:pos="5310"/>
        </w:tabs>
        <w:autoSpaceDE w:val="0"/>
        <w:autoSpaceDN w:val="0"/>
        <w:adjustRightInd w:val="0"/>
        <w:ind w:right="387" w:hanging="90"/>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b/>
          <w:color w:val="000000" w:themeColor="text1"/>
          <w:sz w:val="22"/>
        </w:rPr>
        <w:t>Overview:</w:t>
      </w:r>
      <w:r w:rsidRPr="00E53C6F">
        <w:rPr>
          <w:rFonts w:ascii="Times New Roman" w:eastAsia="Times New Roman" w:hAnsi="Times New Roman" w:cs="Times New Roman"/>
          <w:color w:val="000000" w:themeColor="text1"/>
          <w:sz w:val="22"/>
        </w:rPr>
        <w:t xml:space="preserve"> </w:t>
      </w:r>
    </w:p>
    <w:p w:rsidR="00DF669D" w:rsidRPr="00E53C6F" w:rsidRDefault="00DF669D" w:rsidP="00DF669D">
      <w:pPr>
        <w:tabs>
          <w:tab w:val="left" w:pos="5310"/>
        </w:tabs>
        <w:autoSpaceDE w:val="0"/>
        <w:autoSpaceDN w:val="0"/>
        <w:adjustRightInd w:val="0"/>
        <w:ind w:right="387" w:hanging="90"/>
        <w:rPr>
          <w:rFonts w:ascii="Times New Roman" w:eastAsia="Times New Roman" w:hAnsi="Times New Roman" w:cs="Times New Roman"/>
          <w:color w:val="000000" w:themeColor="text1"/>
          <w:sz w:val="22"/>
        </w:rPr>
      </w:pPr>
      <w:r w:rsidRPr="00E53C6F">
        <w:rPr>
          <w:rFonts w:ascii="Times New Roman" w:hAnsi="Times New Roman" w:cs="Times New Roman"/>
          <w:color w:val="000000" w:themeColor="text1"/>
          <w:sz w:val="22"/>
          <w:lang w:val="en-GB"/>
        </w:rPr>
        <w:t>This competency standard covers the skills and knowledge required to Demonstrate work ethic, Aware of factors affecting personal health, Resolve problems or disagreements with others, participate in professional development, Work with others, Work independently, Speak and listen effectively, interpret documentation, communicate using signals, and communicate Using electronic equipment.</w:t>
      </w:r>
    </w:p>
    <w:tbl>
      <w:tblPr>
        <w:tblStyle w:val="Style3"/>
        <w:tblW w:w="8838" w:type="dxa"/>
        <w:tblLayout w:type="fixed"/>
        <w:tblLook w:val="04A0"/>
      </w:tblPr>
      <w:tblGrid>
        <w:gridCol w:w="2425"/>
        <w:gridCol w:w="6413"/>
      </w:tblGrid>
      <w:tr w:rsidR="00DF669D" w:rsidRPr="00E53C6F" w:rsidTr="004A40A2">
        <w:trPr>
          <w:cnfStyle w:val="100000000000"/>
          <w:trHeight w:val="260"/>
        </w:trPr>
        <w:tc>
          <w:tcPr>
            <w:cnfStyle w:val="001000000000"/>
            <w:tcW w:w="2425" w:type="dxa"/>
          </w:tcPr>
          <w:p w:rsidR="00DF669D" w:rsidRPr="00E53C6F" w:rsidRDefault="00DF669D" w:rsidP="004A40A2">
            <w:pPr>
              <w:jc w:val="center"/>
              <w:rPr>
                <w:rFonts w:ascii="Times New Roman" w:eastAsia="Times New Roman" w:hAnsi="Times New Roman" w:cs="Times New Roman"/>
                <w:b w:val="0"/>
                <w:bCs/>
                <w:color w:val="000000" w:themeColor="text1"/>
              </w:rPr>
            </w:pPr>
            <w:r w:rsidRPr="00E53C6F">
              <w:rPr>
                <w:rFonts w:ascii="Times New Roman" w:eastAsia="Times New Roman" w:hAnsi="Times New Roman" w:cs="Times New Roman"/>
                <w:color w:val="000000" w:themeColor="text1"/>
              </w:rPr>
              <w:t>Competency Units</w:t>
            </w:r>
          </w:p>
        </w:tc>
        <w:tc>
          <w:tcPr>
            <w:tcW w:w="6413" w:type="dxa"/>
          </w:tcPr>
          <w:p w:rsidR="00DF669D" w:rsidRPr="00E53C6F" w:rsidRDefault="00DF669D" w:rsidP="004A40A2">
            <w:pPr>
              <w:jc w:val="center"/>
              <w:cnfStyle w:val="100000000000"/>
              <w:rPr>
                <w:rFonts w:ascii="Times New Roman" w:eastAsia="Times New Roman" w:hAnsi="Times New Roman" w:cs="Times New Roman"/>
                <w:b w:val="0"/>
                <w:bCs/>
                <w:color w:val="000000" w:themeColor="text1"/>
              </w:rPr>
            </w:pPr>
            <w:r w:rsidRPr="00E53C6F">
              <w:rPr>
                <w:rFonts w:ascii="Times New Roman" w:eastAsia="Times New Roman" w:hAnsi="Times New Roman" w:cs="Times New Roman"/>
                <w:color w:val="000000" w:themeColor="text1"/>
              </w:rPr>
              <w:t>Performance Criteria</w:t>
            </w:r>
          </w:p>
        </w:tc>
      </w:tr>
      <w:tr w:rsidR="00DF669D" w:rsidRPr="00E53C6F" w:rsidTr="004A40A2">
        <w:trPr>
          <w:trHeight w:val="284"/>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Demonstrate  work ethic</w:t>
            </w:r>
          </w:p>
        </w:tc>
        <w:tc>
          <w:tcPr>
            <w:tcW w:w="6413" w:type="dxa"/>
          </w:tcPr>
          <w:p w:rsidR="00DF669D" w:rsidRPr="00E53C6F" w:rsidRDefault="00DF669D" w:rsidP="004A40A2">
            <w:pPr>
              <w:pStyle w:val="BodyText"/>
              <w:tabs>
                <w:tab w:val="left" w:pos="361"/>
              </w:tabs>
              <w:spacing w:before="0" w:after="0" w:line="360" w:lineRule="auto"/>
              <w:ind w:left="447" w:hanging="450"/>
              <w:cnfStyle w:val="000000000000"/>
              <w:rPr>
                <w:bCs/>
                <w:color w:val="000000" w:themeColor="text1"/>
              </w:rPr>
            </w:pPr>
            <w:r w:rsidRPr="00E53C6F">
              <w:rPr>
                <w:b/>
                <w:color w:val="000000" w:themeColor="text1"/>
              </w:rPr>
              <w:t>P1</w:t>
            </w:r>
            <w:r w:rsidRPr="00E53C6F">
              <w:rPr>
                <w:bCs/>
                <w:color w:val="000000" w:themeColor="text1"/>
              </w:rPr>
              <w:t xml:space="preserve">. </w:t>
            </w:r>
            <w:r w:rsidRPr="00E53C6F">
              <w:rPr>
                <w:color w:val="000000" w:themeColor="text1"/>
              </w:rPr>
              <w:t>Follow principles of work ethics in all situations</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color w:val="000000" w:themeColor="text1"/>
              </w:rPr>
              <w:t>P2</w:t>
            </w:r>
            <w:r w:rsidRPr="00E53C6F">
              <w:rPr>
                <w:rFonts w:ascii="Times New Roman" w:hAnsi="Times New Roman" w:cs="Times New Roman"/>
                <w:bCs/>
                <w:color w:val="000000" w:themeColor="text1"/>
              </w:rPr>
              <w:t xml:space="preserve">. </w:t>
            </w:r>
            <w:r w:rsidRPr="00E53C6F">
              <w:rPr>
                <w:rFonts w:ascii="Times New Roman" w:hAnsi="Times New Roman" w:cs="Times New Roman"/>
                <w:color w:val="000000" w:themeColor="text1"/>
              </w:rPr>
              <w:t>Adopt professional behavior</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Select factors affecting personal health</w:t>
            </w:r>
          </w:p>
        </w:tc>
        <w:tc>
          <w:tcPr>
            <w:tcW w:w="6413" w:type="dxa"/>
          </w:tcPr>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color w:val="000000" w:themeColor="text1"/>
              </w:rPr>
              <w:t>P1</w:t>
            </w:r>
            <w:r w:rsidRPr="00E53C6F">
              <w:rPr>
                <w:rFonts w:ascii="Times New Roman" w:hAnsi="Times New Roman" w:cs="Times New Roman"/>
                <w:color w:val="000000" w:themeColor="text1"/>
              </w:rPr>
              <w:t>. Follow factors affecting personal health</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color w:val="000000" w:themeColor="text1"/>
              </w:rPr>
              <w:t>P2</w:t>
            </w:r>
            <w:r w:rsidRPr="00E53C6F">
              <w:rPr>
                <w:rFonts w:ascii="Times New Roman" w:hAnsi="Times New Roman" w:cs="Times New Roman"/>
                <w:color w:val="000000" w:themeColor="text1"/>
              </w:rPr>
              <w:t>. Aware about the situations/conditions that cause stress in professional and personal life</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 xml:space="preserve">Resolve problems or disagreements with others  </w:t>
            </w:r>
          </w:p>
        </w:tc>
        <w:tc>
          <w:tcPr>
            <w:tcW w:w="6413" w:type="dxa"/>
          </w:tcPr>
          <w:p w:rsidR="00DF669D" w:rsidRPr="00E53C6F" w:rsidRDefault="00DF669D" w:rsidP="00695064">
            <w:pPr>
              <w:pStyle w:val="ListParagraph"/>
              <w:numPr>
                <w:ilvl w:val="0"/>
                <w:numId w:val="88"/>
              </w:numPr>
              <w:tabs>
                <w:tab w:val="left" w:pos="361"/>
              </w:tabs>
              <w:spacing w:line="360" w:lineRule="auto"/>
              <w:ind w:left="447" w:hanging="450"/>
              <w:cnfStyle w:val="000000000000"/>
              <w:rPr>
                <w:rFonts w:ascii="Times New Roman" w:hAnsi="Times New Roman" w:cs="Times New Roman"/>
                <w:color w:val="000000" w:themeColor="text1"/>
              </w:rPr>
            </w:pPr>
            <w:r w:rsidRPr="00E53C6F">
              <w:rPr>
                <w:rFonts w:ascii="Times New Roman" w:hAnsi="Times New Roman" w:cs="Times New Roman"/>
                <w:color w:val="000000" w:themeColor="text1"/>
              </w:rPr>
              <w:t>Communicate effectively</w:t>
            </w:r>
          </w:p>
          <w:p w:rsidR="00DF669D" w:rsidRPr="00E53C6F" w:rsidRDefault="00DF669D" w:rsidP="00695064">
            <w:pPr>
              <w:pStyle w:val="ListParagraph"/>
              <w:numPr>
                <w:ilvl w:val="0"/>
                <w:numId w:val="88"/>
              </w:numPr>
              <w:tabs>
                <w:tab w:val="left" w:pos="361"/>
              </w:tabs>
              <w:spacing w:line="360" w:lineRule="auto"/>
              <w:ind w:left="447" w:hanging="450"/>
              <w:cnfStyle w:val="000000000000"/>
              <w:rPr>
                <w:rFonts w:ascii="Times New Roman" w:hAnsi="Times New Roman" w:cs="Times New Roman"/>
                <w:color w:val="000000" w:themeColor="text1"/>
              </w:rPr>
            </w:pPr>
            <w:r w:rsidRPr="00E53C6F">
              <w:rPr>
                <w:rFonts w:ascii="Times New Roman" w:hAnsi="Times New Roman" w:cs="Times New Roman"/>
                <w:color w:val="000000" w:themeColor="text1"/>
              </w:rPr>
              <w:t>Adopt peaceful approach</w:t>
            </w:r>
          </w:p>
          <w:p w:rsidR="00DF669D" w:rsidRPr="00E53C6F" w:rsidRDefault="00DF669D" w:rsidP="00695064">
            <w:pPr>
              <w:pStyle w:val="ListParagraph"/>
              <w:numPr>
                <w:ilvl w:val="0"/>
                <w:numId w:val="88"/>
              </w:numPr>
              <w:tabs>
                <w:tab w:val="left" w:pos="361"/>
              </w:tabs>
              <w:spacing w:line="360" w:lineRule="auto"/>
              <w:ind w:left="447" w:hanging="450"/>
              <w:cnfStyle w:val="000000000000"/>
              <w:rPr>
                <w:rFonts w:ascii="Times New Roman" w:hAnsi="Times New Roman" w:cs="Times New Roman"/>
                <w:color w:val="000000" w:themeColor="text1"/>
              </w:rPr>
            </w:pPr>
            <w:r w:rsidRPr="00E53C6F">
              <w:rPr>
                <w:rFonts w:ascii="Times New Roman" w:hAnsi="Times New Roman" w:cs="Times New Roman"/>
                <w:color w:val="000000" w:themeColor="text1"/>
              </w:rPr>
              <w:t>Regulate cause of problem or disagreement</w:t>
            </w:r>
          </w:p>
          <w:p w:rsidR="00DF669D" w:rsidRPr="00E53C6F" w:rsidRDefault="00DF669D" w:rsidP="00695064">
            <w:pPr>
              <w:pStyle w:val="ListParagraph"/>
              <w:numPr>
                <w:ilvl w:val="0"/>
                <w:numId w:val="88"/>
              </w:numPr>
              <w:tabs>
                <w:tab w:val="left" w:pos="361"/>
              </w:tabs>
              <w:spacing w:line="360" w:lineRule="auto"/>
              <w:ind w:left="447" w:hanging="450"/>
              <w:cnfStyle w:val="000000000000"/>
              <w:rPr>
                <w:rFonts w:ascii="Times New Roman" w:hAnsi="Times New Roman" w:cs="Times New Roman"/>
                <w:color w:val="000000" w:themeColor="text1"/>
              </w:rPr>
            </w:pPr>
            <w:r w:rsidRPr="00E53C6F">
              <w:rPr>
                <w:rFonts w:ascii="Times New Roman" w:hAnsi="Times New Roman" w:cs="Times New Roman"/>
                <w:color w:val="000000" w:themeColor="text1"/>
              </w:rPr>
              <w:t>Resolve issues</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Participate in professional development</w:t>
            </w:r>
          </w:p>
        </w:tc>
        <w:tc>
          <w:tcPr>
            <w:tcW w:w="6413" w:type="dxa"/>
          </w:tcPr>
          <w:p w:rsidR="00DF669D" w:rsidRPr="00E53C6F" w:rsidRDefault="00DF669D" w:rsidP="004A40A2">
            <w:pPr>
              <w:widowControl w:val="0"/>
              <w:tabs>
                <w:tab w:val="left" w:pos="162"/>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47" w:hanging="450"/>
              <w:cnfStyle w:val="000000000000"/>
              <w:rPr>
                <w:rFonts w:ascii="Times New Roman" w:hAnsi="Times New Roman" w:cs="Times New Roman"/>
                <w:bCs/>
                <w:color w:val="000000" w:themeColor="text1"/>
                <w:lang w:val="en-AU"/>
              </w:rPr>
            </w:pPr>
            <w:r w:rsidRPr="00E53C6F">
              <w:rPr>
                <w:rFonts w:ascii="Times New Roman" w:hAnsi="Times New Roman" w:cs="Times New Roman"/>
                <w:b/>
                <w:bCs/>
                <w:color w:val="000000" w:themeColor="text1"/>
                <w:lang w:val="en-AU"/>
              </w:rPr>
              <w:t>P1</w:t>
            </w:r>
            <w:r w:rsidRPr="00E53C6F">
              <w:rPr>
                <w:rFonts w:ascii="Times New Roman" w:hAnsi="Times New Roman" w:cs="Times New Roman"/>
                <w:bCs/>
                <w:color w:val="000000" w:themeColor="text1"/>
                <w:lang w:val="en-AU"/>
              </w:rPr>
              <w:t>. Assess own knowledge and skills</w:t>
            </w:r>
          </w:p>
          <w:p w:rsidR="00DF669D" w:rsidRPr="00E53C6F" w:rsidRDefault="00DF669D" w:rsidP="004A40A2">
            <w:pPr>
              <w:widowControl w:val="0"/>
              <w:tabs>
                <w:tab w:val="left" w:pos="162"/>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47" w:hanging="450"/>
              <w:cnfStyle w:val="000000000000"/>
              <w:rPr>
                <w:rFonts w:ascii="Times New Roman" w:hAnsi="Times New Roman" w:cs="Times New Roman"/>
                <w:bCs/>
                <w:color w:val="000000" w:themeColor="text1"/>
                <w:lang w:val="en-AU"/>
              </w:rPr>
            </w:pPr>
            <w:r w:rsidRPr="00E53C6F">
              <w:rPr>
                <w:rFonts w:ascii="Times New Roman" w:hAnsi="Times New Roman" w:cs="Times New Roman"/>
                <w:b/>
                <w:bCs/>
                <w:color w:val="000000" w:themeColor="text1"/>
                <w:lang w:val="en-AU"/>
              </w:rPr>
              <w:t>P2</w:t>
            </w:r>
            <w:r w:rsidRPr="00E53C6F">
              <w:rPr>
                <w:rFonts w:ascii="Times New Roman" w:hAnsi="Times New Roman" w:cs="Times New Roman"/>
                <w:bCs/>
                <w:color w:val="000000" w:themeColor="text1"/>
                <w:lang w:val="en-AU"/>
              </w:rPr>
              <w:t>. Acquire information about training opportunities</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bCs/>
                <w:color w:val="000000" w:themeColor="text1"/>
                <w:lang w:val="en-AU"/>
              </w:rPr>
              <w:t>P3</w:t>
            </w:r>
            <w:r w:rsidRPr="00E53C6F">
              <w:rPr>
                <w:rFonts w:ascii="Times New Roman" w:hAnsi="Times New Roman" w:cs="Times New Roman"/>
                <w:bCs/>
                <w:color w:val="000000" w:themeColor="text1"/>
                <w:lang w:val="en-AU"/>
              </w:rPr>
              <w:t>. Adopt to Learn through various methods, such as on job training, reading, courses and co-workers</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Work with others</w:t>
            </w:r>
          </w:p>
        </w:tc>
        <w:tc>
          <w:tcPr>
            <w:tcW w:w="6413" w:type="dxa"/>
          </w:tcPr>
          <w:p w:rsidR="00DF669D" w:rsidRPr="00E53C6F" w:rsidRDefault="00DF669D" w:rsidP="004A40A2">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47" w:hanging="450"/>
              <w:cnfStyle w:val="000000000000"/>
              <w:rPr>
                <w:rFonts w:ascii="Times New Roman" w:hAnsi="Times New Roman" w:cs="Times New Roman"/>
                <w:bCs/>
                <w:color w:val="000000" w:themeColor="text1"/>
                <w:lang w:val="en-AU"/>
              </w:rPr>
            </w:pPr>
            <w:r w:rsidRPr="00E53C6F">
              <w:rPr>
                <w:rFonts w:ascii="Times New Roman" w:hAnsi="Times New Roman" w:cs="Times New Roman"/>
                <w:b/>
                <w:bCs/>
                <w:color w:val="000000" w:themeColor="text1"/>
                <w:lang w:val="en-AU"/>
              </w:rPr>
              <w:t>P1</w:t>
            </w:r>
            <w:r w:rsidRPr="00E53C6F">
              <w:rPr>
                <w:rFonts w:ascii="Times New Roman" w:hAnsi="Times New Roman" w:cs="Times New Roman"/>
                <w:bCs/>
                <w:color w:val="000000" w:themeColor="text1"/>
                <w:lang w:val="en-AU"/>
              </w:rPr>
              <w:t>. Work as a team member to achieve common goals</w:t>
            </w:r>
          </w:p>
          <w:p w:rsidR="00DF669D" w:rsidRPr="00E53C6F" w:rsidRDefault="00DF669D" w:rsidP="004A40A2">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47" w:hanging="450"/>
              <w:cnfStyle w:val="000000000000"/>
              <w:rPr>
                <w:rFonts w:ascii="Times New Roman" w:hAnsi="Times New Roman" w:cs="Times New Roman"/>
                <w:bCs/>
                <w:color w:val="000000" w:themeColor="text1"/>
                <w:lang w:val="en-AU"/>
              </w:rPr>
            </w:pPr>
            <w:r w:rsidRPr="00E53C6F">
              <w:rPr>
                <w:rFonts w:ascii="Times New Roman" w:hAnsi="Times New Roman" w:cs="Times New Roman"/>
                <w:b/>
                <w:bCs/>
                <w:color w:val="000000" w:themeColor="text1"/>
                <w:lang w:val="en-AU"/>
              </w:rPr>
              <w:t>P2</w:t>
            </w:r>
            <w:r w:rsidRPr="00E53C6F">
              <w:rPr>
                <w:rFonts w:ascii="Times New Roman" w:hAnsi="Times New Roman" w:cs="Times New Roman"/>
                <w:bCs/>
                <w:color w:val="000000" w:themeColor="text1"/>
                <w:lang w:val="en-AU"/>
              </w:rPr>
              <w:t>. Keep mind open.</w:t>
            </w:r>
          </w:p>
          <w:p w:rsidR="00DF669D" w:rsidRPr="00E53C6F" w:rsidRDefault="00DF669D" w:rsidP="004A40A2">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47" w:hanging="450"/>
              <w:cnfStyle w:val="000000000000"/>
              <w:rPr>
                <w:rFonts w:ascii="Times New Roman" w:hAnsi="Times New Roman" w:cs="Times New Roman"/>
                <w:bCs/>
                <w:color w:val="000000" w:themeColor="text1"/>
                <w:lang w:val="en-AU"/>
              </w:rPr>
            </w:pPr>
            <w:r w:rsidRPr="00E53C6F">
              <w:rPr>
                <w:rFonts w:ascii="Times New Roman" w:hAnsi="Times New Roman" w:cs="Times New Roman"/>
                <w:b/>
                <w:bCs/>
                <w:color w:val="000000" w:themeColor="text1"/>
                <w:lang w:val="en-AU"/>
              </w:rPr>
              <w:t>P3</w:t>
            </w:r>
            <w:r w:rsidRPr="00E53C6F">
              <w:rPr>
                <w:rFonts w:ascii="Times New Roman" w:hAnsi="Times New Roman" w:cs="Times New Roman"/>
                <w:bCs/>
                <w:color w:val="000000" w:themeColor="text1"/>
                <w:lang w:val="en-AU"/>
              </w:rPr>
              <w:t>. Participate in work place meetings</w:t>
            </w:r>
          </w:p>
          <w:p w:rsidR="00DF669D" w:rsidRPr="00E53C6F" w:rsidRDefault="00DF669D" w:rsidP="004A40A2">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47" w:hanging="450"/>
              <w:cnfStyle w:val="000000000000"/>
              <w:rPr>
                <w:rFonts w:ascii="Times New Roman" w:hAnsi="Times New Roman" w:cs="Times New Roman"/>
                <w:bCs/>
                <w:color w:val="000000" w:themeColor="text1"/>
                <w:lang w:val="en-AU"/>
              </w:rPr>
            </w:pPr>
            <w:r w:rsidRPr="00E53C6F">
              <w:rPr>
                <w:rFonts w:ascii="Times New Roman" w:hAnsi="Times New Roman" w:cs="Times New Roman"/>
                <w:b/>
                <w:bCs/>
                <w:color w:val="000000" w:themeColor="text1"/>
                <w:lang w:val="en-AU"/>
              </w:rPr>
              <w:t>P4</w:t>
            </w:r>
            <w:r w:rsidRPr="00E53C6F">
              <w:rPr>
                <w:rFonts w:ascii="Times New Roman" w:hAnsi="Times New Roman" w:cs="Times New Roman"/>
                <w:bCs/>
                <w:color w:val="000000" w:themeColor="text1"/>
                <w:lang w:val="en-AU"/>
              </w:rPr>
              <w:t>. Communicate accurately and clearly</w:t>
            </w:r>
          </w:p>
          <w:p w:rsidR="00DF669D" w:rsidRPr="00E53C6F" w:rsidRDefault="00DF669D" w:rsidP="004A40A2">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47" w:hanging="450"/>
              <w:cnfStyle w:val="000000000000"/>
              <w:rPr>
                <w:rFonts w:ascii="Times New Roman" w:hAnsi="Times New Roman" w:cs="Times New Roman"/>
                <w:bCs/>
                <w:color w:val="000000" w:themeColor="text1"/>
                <w:lang w:val="en-AU"/>
              </w:rPr>
            </w:pPr>
            <w:r w:rsidRPr="00E53C6F">
              <w:rPr>
                <w:rFonts w:ascii="Times New Roman" w:hAnsi="Times New Roman" w:cs="Times New Roman"/>
                <w:b/>
                <w:bCs/>
                <w:color w:val="000000" w:themeColor="text1"/>
                <w:lang w:val="en-AU"/>
              </w:rPr>
              <w:t>P5</w:t>
            </w:r>
            <w:r w:rsidRPr="00E53C6F">
              <w:rPr>
                <w:rFonts w:ascii="Times New Roman" w:hAnsi="Times New Roman" w:cs="Times New Roman"/>
                <w:bCs/>
                <w:color w:val="000000" w:themeColor="text1"/>
                <w:lang w:val="en-AU"/>
              </w:rPr>
              <w:t>. Co-ordinate job related activities</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bCs/>
                <w:color w:val="000000" w:themeColor="text1"/>
                <w:lang w:val="en-AU"/>
              </w:rPr>
              <w:lastRenderedPageBreak/>
              <w:t>P6</w:t>
            </w:r>
            <w:r w:rsidRPr="00E53C6F">
              <w:rPr>
                <w:rFonts w:ascii="Times New Roman" w:hAnsi="Times New Roman" w:cs="Times New Roman"/>
                <w:bCs/>
                <w:color w:val="000000" w:themeColor="text1"/>
                <w:lang w:val="en-AU"/>
              </w:rPr>
              <w:t xml:space="preserve">. Cooperate with others </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lastRenderedPageBreak/>
              <w:t>Work independently</w:t>
            </w:r>
          </w:p>
        </w:tc>
        <w:tc>
          <w:tcPr>
            <w:tcW w:w="6413" w:type="dxa"/>
          </w:tcPr>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P1</w:t>
            </w:r>
            <w:r w:rsidRPr="00E53C6F">
              <w:rPr>
                <w:rFonts w:ascii="Times New Roman" w:hAnsi="Times New Roman" w:cs="Times New Roman"/>
                <w:iCs/>
                <w:color w:val="000000" w:themeColor="text1"/>
              </w:rPr>
              <w:t xml:space="preserve">. </w:t>
            </w:r>
            <w:r w:rsidRPr="00E53C6F">
              <w:rPr>
                <w:rFonts w:ascii="Times New Roman" w:hAnsi="Times New Roman" w:cs="Times New Roman"/>
                <w:bCs/>
                <w:iCs/>
                <w:color w:val="000000" w:themeColor="text1"/>
              </w:rPr>
              <w:t>Confirm and clarify assignment</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P2</w:t>
            </w:r>
            <w:r w:rsidRPr="00E53C6F">
              <w:rPr>
                <w:rFonts w:ascii="Times New Roman" w:hAnsi="Times New Roman" w:cs="Times New Roman"/>
                <w:iCs/>
                <w:color w:val="000000" w:themeColor="text1"/>
              </w:rPr>
              <w:t xml:space="preserve">. </w:t>
            </w:r>
            <w:r w:rsidRPr="00E53C6F">
              <w:rPr>
                <w:rFonts w:ascii="Times New Roman" w:hAnsi="Times New Roman" w:cs="Times New Roman"/>
                <w:bCs/>
                <w:iCs/>
                <w:color w:val="000000" w:themeColor="text1"/>
              </w:rPr>
              <w:t>Take initiative, anticipate and prepare for next steps in job</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P3</w:t>
            </w:r>
            <w:r w:rsidRPr="00E53C6F">
              <w:rPr>
                <w:rFonts w:ascii="Times New Roman" w:hAnsi="Times New Roman" w:cs="Times New Roman"/>
                <w:iCs/>
                <w:color w:val="000000" w:themeColor="text1"/>
              </w:rPr>
              <w:t xml:space="preserve">. </w:t>
            </w:r>
            <w:r w:rsidRPr="00E53C6F">
              <w:rPr>
                <w:rFonts w:ascii="Times New Roman" w:hAnsi="Times New Roman" w:cs="Times New Roman"/>
                <w:bCs/>
                <w:iCs/>
                <w:color w:val="000000" w:themeColor="text1"/>
              </w:rPr>
              <w:t>Identify and resolve potential and actual problems</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iCs/>
                <w:color w:val="000000" w:themeColor="text1"/>
              </w:rPr>
              <w:t>P4</w:t>
            </w:r>
            <w:r w:rsidRPr="00E53C6F">
              <w:rPr>
                <w:rFonts w:ascii="Times New Roman" w:hAnsi="Times New Roman" w:cs="Times New Roman"/>
                <w:iCs/>
                <w:color w:val="000000" w:themeColor="text1"/>
              </w:rPr>
              <w:t>. Communicate with other site personnel</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iCs/>
                <w:color w:val="000000" w:themeColor="text1"/>
              </w:rPr>
              <w:t>P5</w:t>
            </w:r>
            <w:r w:rsidRPr="00E53C6F">
              <w:rPr>
                <w:rFonts w:ascii="Times New Roman" w:hAnsi="Times New Roman" w:cs="Times New Roman"/>
                <w:iCs/>
                <w:color w:val="000000" w:themeColor="text1"/>
              </w:rPr>
              <w:t>. Complete assignment</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Speak and listen effectively</w:t>
            </w:r>
          </w:p>
        </w:tc>
        <w:tc>
          <w:tcPr>
            <w:tcW w:w="6413" w:type="dxa"/>
          </w:tcPr>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P1</w:t>
            </w:r>
            <w:r w:rsidRPr="00E53C6F">
              <w:rPr>
                <w:rFonts w:ascii="Times New Roman" w:hAnsi="Times New Roman" w:cs="Times New Roman"/>
                <w:bCs/>
                <w:iCs/>
                <w:color w:val="000000" w:themeColor="text1"/>
              </w:rPr>
              <w:t>. Listen carefully to what is said</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iCs/>
                <w:color w:val="000000" w:themeColor="text1"/>
              </w:rPr>
              <w:t>P2</w:t>
            </w:r>
            <w:r w:rsidRPr="00E53C6F">
              <w:rPr>
                <w:rFonts w:ascii="Times New Roman" w:hAnsi="Times New Roman" w:cs="Times New Roman"/>
                <w:iCs/>
                <w:color w:val="000000" w:themeColor="text1"/>
              </w:rPr>
              <w:t>. Confirm understanding, such as repeat instructions</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iCs/>
                <w:color w:val="000000" w:themeColor="text1"/>
              </w:rPr>
              <w:t>P3</w:t>
            </w:r>
            <w:r w:rsidRPr="00E53C6F">
              <w:rPr>
                <w:rFonts w:ascii="Times New Roman" w:hAnsi="Times New Roman" w:cs="Times New Roman"/>
                <w:iCs/>
                <w:color w:val="000000" w:themeColor="text1"/>
              </w:rPr>
              <w:t>. Communicate message clearly and accurately to others</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iCs/>
                <w:color w:val="000000" w:themeColor="text1"/>
              </w:rPr>
              <w:t>P4</w:t>
            </w:r>
            <w:r w:rsidRPr="00E53C6F">
              <w:rPr>
                <w:rFonts w:ascii="Times New Roman" w:hAnsi="Times New Roman" w:cs="Times New Roman"/>
                <w:iCs/>
                <w:color w:val="000000" w:themeColor="text1"/>
              </w:rPr>
              <w:t>. Exchange information with others, such as supervisor, signaler, general public, inspectors, other operators and trade people</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 xml:space="preserve">Interpret documentation  </w:t>
            </w:r>
          </w:p>
        </w:tc>
        <w:tc>
          <w:tcPr>
            <w:tcW w:w="6413" w:type="dxa"/>
          </w:tcPr>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bCs/>
                <w:iCs/>
                <w:color w:val="000000" w:themeColor="text1"/>
              </w:rPr>
              <w:t>P1</w:t>
            </w:r>
            <w:r w:rsidRPr="00E53C6F">
              <w:rPr>
                <w:rFonts w:ascii="Times New Roman" w:hAnsi="Times New Roman" w:cs="Times New Roman"/>
                <w:iCs/>
                <w:color w:val="000000" w:themeColor="text1"/>
              </w:rPr>
              <w:t>.</w:t>
            </w:r>
            <w:r w:rsidRPr="00E53C6F">
              <w:rPr>
                <w:rFonts w:ascii="Times New Roman" w:hAnsi="Times New Roman" w:cs="Times New Roman"/>
                <w:color w:val="000000" w:themeColor="text1"/>
              </w:rPr>
              <w:t xml:space="preserve"> Access and maintain documents</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P2</w:t>
            </w:r>
            <w:r w:rsidRPr="00E53C6F">
              <w:rPr>
                <w:rFonts w:ascii="Times New Roman" w:hAnsi="Times New Roman" w:cs="Times New Roman"/>
                <w:iCs/>
                <w:color w:val="000000" w:themeColor="text1"/>
              </w:rPr>
              <w:t>. Provide complete, legible and accurate information in documents</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iCs/>
                <w:color w:val="000000" w:themeColor="text1"/>
              </w:rPr>
              <w:t>P3</w:t>
            </w:r>
            <w:r w:rsidRPr="00E53C6F">
              <w:rPr>
                <w:rFonts w:ascii="Times New Roman" w:hAnsi="Times New Roman" w:cs="Times New Roman"/>
                <w:iCs/>
                <w:color w:val="000000" w:themeColor="text1"/>
              </w:rPr>
              <w:t>. Interpret equipment inspection documentation from previous shifts before conducting pre-operational inspection</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Communicate with signals</w:t>
            </w:r>
          </w:p>
        </w:tc>
        <w:tc>
          <w:tcPr>
            <w:tcW w:w="6413" w:type="dxa"/>
          </w:tcPr>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P1</w:t>
            </w:r>
            <w:r w:rsidRPr="00E53C6F">
              <w:rPr>
                <w:rFonts w:ascii="Times New Roman" w:hAnsi="Times New Roman" w:cs="Times New Roman"/>
                <w:iCs/>
                <w:color w:val="000000" w:themeColor="text1"/>
              </w:rPr>
              <w:t xml:space="preserve">. </w:t>
            </w:r>
            <w:r w:rsidRPr="00E53C6F">
              <w:rPr>
                <w:rFonts w:ascii="Times New Roman" w:hAnsi="Times New Roman" w:cs="Times New Roman"/>
                <w:bCs/>
                <w:iCs/>
                <w:color w:val="000000" w:themeColor="text1"/>
              </w:rPr>
              <w:t>Identify and work with signals</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iCs/>
                <w:color w:val="000000" w:themeColor="text1"/>
              </w:rPr>
              <w:t>P2</w:t>
            </w:r>
            <w:r w:rsidRPr="00E53C6F">
              <w:rPr>
                <w:rFonts w:ascii="Times New Roman" w:hAnsi="Times New Roman" w:cs="Times New Roman"/>
                <w:iCs/>
                <w:color w:val="000000" w:themeColor="text1"/>
              </w:rPr>
              <w:t>. Communicate with audible signals, such as back-up alarm, and site emergency horn</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iCs/>
                <w:color w:val="000000" w:themeColor="text1"/>
              </w:rPr>
              <w:t>P3</w:t>
            </w:r>
            <w:r w:rsidRPr="00E53C6F">
              <w:rPr>
                <w:rFonts w:ascii="Times New Roman" w:hAnsi="Times New Roman" w:cs="Times New Roman"/>
                <w:iCs/>
                <w:color w:val="000000" w:themeColor="text1"/>
              </w:rPr>
              <w:t>. Communicate with hand signals</w:t>
            </w:r>
          </w:p>
        </w:tc>
      </w:tr>
      <w:tr w:rsidR="00DF669D" w:rsidRPr="00E53C6F" w:rsidTr="004A40A2">
        <w:trPr>
          <w:trHeight w:val="300"/>
        </w:trPr>
        <w:tc>
          <w:tcPr>
            <w:cnfStyle w:val="001000000000"/>
            <w:tcW w:w="2425" w:type="dxa"/>
          </w:tcPr>
          <w:p w:rsidR="00DF669D" w:rsidRPr="00E53C6F" w:rsidRDefault="00DF669D" w:rsidP="00695064">
            <w:pPr>
              <w:pStyle w:val="CUStyle"/>
              <w:numPr>
                <w:ilvl w:val="0"/>
                <w:numId w:val="16"/>
              </w:numPr>
              <w:rPr>
                <w:rFonts w:ascii="Times New Roman" w:hAnsi="Times New Roman" w:cs="Times New Roman"/>
              </w:rPr>
            </w:pPr>
            <w:r w:rsidRPr="00E53C6F">
              <w:rPr>
                <w:rFonts w:ascii="Times New Roman" w:hAnsi="Times New Roman" w:cs="Times New Roman"/>
              </w:rPr>
              <w:t xml:space="preserve"> Communicate  with electronic equipment</w:t>
            </w:r>
          </w:p>
        </w:tc>
        <w:tc>
          <w:tcPr>
            <w:tcW w:w="6413" w:type="dxa"/>
          </w:tcPr>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P1</w:t>
            </w:r>
            <w:r w:rsidRPr="00E53C6F">
              <w:rPr>
                <w:rFonts w:ascii="Times New Roman" w:hAnsi="Times New Roman" w:cs="Times New Roman"/>
                <w:iCs/>
                <w:color w:val="000000" w:themeColor="text1"/>
              </w:rPr>
              <w:t xml:space="preserve">. </w:t>
            </w:r>
            <w:r w:rsidRPr="00E53C6F">
              <w:rPr>
                <w:rFonts w:ascii="Times New Roman" w:hAnsi="Times New Roman" w:cs="Times New Roman"/>
                <w:bCs/>
                <w:iCs/>
                <w:color w:val="000000" w:themeColor="text1"/>
              </w:rPr>
              <w:t>Check communication devices to verify operating condition, such as complete radio checks</w:t>
            </w:r>
          </w:p>
          <w:p w:rsidR="00DF669D" w:rsidRPr="00E53C6F" w:rsidRDefault="00DF669D" w:rsidP="004A40A2">
            <w:pPr>
              <w:tabs>
                <w:tab w:val="left" w:pos="361"/>
              </w:tabs>
              <w:ind w:left="447" w:hanging="450"/>
              <w:cnfStyle w:val="000000000000"/>
              <w:rPr>
                <w:rFonts w:ascii="Times New Roman" w:hAnsi="Times New Roman" w:cs="Times New Roman"/>
                <w:iCs/>
                <w:color w:val="000000" w:themeColor="text1"/>
              </w:rPr>
            </w:pPr>
            <w:r w:rsidRPr="00E53C6F">
              <w:rPr>
                <w:rFonts w:ascii="Times New Roman" w:hAnsi="Times New Roman" w:cs="Times New Roman"/>
                <w:b/>
                <w:bCs/>
                <w:iCs/>
                <w:color w:val="000000" w:themeColor="text1"/>
              </w:rPr>
              <w:t>P2</w:t>
            </w:r>
            <w:r w:rsidRPr="00E53C6F">
              <w:rPr>
                <w:rFonts w:ascii="Times New Roman" w:hAnsi="Times New Roman" w:cs="Times New Roman"/>
                <w:iCs/>
                <w:color w:val="000000" w:themeColor="text1"/>
              </w:rPr>
              <w:t xml:space="preserve">. </w:t>
            </w:r>
            <w:r w:rsidRPr="00E53C6F">
              <w:rPr>
                <w:rFonts w:ascii="Times New Roman" w:hAnsi="Times New Roman" w:cs="Times New Roman"/>
                <w:bCs/>
                <w:iCs/>
                <w:color w:val="000000" w:themeColor="text1"/>
              </w:rPr>
              <w:t>Deliver and receive messages using communication equipment</w:t>
            </w:r>
          </w:p>
          <w:p w:rsidR="00DF669D" w:rsidRPr="00E53C6F" w:rsidRDefault="00DF669D" w:rsidP="004A40A2">
            <w:pPr>
              <w:tabs>
                <w:tab w:val="left" w:pos="361"/>
              </w:tabs>
              <w:ind w:left="447" w:hanging="450"/>
              <w:cnfStyle w:val="000000000000"/>
              <w:rPr>
                <w:rFonts w:ascii="Times New Roman" w:hAnsi="Times New Roman" w:cs="Times New Roman"/>
                <w:color w:val="000000" w:themeColor="text1"/>
              </w:rPr>
            </w:pPr>
            <w:r w:rsidRPr="00E53C6F">
              <w:rPr>
                <w:rFonts w:ascii="Times New Roman" w:hAnsi="Times New Roman" w:cs="Times New Roman"/>
                <w:b/>
                <w:iCs/>
                <w:color w:val="000000" w:themeColor="text1"/>
              </w:rPr>
              <w:t>P3</w:t>
            </w:r>
            <w:r w:rsidRPr="00E53C6F">
              <w:rPr>
                <w:rFonts w:ascii="Times New Roman" w:hAnsi="Times New Roman" w:cs="Times New Roman"/>
                <w:iCs/>
                <w:color w:val="000000" w:themeColor="text1"/>
              </w:rPr>
              <w:t>. Follow communication protocol</w:t>
            </w:r>
          </w:p>
        </w:tc>
      </w:tr>
    </w:tbl>
    <w:p w:rsidR="00DF669D" w:rsidRPr="00E53C6F" w:rsidRDefault="00DF669D" w:rsidP="00DF669D">
      <w:pPr>
        <w:spacing w:after="200"/>
        <w:rPr>
          <w:rFonts w:ascii="Times New Roman" w:eastAsia="Times New Roman" w:hAnsi="Times New Roman" w:cs="Times New Roman"/>
          <w:color w:val="000000" w:themeColor="text1"/>
          <w:sz w:val="22"/>
          <w:lang w:val="en-AU"/>
        </w:rPr>
      </w:pPr>
    </w:p>
    <w:p w:rsidR="00DF669D" w:rsidRPr="00E53C6F" w:rsidRDefault="00DF669D" w:rsidP="00DF669D">
      <w:pPr>
        <w:rPr>
          <w:rFonts w:ascii="Times New Roman" w:hAnsi="Times New Roman" w:cs="Times New Roman"/>
          <w:color w:val="000000" w:themeColor="text1"/>
          <w:sz w:val="22"/>
        </w:rPr>
      </w:pPr>
      <w:r w:rsidRPr="00E53C6F">
        <w:rPr>
          <w:rFonts w:ascii="Times New Roman" w:eastAsia="Times New Roman" w:hAnsi="Times New Roman" w:cs="Times New Roman"/>
          <w:b/>
          <w:bCs/>
          <w:color w:val="000000" w:themeColor="text1"/>
          <w:sz w:val="22"/>
        </w:rPr>
        <w:t>Knowledge &amp; Understanding</w:t>
      </w:r>
    </w:p>
    <w:p w:rsidR="00DF669D" w:rsidRPr="00E53C6F" w:rsidRDefault="00DF669D" w:rsidP="00DF669D">
      <w:pPr>
        <w:rPr>
          <w:rFonts w:ascii="Times New Roman" w:eastAsia="Times New Roman" w:hAnsi="Times New Roman" w:cs="Times New Roman"/>
          <w:bCs/>
          <w:color w:val="000000" w:themeColor="text1"/>
          <w:sz w:val="22"/>
        </w:rPr>
      </w:pP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Explain Principles of work ethic and expectations.</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 xml:space="preserve">Describe Factors/situations/conditions that cause stress in professional and personal life </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 xml:space="preserve">Explain working conditions on construction site </w:t>
      </w:r>
    </w:p>
    <w:p w:rsidR="00DF669D" w:rsidRPr="00E53C6F" w:rsidRDefault="00DF669D" w:rsidP="00DF669D">
      <w:pPr>
        <w:pStyle w:val="ListParagraph"/>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What is the impact of fatigue on job performance?</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What are Conflict resolution techniques?</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What is the importance of effective communication?</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Define roles of individuals on job site, such as supervisor, inspector, other trades people</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 xml:space="preserve">Knowledge of types of documentation required, such as log books, safety reports, maintenance reports, inspection reports, time cards </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 xml:space="preserve">What are Audible and warning signals used on job site </w:t>
      </w:r>
    </w:p>
    <w:p w:rsidR="00DF669D" w:rsidRPr="00E53C6F" w:rsidRDefault="00DF669D" w:rsidP="00695064">
      <w:pPr>
        <w:pStyle w:val="ListParagraph"/>
        <w:numPr>
          <w:ilvl w:val="0"/>
          <w:numId w:val="89"/>
        </w:numPr>
        <w:spacing w:line="360" w:lineRule="auto"/>
        <w:ind w:right="2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color w:val="000000" w:themeColor="text1"/>
          <w:sz w:val="22"/>
        </w:rPr>
        <w:t>Explain the types of communication equipment used on job site</w:t>
      </w:r>
    </w:p>
    <w:p w:rsidR="00DF669D" w:rsidRPr="00E53C6F" w:rsidRDefault="00DF669D" w:rsidP="00DF669D">
      <w:pPr>
        <w:ind w:left="360" w:right="27"/>
        <w:rPr>
          <w:rFonts w:ascii="Times New Roman" w:eastAsia="Times New Roman" w:hAnsi="Times New Roman" w:cs="Times New Roman"/>
          <w:color w:val="000000" w:themeColor="text1"/>
          <w:sz w:val="22"/>
        </w:rPr>
      </w:pPr>
    </w:p>
    <w:p w:rsidR="00DF669D" w:rsidRPr="00E53C6F" w:rsidRDefault="00DF669D" w:rsidP="00DF669D">
      <w:pPr>
        <w:ind w:left="360" w:right="27"/>
        <w:rPr>
          <w:rFonts w:ascii="Times New Roman" w:eastAsia="Times New Roman" w:hAnsi="Times New Roman" w:cs="Times New Roman"/>
          <w:color w:val="000000" w:themeColor="text1"/>
          <w:sz w:val="22"/>
        </w:rPr>
      </w:pPr>
    </w:p>
    <w:p w:rsidR="00DF669D" w:rsidRPr="00E53C6F" w:rsidRDefault="00DF669D" w:rsidP="00DF669D">
      <w:pPr>
        <w:ind w:left="360" w:right="27"/>
        <w:rPr>
          <w:rFonts w:ascii="Times New Roman" w:eastAsia="Times New Roman" w:hAnsi="Times New Roman" w:cs="Times New Roman"/>
          <w:color w:val="000000" w:themeColor="text1"/>
          <w:sz w:val="22"/>
        </w:rPr>
      </w:pPr>
    </w:p>
    <w:p w:rsidR="00DF669D" w:rsidRPr="00E53C6F" w:rsidRDefault="00DF669D" w:rsidP="00DF669D">
      <w:pPr>
        <w:ind w:left="360" w:right="27"/>
        <w:rPr>
          <w:rFonts w:ascii="Times New Roman" w:eastAsia="Times New Roman" w:hAnsi="Times New Roman" w:cs="Times New Roman"/>
          <w:color w:val="000000" w:themeColor="text1"/>
          <w:sz w:val="22"/>
        </w:rPr>
      </w:pPr>
    </w:p>
    <w:p w:rsidR="00DF669D" w:rsidRPr="00E53C6F" w:rsidRDefault="00DF669D" w:rsidP="00DF669D">
      <w:pPr>
        <w:pBdr>
          <w:top w:val="single" w:sz="4" w:space="1" w:color="auto"/>
          <w:left w:val="single" w:sz="4" w:space="4" w:color="auto"/>
          <w:bottom w:val="single" w:sz="4" w:space="0" w:color="auto"/>
          <w:right w:val="single" w:sz="4" w:space="4" w:color="auto"/>
        </w:pBdr>
        <w:shd w:val="clear" w:color="auto" w:fill="00B0F0"/>
        <w:tabs>
          <w:tab w:val="left" w:pos="5310"/>
        </w:tabs>
        <w:ind w:left="360" w:right="387"/>
        <w:rPr>
          <w:rFonts w:ascii="Times New Roman" w:eastAsia="Times New Roman" w:hAnsi="Times New Roman" w:cs="Times New Roman"/>
          <w:color w:val="000000" w:themeColor="text1"/>
          <w:sz w:val="22"/>
        </w:rPr>
      </w:pPr>
      <w:r w:rsidRPr="00E53C6F">
        <w:rPr>
          <w:rFonts w:ascii="Times New Roman" w:eastAsia="Times New Roman" w:hAnsi="Times New Roman" w:cs="Times New Roman"/>
          <w:b/>
          <w:color w:val="000000" w:themeColor="text1"/>
          <w:sz w:val="22"/>
        </w:rPr>
        <w:t>Critical Evidence(s) Required</w:t>
      </w:r>
    </w:p>
    <w:p w:rsidR="00DF669D" w:rsidRPr="00E53C6F" w:rsidRDefault="00DF669D" w:rsidP="00DF669D">
      <w:pPr>
        <w:ind w:right="297"/>
        <w:rPr>
          <w:rFonts w:ascii="Times New Roman" w:hAnsi="Times New Roman" w:cs="Times New Roman"/>
          <w:color w:val="000000" w:themeColor="text1"/>
          <w:sz w:val="22"/>
        </w:rPr>
      </w:pPr>
    </w:p>
    <w:p w:rsidR="00DF669D" w:rsidRPr="00E53C6F" w:rsidRDefault="00DF669D" w:rsidP="00DF669D">
      <w:pPr>
        <w:ind w:right="297"/>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The candidate needs to produce following critical evidence(s) in order to be competent in this competency standard</w:t>
      </w:r>
      <w:r w:rsidRPr="00E53C6F">
        <w:rPr>
          <w:rFonts w:ascii="Times New Roman" w:hAnsi="Times New Roman" w:cs="Times New Roman"/>
          <w:b/>
          <w:color w:val="000000" w:themeColor="text1"/>
          <w:sz w:val="22"/>
        </w:rPr>
        <w:t>:</w:t>
      </w:r>
      <w:r w:rsidRPr="00E53C6F">
        <w:rPr>
          <w:rFonts w:ascii="Times New Roman" w:hAnsi="Times New Roman" w:cs="Times New Roman"/>
          <w:color w:val="000000" w:themeColor="text1"/>
          <w:sz w:val="22"/>
        </w:rPr>
        <w:t xml:space="preserve"> </w:t>
      </w:r>
    </w:p>
    <w:p w:rsidR="00DF669D" w:rsidRPr="00E53C6F" w:rsidRDefault="00DF669D" w:rsidP="00695064">
      <w:pPr>
        <w:pStyle w:val="ListParagraph"/>
        <w:numPr>
          <w:ilvl w:val="0"/>
          <w:numId w:val="87"/>
        </w:numPr>
        <w:spacing w:line="360" w:lineRule="auto"/>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Handle and set Lightening for Current affair program Own current mental, emotional, and physical state.</w:t>
      </w:r>
    </w:p>
    <w:p w:rsidR="00DF669D" w:rsidRPr="00E53C6F" w:rsidRDefault="00DF669D" w:rsidP="00695064">
      <w:pPr>
        <w:pStyle w:val="ListParagraph"/>
        <w:numPr>
          <w:ilvl w:val="0"/>
          <w:numId w:val="87"/>
        </w:numPr>
        <w:spacing w:line="360" w:lineRule="auto"/>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Working conditions on construction site.</w:t>
      </w:r>
    </w:p>
    <w:p w:rsidR="00DF669D" w:rsidRPr="00E53C6F" w:rsidRDefault="00DF669D" w:rsidP="00695064">
      <w:pPr>
        <w:pStyle w:val="ListParagraph"/>
        <w:numPr>
          <w:ilvl w:val="0"/>
          <w:numId w:val="87"/>
        </w:numPr>
        <w:spacing w:line="360" w:lineRule="auto"/>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Effective communication.</w:t>
      </w:r>
    </w:p>
    <w:p w:rsidR="00DF669D" w:rsidRPr="00E53C6F" w:rsidRDefault="00DF669D" w:rsidP="00695064">
      <w:pPr>
        <w:pStyle w:val="ListParagraph"/>
        <w:numPr>
          <w:ilvl w:val="0"/>
          <w:numId w:val="87"/>
        </w:numPr>
        <w:spacing w:line="360" w:lineRule="auto"/>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Maintain log books, safety reports, maintenance reports, inspection reports, time cards</w:t>
      </w:r>
    </w:p>
    <w:p w:rsidR="00DF669D" w:rsidRPr="00E53C6F" w:rsidRDefault="00DF669D" w:rsidP="00695064">
      <w:pPr>
        <w:pStyle w:val="ListParagraph"/>
        <w:numPr>
          <w:ilvl w:val="0"/>
          <w:numId w:val="87"/>
        </w:numPr>
        <w:spacing w:line="360" w:lineRule="auto"/>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 xml:space="preserve">Signalers on job site </w:t>
      </w:r>
    </w:p>
    <w:p w:rsidR="00DF669D" w:rsidRPr="00E53C6F" w:rsidRDefault="00DF669D" w:rsidP="00695064">
      <w:pPr>
        <w:pStyle w:val="ListParagraph"/>
        <w:numPr>
          <w:ilvl w:val="0"/>
          <w:numId w:val="87"/>
        </w:numPr>
        <w:spacing w:line="360" w:lineRule="auto"/>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 xml:space="preserve">Audible and warning signals used on job site </w:t>
      </w:r>
    </w:p>
    <w:p w:rsidR="00DF669D" w:rsidRPr="00E53C6F" w:rsidRDefault="00DF669D" w:rsidP="00695064">
      <w:pPr>
        <w:pStyle w:val="ListParagraph"/>
        <w:numPr>
          <w:ilvl w:val="0"/>
          <w:numId w:val="87"/>
        </w:numPr>
        <w:spacing w:line="360" w:lineRule="auto"/>
        <w:rPr>
          <w:rFonts w:ascii="Times New Roman" w:hAnsi="Times New Roman" w:cs="Times New Roman"/>
          <w:color w:val="000000" w:themeColor="text1"/>
          <w:sz w:val="22"/>
        </w:rPr>
      </w:pPr>
      <w:r w:rsidRPr="00E53C6F">
        <w:rPr>
          <w:rFonts w:ascii="Times New Roman" w:hAnsi="Times New Roman" w:cs="Times New Roman"/>
          <w:color w:val="000000" w:themeColor="text1"/>
          <w:sz w:val="22"/>
        </w:rPr>
        <w:t>Communication equipment used on job site</w:t>
      </w:r>
      <w:bookmarkStart w:id="33" w:name="_GoBack"/>
      <w:bookmarkEnd w:id="33"/>
    </w:p>
    <w:sectPr w:rsidR="00DF669D" w:rsidRPr="00E53C6F" w:rsidSect="000F52BE">
      <w:pgSz w:w="11907" w:h="16839" w:code="9"/>
      <w:pgMar w:top="1080" w:right="1440" w:bottom="1080" w:left="1440" w:header="0" w:footer="288"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719" w:rsidRDefault="00834719" w:rsidP="00D97F89">
      <w:r>
        <w:separator/>
      </w:r>
    </w:p>
  </w:endnote>
  <w:endnote w:type="continuationSeparator" w:id="0">
    <w:p w:rsidR="00834719" w:rsidRDefault="00834719" w:rsidP="00D97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0A2" w:rsidRPr="0075406A" w:rsidRDefault="00443824">
    <w:pPr>
      <w:pStyle w:val="Footer"/>
      <w:tabs>
        <w:tab w:val="clear" w:pos="4680"/>
        <w:tab w:val="clear" w:pos="9360"/>
      </w:tabs>
      <w:jc w:val="center"/>
      <w:rPr>
        <w:caps/>
        <w:noProof/>
        <w:sz w:val="22"/>
        <w:szCs w:val="22"/>
      </w:rPr>
    </w:pPr>
    <w:r w:rsidRPr="0075406A">
      <w:rPr>
        <w:caps/>
        <w:sz w:val="22"/>
        <w:szCs w:val="22"/>
      </w:rPr>
      <w:fldChar w:fldCharType="begin"/>
    </w:r>
    <w:r w:rsidR="004A40A2" w:rsidRPr="0075406A">
      <w:rPr>
        <w:caps/>
        <w:sz w:val="22"/>
        <w:szCs w:val="22"/>
      </w:rPr>
      <w:instrText xml:space="preserve"> PAGE   \* MERGEFORMAT </w:instrText>
    </w:r>
    <w:r w:rsidRPr="0075406A">
      <w:rPr>
        <w:caps/>
        <w:sz w:val="22"/>
        <w:szCs w:val="22"/>
      </w:rPr>
      <w:fldChar w:fldCharType="separate"/>
    </w:r>
    <w:r w:rsidR="000A65D4">
      <w:rPr>
        <w:caps/>
        <w:noProof/>
        <w:sz w:val="22"/>
        <w:szCs w:val="22"/>
      </w:rPr>
      <w:t>1</w:t>
    </w:r>
    <w:r w:rsidRPr="0075406A">
      <w:rPr>
        <w:caps/>
        <w:noProof/>
        <w:sz w:val="22"/>
        <w:szCs w:val="22"/>
      </w:rPr>
      <w:fldChar w:fldCharType="end"/>
    </w:r>
  </w:p>
  <w:p w:rsidR="004A40A2" w:rsidRDefault="004A40A2" w:rsidP="00D97F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719" w:rsidRDefault="00834719" w:rsidP="00D97F89">
      <w:r>
        <w:separator/>
      </w:r>
    </w:p>
  </w:footnote>
  <w:footnote w:type="continuationSeparator" w:id="0">
    <w:p w:rsidR="00834719" w:rsidRDefault="00834719" w:rsidP="00D97F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4BA6"/>
    <w:multiLevelType w:val="hybridMultilevel"/>
    <w:tmpl w:val="636211BE"/>
    <w:lvl w:ilvl="0" w:tplc="5322BF44">
      <w:start w:val="1"/>
      <w:numFmt w:val="decimal"/>
      <w:pStyle w:val="CUStyle"/>
      <w:lvlText w:val="CU-%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725580"/>
    <w:multiLevelType w:val="hybridMultilevel"/>
    <w:tmpl w:val="FFDE8318"/>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E434FF"/>
    <w:multiLevelType w:val="hybridMultilevel"/>
    <w:tmpl w:val="F7EA7716"/>
    <w:lvl w:ilvl="0" w:tplc="EFCE5C7A">
      <w:start w:val="1"/>
      <w:numFmt w:val="decimal"/>
      <w:pStyle w:val="PC"/>
      <w:suff w:val="space"/>
      <w:lvlText w:val="P%1."/>
      <w:lvlJc w:val="left"/>
      <w:pPr>
        <w:ind w:left="360" w:hanging="360"/>
      </w:pPr>
      <w:rPr>
        <w:b/>
        <w:bCs/>
        <w:i w:val="0"/>
        <w:iCs w:val="0"/>
        <w:caps w:val="0"/>
        <w:smallCaps w:val="0"/>
        <w:strike w:val="0"/>
        <w:dstrike w:val="0"/>
        <w:noProof w:val="0"/>
        <w:vanish w:val="0"/>
        <w:webHidden w:val="0"/>
        <w:color w:val="000000"/>
        <w:spacing w:val="0"/>
        <w:kern w:val="0"/>
        <w:position w:val="0"/>
        <w:sz w:val="24"/>
        <w:szCs w:val="28"/>
        <w:u w:val="none"/>
        <w:effect w:val="none"/>
        <w:vertAlign w:val="baseline"/>
        <w:em w:val="none"/>
        <w:specVanish w:val="0"/>
      </w:rPr>
    </w:lvl>
    <w:lvl w:ilvl="1" w:tplc="04090019">
      <w:start w:val="1"/>
      <w:numFmt w:val="lowerLetter"/>
      <w:lvlText w:val="%2."/>
      <w:lvlJc w:val="left"/>
      <w:pPr>
        <w:ind w:left="57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625E17"/>
    <w:multiLevelType w:val="hybridMultilevel"/>
    <w:tmpl w:val="DDBE7676"/>
    <w:lvl w:ilvl="0" w:tplc="F27C3966">
      <w:start w:val="1"/>
      <w:numFmt w:val="decimal"/>
      <w:pStyle w:val="TableNumbers"/>
      <w:lvlText w:val="%1."/>
      <w:lvlJc w:val="left"/>
      <w:pPr>
        <w:ind w:left="540" w:hanging="360"/>
      </w:pPr>
      <w:rPr>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0F707AED"/>
    <w:multiLevelType w:val="hybridMultilevel"/>
    <w:tmpl w:val="4F96C612"/>
    <w:lvl w:ilvl="0" w:tplc="F2E6FA98">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7F371D"/>
    <w:multiLevelType w:val="hybridMultilevel"/>
    <w:tmpl w:val="270AED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3D7C64"/>
    <w:multiLevelType w:val="hybridMultilevel"/>
    <w:tmpl w:val="9CEE0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1004E5"/>
    <w:multiLevelType w:val="hybridMultilevel"/>
    <w:tmpl w:val="FDFE8156"/>
    <w:lvl w:ilvl="0" w:tplc="5A3E65AE">
      <w:start w:val="1"/>
      <w:numFmt w:val="decimal"/>
      <w:pStyle w:val="KStyle"/>
      <w:lvlText w:val="K%1:"/>
      <w:lvlJc w:val="left"/>
      <w:pPr>
        <w:ind w:left="360" w:hanging="360"/>
      </w:pPr>
      <w:rPr>
        <w:rFonts w:hint="default"/>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162B4A"/>
    <w:multiLevelType w:val="hybridMultilevel"/>
    <w:tmpl w:val="E7F644B8"/>
    <w:lvl w:ilvl="0" w:tplc="731A4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F26119"/>
    <w:multiLevelType w:val="hybridMultilevel"/>
    <w:tmpl w:val="B1FC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3E37E7"/>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4">
    <w:nsid w:val="313C0B5C"/>
    <w:multiLevelType w:val="hybridMultilevel"/>
    <w:tmpl w:val="D0947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3D038C"/>
    <w:multiLevelType w:val="hybridMultilevel"/>
    <w:tmpl w:val="90D49E2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D54B7B"/>
    <w:multiLevelType w:val="hybridMultilevel"/>
    <w:tmpl w:val="DB0C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910777"/>
    <w:multiLevelType w:val="hybridMultilevel"/>
    <w:tmpl w:val="4498F34C"/>
    <w:lvl w:ilvl="0" w:tplc="4E84A27E">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637DB"/>
    <w:multiLevelType w:val="hybridMultilevel"/>
    <w:tmpl w:val="EA44F2CC"/>
    <w:lvl w:ilvl="0" w:tplc="A240192C">
      <w:start w:val="1"/>
      <w:numFmt w:val="decimal"/>
      <w:pStyle w:val="PCStyle"/>
      <w:lvlText w:val="P%1:"/>
      <w:lvlJc w:val="left"/>
      <w:pPr>
        <w:ind w:left="360" w:hanging="360"/>
      </w:pPr>
      <w:rPr>
        <w:rFonts w:hint="default"/>
        <w:b/>
        <w:i w:val="0"/>
      </w:rPr>
    </w:lvl>
    <w:lvl w:ilvl="1" w:tplc="04090019">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nsid w:val="3C1403CF"/>
    <w:multiLevelType w:val="hybridMultilevel"/>
    <w:tmpl w:val="A11088F8"/>
    <w:lvl w:ilvl="0" w:tplc="73F88854">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9C721C"/>
    <w:multiLevelType w:val="hybridMultilevel"/>
    <w:tmpl w:val="E514B5DE"/>
    <w:lvl w:ilvl="0" w:tplc="4E3CA8E2">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480056"/>
    <w:multiLevelType w:val="hybridMultilevel"/>
    <w:tmpl w:val="2BA6DC2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FA57D7"/>
    <w:multiLevelType w:val="hybridMultilevel"/>
    <w:tmpl w:val="0DF6084E"/>
    <w:lvl w:ilvl="0" w:tplc="D7A2243C">
      <w:start w:val="1"/>
      <w:numFmt w:val="decimal"/>
      <w:lvlText w:val="P-%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2623DB5"/>
    <w:multiLevelType w:val="hybridMultilevel"/>
    <w:tmpl w:val="4462BA6A"/>
    <w:lvl w:ilvl="0" w:tplc="04744D66">
      <w:start w:val="1"/>
      <w:numFmt w:val="decimal"/>
      <w:pStyle w:val="CustomHeading1Title"/>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B92414"/>
    <w:multiLevelType w:val="hybridMultilevel"/>
    <w:tmpl w:val="BD6EBCFE"/>
    <w:lvl w:ilvl="0" w:tplc="91060238">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5CED32B0"/>
    <w:multiLevelType w:val="hybridMultilevel"/>
    <w:tmpl w:val="7036525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4453C6"/>
    <w:multiLevelType w:val="hybridMultilevel"/>
    <w:tmpl w:val="A8AEA336"/>
    <w:lvl w:ilvl="0" w:tplc="754EC2C8">
      <w:start w:val="1"/>
      <w:numFmt w:val="bullet"/>
      <w:pStyle w:val="Style1"/>
      <w:lvlText w:val=""/>
      <w:lvlJc w:val="left"/>
      <w:pPr>
        <w:ind w:left="360" w:hanging="288"/>
      </w:pPr>
      <w:rPr>
        <w:rFonts w:ascii="Symbol" w:hAnsi="Symbol" w:hint="default"/>
      </w:rPr>
    </w:lvl>
    <w:lvl w:ilvl="1" w:tplc="2BBC1110">
      <w:start w:val="1"/>
      <w:numFmt w:val="decimal"/>
      <w:lvlText w:val="%2."/>
      <w:lvlJc w:val="left"/>
      <w:pPr>
        <w:tabs>
          <w:tab w:val="num" w:pos="1440"/>
        </w:tabs>
        <w:ind w:left="1440" w:hanging="360"/>
      </w:pPr>
    </w:lvl>
    <w:lvl w:ilvl="2" w:tplc="11B6F45C">
      <w:start w:val="1"/>
      <w:numFmt w:val="decimal"/>
      <w:lvlText w:val="%3."/>
      <w:lvlJc w:val="left"/>
      <w:pPr>
        <w:tabs>
          <w:tab w:val="num" w:pos="2160"/>
        </w:tabs>
        <w:ind w:left="2160" w:hanging="360"/>
      </w:pPr>
    </w:lvl>
    <w:lvl w:ilvl="3" w:tplc="314CC0E4">
      <w:start w:val="1"/>
      <w:numFmt w:val="decimal"/>
      <w:lvlText w:val="%4."/>
      <w:lvlJc w:val="left"/>
      <w:pPr>
        <w:tabs>
          <w:tab w:val="num" w:pos="2880"/>
        </w:tabs>
        <w:ind w:left="2880" w:hanging="360"/>
      </w:pPr>
    </w:lvl>
    <w:lvl w:ilvl="4" w:tplc="8FF89C26">
      <w:start w:val="1"/>
      <w:numFmt w:val="decimal"/>
      <w:lvlText w:val="%5."/>
      <w:lvlJc w:val="left"/>
      <w:pPr>
        <w:tabs>
          <w:tab w:val="num" w:pos="3600"/>
        </w:tabs>
        <w:ind w:left="3600" w:hanging="360"/>
      </w:pPr>
    </w:lvl>
    <w:lvl w:ilvl="5" w:tplc="E28EF786">
      <w:start w:val="1"/>
      <w:numFmt w:val="decimal"/>
      <w:lvlText w:val="%6."/>
      <w:lvlJc w:val="left"/>
      <w:pPr>
        <w:tabs>
          <w:tab w:val="num" w:pos="4320"/>
        </w:tabs>
        <w:ind w:left="4320" w:hanging="360"/>
      </w:pPr>
    </w:lvl>
    <w:lvl w:ilvl="6" w:tplc="64AEF8E2">
      <w:start w:val="1"/>
      <w:numFmt w:val="decimal"/>
      <w:lvlText w:val="%7."/>
      <w:lvlJc w:val="left"/>
      <w:pPr>
        <w:tabs>
          <w:tab w:val="num" w:pos="5040"/>
        </w:tabs>
        <w:ind w:left="5040" w:hanging="360"/>
      </w:pPr>
    </w:lvl>
    <w:lvl w:ilvl="7" w:tplc="BD0ACF02">
      <w:start w:val="1"/>
      <w:numFmt w:val="decimal"/>
      <w:lvlText w:val="%8."/>
      <w:lvlJc w:val="left"/>
      <w:pPr>
        <w:tabs>
          <w:tab w:val="num" w:pos="5760"/>
        </w:tabs>
        <w:ind w:left="5760" w:hanging="360"/>
      </w:pPr>
    </w:lvl>
    <w:lvl w:ilvl="8" w:tplc="01708C5E">
      <w:start w:val="1"/>
      <w:numFmt w:val="decimal"/>
      <w:lvlText w:val="%9."/>
      <w:lvlJc w:val="left"/>
      <w:pPr>
        <w:tabs>
          <w:tab w:val="num" w:pos="6480"/>
        </w:tabs>
        <w:ind w:left="6480" w:hanging="360"/>
      </w:pPr>
    </w:lvl>
  </w:abstractNum>
  <w:abstractNum w:abstractNumId="28">
    <w:nsid w:val="61DE3F54"/>
    <w:multiLevelType w:val="hybridMultilevel"/>
    <w:tmpl w:val="53E60A8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352FED"/>
    <w:multiLevelType w:val="hybridMultilevel"/>
    <w:tmpl w:val="38581BA2"/>
    <w:lvl w:ilvl="0" w:tplc="0C090001">
      <w:start w:val="1"/>
      <w:numFmt w:val="decimal"/>
      <w:pStyle w:val="KU"/>
      <w:lvlText w:val="K%1."/>
      <w:lvlJc w:val="left"/>
      <w:pPr>
        <w:ind w:left="360" w:hanging="360"/>
      </w:p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nsid w:val="68AE37AA"/>
    <w:multiLevelType w:val="hybridMultilevel"/>
    <w:tmpl w:val="2A125B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BB612E"/>
    <w:multiLevelType w:val="hybridMultilevel"/>
    <w:tmpl w:val="FC00282A"/>
    <w:lvl w:ilvl="0" w:tplc="04090001">
      <w:start w:val="1"/>
      <w:numFmt w:val="decimal"/>
      <w:lvlText w:val="%1."/>
      <w:lvlJc w:val="left"/>
      <w:pPr>
        <w:ind w:left="45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FF25EA"/>
    <w:multiLevelType w:val="hybridMultilevel"/>
    <w:tmpl w:val="A9FC9852"/>
    <w:lvl w:ilvl="0" w:tplc="040A3198">
      <w:start w:val="1"/>
      <w:numFmt w:val="decimalZero"/>
      <w:pStyle w:val="CustomHeading1"/>
      <w:lvlText w:val="0619I&amp;CT%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F94787"/>
    <w:multiLevelType w:val="hybridMultilevel"/>
    <w:tmpl w:val="91E2003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4A6D34"/>
    <w:multiLevelType w:val="hybridMultilevel"/>
    <w:tmpl w:val="72B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9A058F"/>
    <w:multiLevelType w:val="hybridMultilevel"/>
    <w:tmpl w:val="709EE618"/>
    <w:lvl w:ilvl="0" w:tplc="C090CF3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3"/>
    <w:lvlOverride w:ilvl="0"/>
    <w:lvlOverride w:ilvl="1">
      <w:startOverride w:val="3"/>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2"/>
  </w:num>
  <w:num w:numId="11">
    <w:abstractNumId w:val="1"/>
  </w:num>
  <w:num w:numId="12">
    <w:abstractNumId w:val="4"/>
  </w:num>
  <w:num w:numId="13">
    <w:abstractNumId w:val="24"/>
  </w:num>
  <w:num w:numId="14">
    <w:abstractNumId w:val="4"/>
    <w:lvlOverride w:ilvl="0">
      <w:startOverride w:val="1"/>
    </w:lvlOverride>
  </w:num>
  <w:num w:numId="15">
    <w:abstractNumId w:val="18"/>
    <w:lvlOverride w:ilvl="0">
      <w:startOverride w:val="1"/>
    </w:lvlOverride>
  </w:num>
  <w:num w:numId="16">
    <w:abstractNumId w:val="0"/>
    <w:lvlOverride w:ilvl="0">
      <w:startOverride w:val="1"/>
    </w:lvlOverride>
  </w:num>
  <w:num w:numId="17">
    <w:abstractNumId w:val="20"/>
  </w:num>
  <w:num w:numId="18">
    <w:abstractNumId w:val="0"/>
    <w:lvlOverride w:ilvl="0">
      <w:startOverride w:val="1"/>
    </w:lvlOverride>
  </w:num>
  <w:num w:numId="19">
    <w:abstractNumId w:val="18"/>
    <w:lvlOverride w:ilvl="0">
      <w:startOverride w:val="1"/>
    </w:lvlOverride>
  </w:num>
  <w:num w:numId="20">
    <w:abstractNumId w:val="8"/>
    <w:lvlOverride w:ilvl="0">
      <w:startOverride w:val="1"/>
    </w:lvlOverride>
  </w:num>
  <w:num w:numId="21">
    <w:abstractNumId w:val="20"/>
    <w:lvlOverride w:ilvl="0">
      <w:startOverride w:val="1"/>
    </w:lvlOverride>
  </w:num>
  <w:num w:numId="22">
    <w:abstractNumId w:val="0"/>
    <w:lvlOverride w:ilvl="0">
      <w:startOverride w:val="1"/>
    </w:lvlOverride>
  </w:num>
  <w:num w:numId="23">
    <w:abstractNumId w:val="8"/>
    <w:lvlOverride w:ilvl="0">
      <w:startOverride w:val="1"/>
    </w:lvlOverride>
  </w:num>
  <w:num w:numId="24">
    <w:abstractNumId w:val="20"/>
    <w:lvlOverride w:ilvl="0">
      <w:startOverride w:val="1"/>
    </w:lvlOverride>
  </w:num>
  <w:num w:numId="25">
    <w:abstractNumId w:val="0"/>
    <w:lvlOverride w:ilvl="0">
      <w:startOverride w:val="1"/>
    </w:lvlOverride>
  </w:num>
  <w:num w:numId="26">
    <w:abstractNumId w:val="20"/>
    <w:lvlOverride w:ilvl="0">
      <w:startOverride w:val="1"/>
    </w:lvlOverride>
  </w:num>
  <w:num w:numId="27">
    <w:abstractNumId w:val="18"/>
    <w:lvlOverride w:ilvl="0">
      <w:startOverride w:val="1"/>
    </w:lvlOverride>
  </w:num>
  <w:num w:numId="28">
    <w:abstractNumId w:val="0"/>
    <w:lvlOverride w:ilvl="0">
      <w:startOverride w:val="1"/>
    </w:lvlOverride>
  </w:num>
  <w:num w:numId="29">
    <w:abstractNumId w:val="18"/>
    <w:lvlOverride w:ilvl="0">
      <w:startOverride w:val="1"/>
    </w:lvlOverride>
  </w:num>
  <w:num w:numId="30">
    <w:abstractNumId w:val="18"/>
    <w:lvlOverride w:ilvl="0">
      <w:startOverride w:val="1"/>
    </w:lvlOverride>
  </w:num>
  <w:num w:numId="31">
    <w:abstractNumId w:val="18"/>
    <w:lvlOverride w:ilvl="0">
      <w:startOverride w:val="1"/>
    </w:lvlOverride>
  </w:num>
  <w:num w:numId="32">
    <w:abstractNumId w:val="18"/>
    <w:lvlOverride w:ilvl="0">
      <w:startOverride w:val="1"/>
    </w:lvlOverride>
  </w:num>
  <w:num w:numId="33">
    <w:abstractNumId w:val="18"/>
    <w:lvlOverride w:ilvl="0">
      <w:startOverride w:val="1"/>
    </w:lvlOverride>
  </w:num>
  <w:num w:numId="34">
    <w:abstractNumId w:val="18"/>
    <w:lvlOverride w:ilvl="0">
      <w:startOverride w:val="1"/>
    </w:lvlOverride>
  </w:num>
  <w:num w:numId="35">
    <w:abstractNumId w:val="8"/>
    <w:lvlOverride w:ilvl="0">
      <w:startOverride w:val="1"/>
    </w:lvlOverride>
  </w:num>
  <w:num w:numId="36">
    <w:abstractNumId w:val="20"/>
    <w:lvlOverride w:ilvl="0">
      <w:startOverride w:val="1"/>
    </w:lvlOverride>
  </w:num>
  <w:num w:numId="37">
    <w:abstractNumId w:val="18"/>
  </w:num>
  <w:num w:numId="38">
    <w:abstractNumId w:val="0"/>
    <w:lvlOverride w:ilvl="0">
      <w:startOverride w:val="1"/>
    </w:lvlOverride>
  </w:num>
  <w:num w:numId="39">
    <w:abstractNumId w:val="18"/>
    <w:lvlOverride w:ilvl="0">
      <w:startOverride w:val="1"/>
    </w:lvlOverride>
  </w:num>
  <w:num w:numId="40">
    <w:abstractNumId w:val="18"/>
    <w:lvlOverride w:ilvl="0">
      <w:startOverride w:val="1"/>
    </w:lvlOverride>
  </w:num>
  <w:num w:numId="41">
    <w:abstractNumId w:val="18"/>
    <w:lvlOverride w:ilvl="0">
      <w:startOverride w:val="1"/>
    </w:lvlOverride>
  </w:num>
  <w:num w:numId="42">
    <w:abstractNumId w:val="18"/>
    <w:lvlOverride w:ilvl="0">
      <w:startOverride w:val="1"/>
    </w:lvlOverride>
  </w:num>
  <w:num w:numId="43">
    <w:abstractNumId w:val="20"/>
    <w:lvlOverride w:ilvl="0">
      <w:startOverride w:val="1"/>
    </w:lvlOverride>
  </w:num>
  <w:num w:numId="44">
    <w:abstractNumId w:val="8"/>
    <w:lvlOverride w:ilvl="0">
      <w:startOverride w:val="1"/>
    </w:lvlOverride>
  </w:num>
  <w:num w:numId="45">
    <w:abstractNumId w:val="20"/>
    <w:lvlOverride w:ilvl="0">
      <w:startOverride w:val="1"/>
    </w:lvlOverride>
  </w:num>
  <w:num w:numId="46">
    <w:abstractNumId w:val="18"/>
    <w:lvlOverride w:ilvl="0">
      <w:startOverride w:val="1"/>
    </w:lvlOverride>
  </w:num>
  <w:num w:numId="47">
    <w:abstractNumId w:val="18"/>
    <w:lvlOverride w:ilvl="0">
      <w:startOverride w:val="1"/>
    </w:lvlOverride>
  </w:num>
  <w:num w:numId="48">
    <w:abstractNumId w:val="18"/>
    <w:lvlOverride w:ilvl="0">
      <w:startOverride w:val="1"/>
    </w:lvlOverride>
  </w:num>
  <w:num w:numId="49">
    <w:abstractNumId w:val="18"/>
    <w:lvlOverride w:ilvl="0">
      <w:startOverride w:val="1"/>
    </w:lvlOverride>
  </w:num>
  <w:num w:numId="50">
    <w:abstractNumId w:val="18"/>
    <w:lvlOverride w:ilvl="0">
      <w:startOverride w:val="1"/>
    </w:lvlOverride>
  </w:num>
  <w:num w:numId="51">
    <w:abstractNumId w:val="18"/>
    <w:lvlOverride w:ilvl="0">
      <w:startOverride w:val="1"/>
    </w:lvlOverride>
  </w:num>
  <w:num w:numId="52">
    <w:abstractNumId w:val="18"/>
    <w:lvlOverride w:ilvl="0">
      <w:startOverride w:val="1"/>
    </w:lvlOverride>
  </w:num>
  <w:num w:numId="53">
    <w:abstractNumId w:val="18"/>
    <w:lvlOverride w:ilvl="0">
      <w:startOverride w:val="1"/>
    </w:lvlOverride>
  </w:num>
  <w:num w:numId="54">
    <w:abstractNumId w:val="18"/>
    <w:lvlOverride w:ilvl="0">
      <w:startOverride w:val="1"/>
    </w:lvlOverride>
  </w:num>
  <w:num w:numId="55">
    <w:abstractNumId w:val="18"/>
    <w:lvlOverride w:ilvl="0">
      <w:startOverride w:val="1"/>
    </w:lvlOverride>
  </w:num>
  <w:num w:numId="56">
    <w:abstractNumId w:val="18"/>
    <w:lvlOverride w:ilvl="0">
      <w:startOverride w:val="1"/>
    </w:lvlOverride>
  </w:num>
  <w:num w:numId="57">
    <w:abstractNumId w:val="18"/>
    <w:lvlOverride w:ilvl="0">
      <w:startOverride w:val="1"/>
    </w:lvlOverride>
  </w:num>
  <w:num w:numId="58">
    <w:abstractNumId w:val="18"/>
    <w:lvlOverride w:ilvl="0">
      <w:startOverride w:val="1"/>
    </w:lvlOverride>
  </w:num>
  <w:num w:numId="59">
    <w:abstractNumId w:val="18"/>
    <w:lvlOverride w:ilvl="0">
      <w:startOverride w:val="1"/>
    </w:lvlOverride>
  </w:num>
  <w:num w:numId="60">
    <w:abstractNumId w:val="18"/>
    <w:lvlOverride w:ilvl="0">
      <w:startOverride w:val="1"/>
    </w:lvlOverride>
  </w:num>
  <w:num w:numId="61">
    <w:abstractNumId w:val="18"/>
    <w:lvlOverride w:ilvl="0">
      <w:startOverride w:val="1"/>
    </w:lvlOverride>
  </w:num>
  <w:num w:numId="62">
    <w:abstractNumId w:val="0"/>
  </w:num>
  <w:num w:numId="63">
    <w:abstractNumId w:val="2"/>
    <w:lvlOverride w:ilvl="0">
      <w:startOverride w:val="1"/>
    </w:lvlOverride>
  </w:num>
  <w:num w:numId="64">
    <w:abstractNumId w:val="18"/>
    <w:lvlOverride w:ilvl="0">
      <w:startOverride w:val="1"/>
    </w:lvlOverride>
  </w:num>
  <w:num w:numId="65">
    <w:abstractNumId w:val="18"/>
    <w:lvlOverride w:ilvl="0">
      <w:startOverride w:val="1"/>
    </w:lvlOverride>
  </w:num>
  <w:num w:numId="66">
    <w:abstractNumId w:val="18"/>
    <w:lvlOverride w:ilvl="0">
      <w:startOverride w:val="1"/>
    </w:lvlOverride>
  </w:num>
  <w:num w:numId="67">
    <w:abstractNumId w:val="18"/>
    <w:lvlOverride w:ilvl="0">
      <w:startOverride w:val="1"/>
    </w:lvlOverride>
  </w:num>
  <w:num w:numId="68">
    <w:abstractNumId w:val="8"/>
    <w:lvlOverride w:ilvl="0">
      <w:startOverride w:val="1"/>
    </w:lvlOverride>
  </w:num>
  <w:num w:numId="69">
    <w:abstractNumId w:val="33"/>
  </w:num>
  <w:num w:numId="70">
    <w:abstractNumId w:val="3"/>
  </w:num>
  <w:num w:numId="71">
    <w:abstractNumId w:val="14"/>
  </w:num>
  <w:num w:numId="72">
    <w:abstractNumId w:val="10"/>
  </w:num>
  <w:num w:numId="73">
    <w:abstractNumId w:val="6"/>
  </w:num>
  <w:num w:numId="74">
    <w:abstractNumId w:val="23"/>
  </w:num>
  <w:num w:numId="75">
    <w:abstractNumId w:val="11"/>
  </w:num>
  <w:num w:numId="76">
    <w:abstractNumId w:val="7"/>
  </w:num>
  <w:num w:numId="77">
    <w:abstractNumId w:val="16"/>
  </w:num>
  <w:num w:numId="78">
    <w:abstractNumId w:val="30"/>
  </w:num>
  <w:num w:numId="79">
    <w:abstractNumId w:val="34"/>
  </w:num>
  <w:num w:numId="80">
    <w:abstractNumId w:val="15"/>
  </w:num>
  <w:num w:numId="81">
    <w:abstractNumId w:val="28"/>
  </w:num>
  <w:num w:numId="82">
    <w:abstractNumId w:val="22"/>
  </w:num>
  <w:num w:numId="83">
    <w:abstractNumId w:val="17"/>
  </w:num>
  <w:num w:numId="84">
    <w:abstractNumId w:val="5"/>
  </w:num>
  <w:num w:numId="85">
    <w:abstractNumId w:val="21"/>
  </w:num>
  <w:num w:numId="86">
    <w:abstractNumId w:val="9"/>
  </w:num>
  <w:num w:numId="87">
    <w:abstractNumId w:val="31"/>
  </w:num>
  <w:num w:numId="88">
    <w:abstractNumId w:val="26"/>
  </w:num>
  <w:num w:numId="89">
    <w:abstractNumId w:val="35"/>
  </w:num>
  <w:num w:numId="90">
    <w:abstractNumId w:val="23"/>
    <w:lvlOverride w:ilvl="0">
      <w:startOverride w:val="1"/>
    </w:lvlOverride>
  </w:num>
  <w:num w:numId="91">
    <w:abstractNumId w:val="23"/>
    <w:lvlOverride w:ilvl="0">
      <w:startOverride w:val="1"/>
    </w:lvlOverride>
  </w:num>
  <w:num w:numId="92">
    <w:abstractNumId w:val="23"/>
    <w:lvlOverride w:ilvl="0">
      <w:startOverride w:val="1"/>
    </w:lvlOverride>
  </w:num>
  <w:num w:numId="93">
    <w:abstractNumId w:val="23"/>
    <w:lvlOverride w:ilvl="0">
      <w:startOverride w:val="1"/>
    </w:lvlOverride>
  </w:num>
  <w:num w:numId="94">
    <w:abstractNumId w:val="4"/>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footnotePr>
    <w:footnote w:id="-1"/>
    <w:footnote w:id="0"/>
  </w:footnotePr>
  <w:endnotePr>
    <w:endnote w:id="-1"/>
    <w:endnote w:id="0"/>
  </w:endnotePr>
  <w:compat/>
  <w:rsids>
    <w:rsidRoot w:val="001B7667"/>
    <w:rsid w:val="00000520"/>
    <w:rsid w:val="000037DF"/>
    <w:rsid w:val="00006A71"/>
    <w:rsid w:val="000075AE"/>
    <w:rsid w:val="000105AD"/>
    <w:rsid w:val="00010E5B"/>
    <w:rsid w:val="00017C8F"/>
    <w:rsid w:val="00020FBE"/>
    <w:rsid w:val="00026062"/>
    <w:rsid w:val="000265D9"/>
    <w:rsid w:val="000328B9"/>
    <w:rsid w:val="000353B0"/>
    <w:rsid w:val="00065B65"/>
    <w:rsid w:val="000716F5"/>
    <w:rsid w:val="0007524D"/>
    <w:rsid w:val="00083A65"/>
    <w:rsid w:val="00085033"/>
    <w:rsid w:val="00085F71"/>
    <w:rsid w:val="00086913"/>
    <w:rsid w:val="00096358"/>
    <w:rsid w:val="000A0659"/>
    <w:rsid w:val="000A65D4"/>
    <w:rsid w:val="000A6CEF"/>
    <w:rsid w:val="000B5673"/>
    <w:rsid w:val="000C038B"/>
    <w:rsid w:val="000C6423"/>
    <w:rsid w:val="000D16CC"/>
    <w:rsid w:val="000D267F"/>
    <w:rsid w:val="000D3F9A"/>
    <w:rsid w:val="000D488A"/>
    <w:rsid w:val="000D5DCD"/>
    <w:rsid w:val="000E242C"/>
    <w:rsid w:val="000E6E09"/>
    <w:rsid w:val="000F1724"/>
    <w:rsid w:val="000F433C"/>
    <w:rsid w:val="000F484C"/>
    <w:rsid w:val="000F491B"/>
    <w:rsid w:val="000F52BE"/>
    <w:rsid w:val="0010211F"/>
    <w:rsid w:val="001072BD"/>
    <w:rsid w:val="00107D9A"/>
    <w:rsid w:val="0011013F"/>
    <w:rsid w:val="0011029E"/>
    <w:rsid w:val="00110694"/>
    <w:rsid w:val="0011357F"/>
    <w:rsid w:val="00117EB6"/>
    <w:rsid w:val="00121E05"/>
    <w:rsid w:val="00133396"/>
    <w:rsid w:val="0013437F"/>
    <w:rsid w:val="00141B4B"/>
    <w:rsid w:val="00142F00"/>
    <w:rsid w:val="00144C4E"/>
    <w:rsid w:val="0015193D"/>
    <w:rsid w:val="00155090"/>
    <w:rsid w:val="00155F58"/>
    <w:rsid w:val="001602C8"/>
    <w:rsid w:val="00162DF6"/>
    <w:rsid w:val="001639E6"/>
    <w:rsid w:val="00174C23"/>
    <w:rsid w:val="00194870"/>
    <w:rsid w:val="00195A99"/>
    <w:rsid w:val="001A1288"/>
    <w:rsid w:val="001A3CD4"/>
    <w:rsid w:val="001B31E7"/>
    <w:rsid w:val="001B4FCE"/>
    <w:rsid w:val="001B7667"/>
    <w:rsid w:val="001C3605"/>
    <w:rsid w:val="001D1713"/>
    <w:rsid w:val="001D416B"/>
    <w:rsid w:val="001E0470"/>
    <w:rsid w:val="001E3FAA"/>
    <w:rsid w:val="001F73D7"/>
    <w:rsid w:val="001F7595"/>
    <w:rsid w:val="0021007B"/>
    <w:rsid w:val="0021273F"/>
    <w:rsid w:val="00214286"/>
    <w:rsid w:val="00215E79"/>
    <w:rsid w:val="00230B5F"/>
    <w:rsid w:val="00231E81"/>
    <w:rsid w:val="0023589C"/>
    <w:rsid w:val="0024092A"/>
    <w:rsid w:val="002466F4"/>
    <w:rsid w:val="002547DC"/>
    <w:rsid w:val="002621D2"/>
    <w:rsid w:val="00264278"/>
    <w:rsid w:val="00270B03"/>
    <w:rsid w:val="00274943"/>
    <w:rsid w:val="00283EA9"/>
    <w:rsid w:val="00296BBF"/>
    <w:rsid w:val="002B10A8"/>
    <w:rsid w:val="002B2C4F"/>
    <w:rsid w:val="002B3848"/>
    <w:rsid w:val="002B6A07"/>
    <w:rsid w:val="002B76C7"/>
    <w:rsid w:val="002B7DCF"/>
    <w:rsid w:val="002C2331"/>
    <w:rsid w:val="002C40AD"/>
    <w:rsid w:val="002C5FF7"/>
    <w:rsid w:val="002E0D46"/>
    <w:rsid w:val="002E3B07"/>
    <w:rsid w:val="002F495F"/>
    <w:rsid w:val="002F5ED2"/>
    <w:rsid w:val="003014BB"/>
    <w:rsid w:val="00303731"/>
    <w:rsid w:val="00304AB4"/>
    <w:rsid w:val="003056A5"/>
    <w:rsid w:val="00310C39"/>
    <w:rsid w:val="00317179"/>
    <w:rsid w:val="00322485"/>
    <w:rsid w:val="003229E3"/>
    <w:rsid w:val="0032610F"/>
    <w:rsid w:val="003270AD"/>
    <w:rsid w:val="0032781B"/>
    <w:rsid w:val="0033462A"/>
    <w:rsid w:val="0034791F"/>
    <w:rsid w:val="003605B8"/>
    <w:rsid w:val="00365B10"/>
    <w:rsid w:val="0037142B"/>
    <w:rsid w:val="00373426"/>
    <w:rsid w:val="00377D60"/>
    <w:rsid w:val="0038068D"/>
    <w:rsid w:val="003824DA"/>
    <w:rsid w:val="00386222"/>
    <w:rsid w:val="00387190"/>
    <w:rsid w:val="00395C88"/>
    <w:rsid w:val="003C18C9"/>
    <w:rsid w:val="003C2412"/>
    <w:rsid w:val="003D6C9C"/>
    <w:rsid w:val="003E7CCA"/>
    <w:rsid w:val="003F244E"/>
    <w:rsid w:val="003F769E"/>
    <w:rsid w:val="0040048C"/>
    <w:rsid w:val="004036B0"/>
    <w:rsid w:val="0041376F"/>
    <w:rsid w:val="00416F24"/>
    <w:rsid w:val="004236FF"/>
    <w:rsid w:val="00432A79"/>
    <w:rsid w:val="00436782"/>
    <w:rsid w:val="00437265"/>
    <w:rsid w:val="004434F5"/>
    <w:rsid w:val="00443824"/>
    <w:rsid w:val="00455124"/>
    <w:rsid w:val="0046121A"/>
    <w:rsid w:val="00462C64"/>
    <w:rsid w:val="00465009"/>
    <w:rsid w:val="00470FE6"/>
    <w:rsid w:val="00471C85"/>
    <w:rsid w:val="0047242B"/>
    <w:rsid w:val="00472B9C"/>
    <w:rsid w:val="00474E78"/>
    <w:rsid w:val="00477C9A"/>
    <w:rsid w:val="00480C29"/>
    <w:rsid w:val="00480E6E"/>
    <w:rsid w:val="00483775"/>
    <w:rsid w:val="004844FB"/>
    <w:rsid w:val="004849C2"/>
    <w:rsid w:val="004A40A2"/>
    <w:rsid w:val="004A6EBF"/>
    <w:rsid w:val="004B795C"/>
    <w:rsid w:val="004C2FAF"/>
    <w:rsid w:val="004C4285"/>
    <w:rsid w:val="004C4574"/>
    <w:rsid w:val="004C6929"/>
    <w:rsid w:val="004D0DEB"/>
    <w:rsid w:val="004D15BF"/>
    <w:rsid w:val="004E187F"/>
    <w:rsid w:val="004E44B5"/>
    <w:rsid w:val="004E5862"/>
    <w:rsid w:val="004F396D"/>
    <w:rsid w:val="004F5077"/>
    <w:rsid w:val="00502053"/>
    <w:rsid w:val="00507AFC"/>
    <w:rsid w:val="00512318"/>
    <w:rsid w:val="00525EAF"/>
    <w:rsid w:val="005410BA"/>
    <w:rsid w:val="00542BC4"/>
    <w:rsid w:val="00563C85"/>
    <w:rsid w:val="00563E6E"/>
    <w:rsid w:val="00565921"/>
    <w:rsid w:val="00565C4E"/>
    <w:rsid w:val="005735B8"/>
    <w:rsid w:val="00582AED"/>
    <w:rsid w:val="00585020"/>
    <w:rsid w:val="005902E7"/>
    <w:rsid w:val="00593F1D"/>
    <w:rsid w:val="00595C86"/>
    <w:rsid w:val="005A22C5"/>
    <w:rsid w:val="005A26E7"/>
    <w:rsid w:val="005A46A7"/>
    <w:rsid w:val="005A57EE"/>
    <w:rsid w:val="005A67A9"/>
    <w:rsid w:val="005A6D5A"/>
    <w:rsid w:val="005B0358"/>
    <w:rsid w:val="005B6320"/>
    <w:rsid w:val="005C195D"/>
    <w:rsid w:val="005D304F"/>
    <w:rsid w:val="005D51F1"/>
    <w:rsid w:val="005D52C2"/>
    <w:rsid w:val="005D698F"/>
    <w:rsid w:val="005E117D"/>
    <w:rsid w:val="005F1A67"/>
    <w:rsid w:val="005F1F36"/>
    <w:rsid w:val="005F6638"/>
    <w:rsid w:val="0060015C"/>
    <w:rsid w:val="00607D95"/>
    <w:rsid w:val="006111ED"/>
    <w:rsid w:val="00616EE6"/>
    <w:rsid w:val="00621CC8"/>
    <w:rsid w:val="00625028"/>
    <w:rsid w:val="00625A66"/>
    <w:rsid w:val="00625F75"/>
    <w:rsid w:val="0062699B"/>
    <w:rsid w:val="00630CA4"/>
    <w:rsid w:val="00631C15"/>
    <w:rsid w:val="00634E3C"/>
    <w:rsid w:val="00636F49"/>
    <w:rsid w:val="006446D0"/>
    <w:rsid w:val="00650236"/>
    <w:rsid w:val="006526B7"/>
    <w:rsid w:val="00652896"/>
    <w:rsid w:val="00660DC3"/>
    <w:rsid w:val="00666AD6"/>
    <w:rsid w:val="00671485"/>
    <w:rsid w:val="00672753"/>
    <w:rsid w:val="00673BB7"/>
    <w:rsid w:val="00681402"/>
    <w:rsid w:val="00695064"/>
    <w:rsid w:val="0069758A"/>
    <w:rsid w:val="006A60CB"/>
    <w:rsid w:val="006B15FD"/>
    <w:rsid w:val="006B7EAA"/>
    <w:rsid w:val="006C35FE"/>
    <w:rsid w:val="006C4BAF"/>
    <w:rsid w:val="006D2445"/>
    <w:rsid w:val="006E09F4"/>
    <w:rsid w:val="006E3435"/>
    <w:rsid w:val="006E523A"/>
    <w:rsid w:val="006E5E5F"/>
    <w:rsid w:val="006F21D6"/>
    <w:rsid w:val="006F39DB"/>
    <w:rsid w:val="006F3C51"/>
    <w:rsid w:val="006F3F9A"/>
    <w:rsid w:val="006F4FDA"/>
    <w:rsid w:val="007020AE"/>
    <w:rsid w:val="00704EC4"/>
    <w:rsid w:val="00705937"/>
    <w:rsid w:val="007066F6"/>
    <w:rsid w:val="0072022D"/>
    <w:rsid w:val="007206EC"/>
    <w:rsid w:val="00734E1E"/>
    <w:rsid w:val="00734E59"/>
    <w:rsid w:val="007375BD"/>
    <w:rsid w:val="00737927"/>
    <w:rsid w:val="00741A79"/>
    <w:rsid w:val="00743345"/>
    <w:rsid w:val="0074621B"/>
    <w:rsid w:val="00750756"/>
    <w:rsid w:val="0075406A"/>
    <w:rsid w:val="00763DDA"/>
    <w:rsid w:val="00776CDD"/>
    <w:rsid w:val="00783AEE"/>
    <w:rsid w:val="00784285"/>
    <w:rsid w:val="00785231"/>
    <w:rsid w:val="00790CE2"/>
    <w:rsid w:val="007A2E48"/>
    <w:rsid w:val="007A433E"/>
    <w:rsid w:val="007A53D9"/>
    <w:rsid w:val="007A7BCE"/>
    <w:rsid w:val="007B2CC0"/>
    <w:rsid w:val="007B531C"/>
    <w:rsid w:val="007C7F59"/>
    <w:rsid w:val="007D2F5F"/>
    <w:rsid w:val="007F4961"/>
    <w:rsid w:val="00801421"/>
    <w:rsid w:val="00804568"/>
    <w:rsid w:val="00810C27"/>
    <w:rsid w:val="00817393"/>
    <w:rsid w:val="008207B9"/>
    <w:rsid w:val="00827E28"/>
    <w:rsid w:val="00834719"/>
    <w:rsid w:val="00835C2D"/>
    <w:rsid w:val="008411AC"/>
    <w:rsid w:val="0084361B"/>
    <w:rsid w:val="008505DD"/>
    <w:rsid w:val="00852960"/>
    <w:rsid w:val="00852C3C"/>
    <w:rsid w:val="00857104"/>
    <w:rsid w:val="0087089F"/>
    <w:rsid w:val="008830DA"/>
    <w:rsid w:val="00887BEB"/>
    <w:rsid w:val="00892B0B"/>
    <w:rsid w:val="008938FA"/>
    <w:rsid w:val="008A6580"/>
    <w:rsid w:val="008B3A99"/>
    <w:rsid w:val="008B4668"/>
    <w:rsid w:val="008B6C7D"/>
    <w:rsid w:val="008C34A0"/>
    <w:rsid w:val="008C4C74"/>
    <w:rsid w:val="008D14A5"/>
    <w:rsid w:val="008D74C2"/>
    <w:rsid w:val="008D7C8A"/>
    <w:rsid w:val="008E6E3B"/>
    <w:rsid w:val="008F4DA5"/>
    <w:rsid w:val="00902796"/>
    <w:rsid w:val="00905745"/>
    <w:rsid w:val="00905ECF"/>
    <w:rsid w:val="00910092"/>
    <w:rsid w:val="00910497"/>
    <w:rsid w:val="009144D8"/>
    <w:rsid w:val="0092116A"/>
    <w:rsid w:val="00932AFD"/>
    <w:rsid w:val="0094723D"/>
    <w:rsid w:val="00954A8F"/>
    <w:rsid w:val="00961A12"/>
    <w:rsid w:val="0096205C"/>
    <w:rsid w:val="0096687D"/>
    <w:rsid w:val="00973D85"/>
    <w:rsid w:val="009802A8"/>
    <w:rsid w:val="009821E6"/>
    <w:rsid w:val="009844BB"/>
    <w:rsid w:val="00990C65"/>
    <w:rsid w:val="00993BB2"/>
    <w:rsid w:val="009A2B28"/>
    <w:rsid w:val="009B3295"/>
    <w:rsid w:val="009B458F"/>
    <w:rsid w:val="009C08EB"/>
    <w:rsid w:val="009C424F"/>
    <w:rsid w:val="009D1675"/>
    <w:rsid w:val="009E166E"/>
    <w:rsid w:val="009E199B"/>
    <w:rsid w:val="009E63EB"/>
    <w:rsid w:val="009F1916"/>
    <w:rsid w:val="009F40DB"/>
    <w:rsid w:val="009F52D4"/>
    <w:rsid w:val="009F5D46"/>
    <w:rsid w:val="00A045C8"/>
    <w:rsid w:val="00A11658"/>
    <w:rsid w:val="00A17B55"/>
    <w:rsid w:val="00A40129"/>
    <w:rsid w:val="00A455B5"/>
    <w:rsid w:val="00A610E4"/>
    <w:rsid w:val="00A61271"/>
    <w:rsid w:val="00A62EED"/>
    <w:rsid w:val="00A709CE"/>
    <w:rsid w:val="00A711B4"/>
    <w:rsid w:val="00A75ACC"/>
    <w:rsid w:val="00A7771A"/>
    <w:rsid w:val="00A814FD"/>
    <w:rsid w:val="00A834BC"/>
    <w:rsid w:val="00A85CD4"/>
    <w:rsid w:val="00A86A62"/>
    <w:rsid w:val="00A901C4"/>
    <w:rsid w:val="00A94D32"/>
    <w:rsid w:val="00AA1F3F"/>
    <w:rsid w:val="00AA4640"/>
    <w:rsid w:val="00AA4C97"/>
    <w:rsid w:val="00AB13B4"/>
    <w:rsid w:val="00AB3CD3"/>
    <w:rsid w:val="00AC79BF"/>
    <w:rsid w:val="00AD48DA"/>
    <w:rsid w:val="00AD51B7"/>
    <w:rsid w:val="00AD5ADA"/>
    <w:rsid w:val="00AE5E7B"/>
    <w:rsid w:val="00AF3E06"/>
    <w:rsid w:val="00B00CB7"/>
    <w:rsid w:val="00B16588"/>
    <w:rsid w:val="00B207CE"/>
    <w:rsid w:val="00B2119A"/>
    <w:rsid w:val="00B2138B"/>
    <w:rsid w:val="00B22DF6"/>
    <w:rsid w:val="00B24EFA"/>
    <w:rsid w:val="00B30241"/>
    <w:rsid w:val="00B371BC"/>
    <w:rsid w:val="00B42382"/>
    <w:rsid w:val="00B45093"/>
    <w:rsid w:val="00B45C01"/>
    <w:rsid w:val="00B46389"/>
    <w:rsid w:val="00B47BCC"/>
    <w:rsid w:val="00B61988"/>
    <w:rsid w:val="00B71D79"/>
    <w:rsid w:val="00B76788"/>
    <w:rsid w:val="00B82093"/>
    <w:rsid w:val="00B925A9"/>
    <w:rsid w:val="00B932D2"/>
    <w:rsid w:val="00B9362E"/>
    <w:rsid w:val="00B9453D"/>
    <w:rsid w:val="00B94C65"/>
    <w:rsid w:val="00B9562A"/>
    <w:rsid w:val="00B966B7"/>
    <w:rsid w:val="00BA7E4E"/>
    <w:rsid w:val="00BB0241"/>
    <w:rsid w:val="00BB1F1C"/>
    <w:rsid w:val="00BB5EBA"/>
    <w:rsid w:val="00BC2E83"/>
    <w:rsid w:val="00BC410B"/>
    <w:rsid w:val="00BC624D"/>
    <w:rsid w:val="00BF4550"/>
    <w:rsid w:val="00BF60FF"/>
    <w:rsid w:val="00C07861"/>
    <w:rsid w:val="00C14BDD"/>
    <w:rsid w:val="00C2108C"/>
    <w:rsid w:val="00C271C2"/>
    <w:rsid w:val="00C42098"/>
    <w:rsid w:val="00C43554"/>
    <w:rsid w:val="00C51849"/>
    <w:rsid w:val="00C53F6C"/>
    <w:rsid w:val="00C57952"/>
    <w:rsid w:val="00C63614"/>
    <w:rsid w:val="00C65B50"/>
    <w:rsid w:val="00C67965"/>
    <w:rsid w:val="00C73078"/>
    <w:rsid w:val="00C73C36"/>
    <w:rsid w:val="00C82E5E"/>
    <w:rsid w:val="00C83EE5"/>
    <w:rsid w:val="00C84094"/>
    <w:rsid w:val="00C907D9"/>
    <w:rsid w:val="00C908AA"/>
    <w:rsid w:val="00CB4FEF"/>
    <w:rsid w:val="00CB57D8"/>
    <w:rsid w:val="00CB6244"/>
    <w:rsid w:val="00CE2FCA"/>
    <w:rsid w:val="00CE696E"/>
    <w:rsid w:val="00CE7138"/>
    <w:rsid w:val="00CE75BD"/>
    <w:rsid w:val="00CF6F74"/>
    <w:rsid w:val="00D07880"/>
    <w:rsid w:val="00D1176C"/>
    <w:rsid w:val="00D11C84"/>
    <w:rsid w:val="00D171A7"/>
    <w:rsid w:val="00D1732D"/>
    <w:rsid w:val="00D174E1"/>
    <w:rsid w:val="00D46627"/>
    <w:rsid w:val="00D46C67"/>
    <w:rsid w:val="00D46CA6"/>
    <w:rsid w:val="00D5024B"/>
    <w:rsid w:val="00D52438"/>
    <w:rsid w:val="00D52835"/>
    <w:rsid w:val="00D55886"/>
    <w:rsid w:val="00D55AB4"/>
    <w:rsid w:val="00D57F63"/>
    <w:rsid w:val="00D63C00"/>
    <w:rsid w:val="00D645DD"/>
    <w:rsid w:val="00D64B67"/>
    <w:rsid w:val="00D716F6"/>
    <w:rsid w:val="00D72B19"/>
    <w:rsid w:val="00D762CB"/>
    <w:rsid w:val="00D835DC"/>
    <w:rsid w:val="00D8611B"/>
    <w:rsid w:val="00D86792"/>
    <w:rsid w:val="00D874B7"/>
    <w:rsid w:val="00D9219C"/>
    <w:rsid w:val="00D97F89"/>
    <w:rsid w:val="00DC327D"/>
    <w:rsid w:val="00DD13D6"/>
    <w:rsid w:val="00DD72A4"/>
    <w:rsid w:val="00DF669D"/>
    <w:rsid w:val="00DF7822"/>
    <w:rsid w:val="00E01F07"/>
    <w:rsid w:val="00E04650"/>
    <w:rsid w:val="00E0510B"/>
    <w:rsid w:val="00E063B1"/>
    <w:rsid w:val="00E0758C"/>
    <w:rsid w:val="00E12B96"/>
    <w:rsid w:val="00E26D1F"/>
    <w:rsid w:val="00E30BCD"/>
    <w:rsid w:val="00E30EE3"/>
    <w:rsid w:val="00E3630E"/>
    <w:rsid w:val="00E426D8"/>
    <w:rsid w:val="00E4482B"/>
    <w:rsid w:val="00E52BA6"/>
    <w:rsid w:val="00E57CEB"/>
    <w:rsid w:val="00E7192B"/>
    <w:rsid w:val="00E7204C"/>
    <w:rsid w:val="00E73283"/>
    <w:rsid w:val="00E7637D"/>
    <w:rsid w:val="00E76D1E"/>
    <w:rsid w:val="00E83797"/>
    <w:rsid w:val="00E90B86"/>
    <w:rsid w:val="00E92E02"/>
    <w:rsid w:val="00E9610F"/>
    <w:rsid w:val="00E96D57"/>
    <w:rsid w:val="00E97480"/>
    <w:rsid w:val="00EA13F9"/>
    <w:rsid w:val="00EB0AC5"/>
    <w:rsid w:val="00EB4C4F"/>
    <w:rsid w:val="00EC06F1"/>
    <w:rsid w:val="00EC1DFA"/>
    <w:rsid w:val="00EC32A4"/>
    <w:rsid w:val="00EC542E"/>
    <w:rsid w:val="00ED593C"/>
    <w:rsid w:val="00ED799A"/>
    <w:rsid w:val="00EE1E36"/>
    <w:rsid w:val="00EE3674"/>
    <w:rsid w:val="00EE3E5C"/>
    <w:rsid w:val="00EE7F4B"/>
    <w:rsid w:val="00EF4E93"/>
    <w:rsid w:val="00EF5A09"/>
    <w:rsid w:val="00F01282"/>
    <w:rsid w:val="00F10C9A"/>
    <w:rsid w:val="00F26793"/>
    <w:rsid w:val="00F30777"/>
    <w:rsid w:val="00F30D0E"/>
    <w:rsid w:val="00F41BD5"/>
    <w:rsid w:val="00F43CA9"/>
    <w:rsid w:val="00F43D66"/>
    <w:rsid w:val="00F52E5E"/>
    <w:rsid w:val="00F60CF0"/>
    <w:rsid w:val="00F70335"/>
    <w:rsid w:val="00F70933"/>
    <w:rsid w:val="00F72AA9"/>
    <w:rsid w:val="00F775A8"/>
    <w:rsid w:val="00F92E8A"/>
    <w:rsid w:val="00FB2F1C"/>
    <w:rsid w:val="00FB4441"/>
    <w:rsid w:val="00FB5333"/>
    <w:rsid w:val="00FB55D7"/>
    <w:rsid w:val="00FC3055"/>
    <w:rsid w:val="00FC4DA1"/>
    <w:rsid w:val="00FD2B26"/>
    <w:rsid w:val="00FD3852"/>
    <w:rsid w:val="00FE16CE"/>
    <w:rsid w:val="00FE45F7"/>
    <w:rsid w:val="00FF2654"/>
    <w:rsid w:val="00FF6D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F89"/>
    <w:pPr>
      <w:spacing w:after="0" w:line="360" w:lineRule="auto"/>
      <w:jc w:val="both"/>
    </w:pPr>
    <w:rPr>
      <w:rFonts w:ascii="Arial" w:hAnsi="Arial"/>
      <w:sz w:val="24"/>
    </w:rPr>
  </w:style>
  <w:style w:type="paragraph" w:styleId="Heading1">
    <w:name w:val="heading 1"/>
    <w:basedOn w:val="Normal"/>
    <w:next w:val="Normal"/>
    <w:link w:val="Heading1Char"/>
    <w:qFormat/>
    <w:rsid w:val="00D97F89"/>
    <w:pPr>
      <w:keepNext/>
      <w:keepLines/>
      <w:spacing w:before="480" w:after="480" w:line="276" w:lineRule="auto"/>
      <w:ind w:left="706" w:hanging="706"/>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1B7667"/>
    <w:pPr>
      <w:keepNext/>
      <w:keepLines/>
      <w:spacing w:before="200" w:line="276" w:lineRule="auto"/>
      <w:ind w:left="706" w:hanging="706"/>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1B7667"/>
    <w:pPr>
      <w:keepNext/>
      <w:tabs>
        <w:tab w:val="num" w:pos="810"/>
      </w:tabs>
      <w:spacing w:before="240" w:after="60" w:line="240" w:lineRule="auto"/>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D1732D"/>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1B7667"/>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1B766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semiHidden/>
    <w:unhideWhenUsed/>
    <w:qFormat/>
    <w:rsid w:val="001B7667"/>
    <w:pPr>
      <w:tabs>
        <w:tab w:val="num" w:pos="1386"/>
      </w:tabs>
      <w:spacing w:before="240" w:after="60" w:line="240" w:lineRule="auto"/>
      <w:ind w:left="1386" w:hanging="288"/>
      <w:outlineLvl w:val="6"/>
    </w:pPr>
    <w:rPr>
      <w:rFonts w:ascii="Times New Roman" w:eastAsia="Times New Roman" w:hAnsi="Times New Roman" w:cs="Times New Roman"/>
      <w:szCs w:val="24"/>
    </w:rPr>
  </w:style>
  <w:style w:type="paragraph" w:styleId="Heading8">
    <w:name w:val="heading 8"/>
    <w:basedOn w:val="Normal"/>
    <w:next w:val="Normal"/>
    <w:link w:val="Heading8Char"/>
    <w:uiPriority w:val="99"/>
    <w:semiHidden/>
    <w:unhideWhenUsed/>
    <w:qFormat/>
    <w:rsid w:val="001B7667"/>
    <w:pPr>
      <w:tabs>
        <w:tab w:val="num" w:pos="1530"/>
      </w:tabs>
      <w:spacing w:before="240" w:after="60" w:line="240" w:lineRule="auto"/>
      <w:ind w:left="1530" w:hanging="432"/>
      <w:outlineLvl w:val="7"/>
    </w:pPr>
    <w:rPr>
      <w:rFonts w:ascii="Times New Roman" w:eastAsia="Times New Roman" w:hAnsi="Times New Roman" w:cs="Times New Roman"/>
      <w:i/>
      <w:iCs/>
      <w:szCs w:val="24"/>
    </w:rPr>
  </w:style>
  <w:style w:type="paragraph" w:styleId="Heading9">
    <w:name w:val="heading 9"/>
    <w:basedOn w:val="Normal"/>
    <w:next w:val="Normal"/>
    <w:link w:val="Heading9Char"/>
    <w:uiPriority w:val="99"/>
    <w:semiHidden/>
    <w:unhideWhenUsed/>
    <w:qFormat/>
    <w:rsid w:val="001B7667"/>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7F8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B7667"/>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1B7667"/>
    <w:rPr>
      <w:rFonts w:ascii="Arial" w:eastAsia="Times New Roman" w:hAnsi="Arial" w:cs="Arial"/>
      <w:b/>
      <w:bCs/>
      <w:sz w:val="26"/>
      <w:szCs w:val="26"/>
    </w:rPr>
  </w:style>
  <w:style w:type="character" w:customStyle="1" w:styleId="Heading4Char">
    <w:name w:val="Heading 4 Char"/>
    <w:basedOn w:val="DefaultParagraphFont"/>
    <w:link w:val="Heading4"/>
    <w:rsid w:val="00D1732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B76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B7667"/>
    <w:rPr>
      <w:rFonts w:ascii="Times New Roman" w:eastAsia="Times New Roman" w:hAnsi="Times New Roman" w:cs="Times New Roman"/>
      <w:b/>
      <w:bCs/>
    </w:rPr>
  </w:style>
  <w:style w:type="character" w:customStyle="1" w:styleId="Heading7Char">
    <w:name w:val="Heading 7 Char"/>
    <w:basedOn w:val="DefaultParagraphFont"/>
    <w:link w:val="Heading7"/>
    <w:uiPriority w:val="99"/>
    <w:semiHidden/>
    <w:rsid w:val="001B7667"/>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9"/>
    <w:semiHidden/>
    <w:rsid w:val="001B766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9"/>
    <w:semiHidden/>
    <w:rsid w:val="001B7667"/>
    <w:rPr>
      <w:rFonts w:ascii="Arial" w:eastAsia="Times New Roman" w:hAnsi="Arial" w:cs="Arial"/>
    </w:rPr>
  </w:style>
  <w:style w:type="character" w:styleId="Hyperlink">
    <w:name w:val="Hyperlink"/>
    <w:basedOn w:val="DefaultParagraphFont"/>
    <w:uiPriority w:val="99"/>
    <w:unhideWhenUsed/>
    <w:rsid w:val="001B7667"/>
    <w:rPr>
      <w:color w:val="0000FF"/>
      <w:u w:val="single"/>
    </w:rPr>
  </w:style>
  <w:style w:type="paragraph" w:styleId="NormalWeb">
    <w:name w:val="Normal (Web)"/>
    <w:basedOn w:val="Normal"/>
    <w:uiPriority w:val="99"/>
    <w:unhideWhenUsed/>
    <w:rsid w:val="001B7667"/>
    <w:pPr>
      <w:spacing w:before="100" w:beforeAutospacing="1" w:after="100" w:afterAutospacing="1" w:line="240" w:lineRule="auto"/>
    </w:pPr>
    <w:rPr>
      <w:rFonts w:ascii="Times" w:hAnsi="Times" w:cs="Times New Roman"/>
      <w:sz w:val="20"/>
      <w:szCs w:val="20"/>
    </w:rPr>
  </w:style>
  <w:style w:type="paragraph" w:styleId="CommentText">
    <w:name w:val="annotation text"/>
    <w:basedOn w:val="Normal"/>
    <w:link w:val="CommentTextChar1"/>
    <w:uiPriority w:val="99"/>
    <w:unhideWhenUsed/>
    <w:rsid w:val="001B7667"/>
    <w:pPr>
      <w:spacing w:line="240" w:lineRule="auto"/>
    </w:pPr>
    <w:rPr>
      <w:rFonts w:eastAsiaTheme="minorEastAsia"/>
      <w:sz w:val="20"/>
      <w:szCs w:val="20"/>
    </w:rPr>
  </w:style>
  <w:style w:type="character" w:customStyle="1" w:styleId="CommentTextChar1">
    <w:name w:val="Comment Text Char1"/>
    <w:basedOn w:val="DefaultParagraphFont"/>
    <w:link w:val="CommentText"/>
    <w:uiPriority w:val="99"/>
    <w:locked/>
    <w:rsid w:val="001B7667"/>
    <w:rPr>
      <w:rFonts w:eastAsiaTheme="minorEastAsia"/>
      <w:sz w:val="20"/>
      <w:szCs w:val="20"/>
    </w:rPr>
  </w:style>
  <w:style w:type="character" w:customStyle="1" w:styleId="CommentTextChar">
    <w:name w:val="Comment Text Char"/>
    <w:basedOn w:val="DefaultParagraphFont"/>
    <w:uiPriority w:val="99"/>
    <w:semiHidden/>
    <w:rsid w:val="001B7667"/>
    <w:rPr>
      <w:sz w:val="20"/>
      <w:szCs w:val="20"/>
    </w:rPr>
  </w:style>
  <w:style w:type="paragraph" w:styleId="Header">
    <w:name w:val="header"/>
    <w:basedOn w:val="Normal"/>
    <w:link w:val="HeaderChar1"/>
    <w:uiPriority w:val="99"/>
    <w:unhideWhenUsed/>
    <w:rsid w:val="001B7667"/>
    <w:pPr>
      <w:tabs>
        <w:tab w:val="center" w:pos="4680"/>
        <w:tab w:val="right" w:pos="9360"/>
      </w:tabs>
      <w:spacing w:line="240" w:lineRule="auto"/>
    </w:pPr>
    <w:rPr>
      <w:rFonts w:eastAsiaTheme="minorEastAsia"/>
      <w:szCs w:val="24"/>
    </w:rPr>
  </w:style>
  <w:style w:type="character" w:customStyle="1" w:styleId="HeaderChar1">
    <w:name w:val="Header Char1"/>
    <w:basedOn w:val="DefaultParagraphFont"/>
    <w:link w:val="Header"/>
    <w:uiPriority w:val="99"/>
    <w:locked/>
    <w:rsid w:val="001B7667"/>
    <w:rPr>
      <w:rFonts w:eastAsiaTheme="minorEastAsia"/>
      <w:sz w:val="24"/>
      <w:szCs w:val="24"/>
    </w:rPr>
  </w:style>
  <w:style w:type="character" w:customStyle="1" w:styleId="HeaderChar">
    <w:name w:val="Header Char"/>
    <w:basedOn w:val="DefaultParagraphFont"/>
    <w:uiPriority w:val="99"/>
    <w:rsid w:val="001B7667"/>
  </w:style>
  <w:style w:type="paragraph" w:styleId="Footer">
    <w:name w:val="footer"/>
    <w:basedOn w:val="Normal"/>
    <w:link w:val="FooterChar1"/>
    <w:uiPriority w:val="99"/>
    <w:unhideWhenUsed/>
    <w:rsid w:val="001B7667"/>
    <w:pPr>
      <w:tabs>
        <w:tab w:val="center" w:pos="4680"/>
        <w:tab w:val="right" w:pos="9360"/>
      </w:tabs>
      <w:spacing w:line="240" w:lineRule="auto"/>
    </w:pPr>
    <w:rPr>
      <w:rFonts w:eastAsiaTheme="minorEastAsia"/>
      <w:szCs w:val="24"/>
    </w:rPr>
  </w:style>
  <w:style w:type="character" w:customStyle="1" w:styleId="FooterChar1">
    <w:name w:val="Footer Char1"/>
    <w:basedOn w:val="DefaultParagraphFont"/>
    <w:link w:val="Footer"/>
    <w:uiPriority w:val="99"/>
    <w:locked/>
    <w:rsid w:val="001B7667"/>
    <w:rPr>
      <w:rFonts w:eastAsiaTheme="minorEastAsia"/>
      <w:sz w:val="24"/>
      <w:szCs w:val="24"/>
    </w:rPr>
  </w:style>
  <w:style w:type="character" w:customStyle="1" w:styleId="FooterChar">
    <w:name w:val="Footer Char"/>
    <w:basedOn w:val="DefaultParagraphFont"/>
    <w:uiPriority w:val="99"/>
    <w:rsid w:val="001B7667"/>
  </w:style>
  <w:style w:type="paragraph" w:styleId="BodyText">
    <w:name w:val="Body Text"/>
    <w:basedOn w:val="Normal"/>
    <w:link w:val="BodyTextChar"/>
    <w:uiPriority w:val="99"/>
    <w:unhideWhenUsed/>
    <w:qFormat/>
    <w:rsid w:val="001B7667"/>
    <w:pPr>
      <w:keepNext/>
      <w:keepLines/>
      <w:spacing w:before="120" w:after="120" w:line="240" w:lineRule="auto"/>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1B7667"/>
    <w:rPr>
      <w:rFonts w:ascii="Times New Roman" w:eastAsia="Times New Roman" w:hAnsi="Times New Roman" w:cs="Times New Roman"/>
      <w:sz w:val="24"/>
      <w:lang w:val="en-AU"/>
    </w:rPr>
  </w:style>
  <w:style w:type="character" w:customStyle="1" w:styleId="BodyTextIndentChar">
    <w:name w:val="Body Text Indent Char"/>
    <w:basedOn w:val="DefaultParagraphFont"/>
    <w:link w:val="BodyTextIndent"/>
    <w:uiPriority w:val="99"/>
    <w:semiHidden/>
    <w:rsid w:val="001B7667"/>
  </w:style>
  <w:style w:type="paragraph" w:styleId="BodyTextIndent">
    <w:name w:val="Body Text Indent"/>
    <w:basedOn w:val="Normal"/>
    <w:link w:val="BodyTextIndentChar"/>
    <w:uiPriority w:val="99"/>
    <w:semiHidden/>
    <w:unhideWhenUsed/>
    <w:rsid w:val="001B7667"/>
    <w:pPr>
      <w:spacing w:after="120" w:line="240" w:lineRule="auto"/>
      <w:ind w:left="360"/>
    </w:pPr>
  </w:style>
  <w:style w:type="paragraph" w:styleId="BlockText">
    <w:name w:val="Block Text"/>
    <w:basedOn w:val="Normal"/>
    <w:uiPriority w:val="99"/>
    <w:unhideWhenUsed/>
    <w:rsid w:val="001B7667"/>
    <w:pPr>
      <w:spacing w:before="120" w:line="240" w:lineRule="auto"/>
      <w:ind w:left="40" w:right="252"/>
    </w:pPr>
    <w:rPr>
      <w:rFonts w:eastAsia="Times New Roman" w:cs="Times New Roman"/>
      <w:szCs w:val="20"/>
    </w:rPr>
  </w:style>
  <w:style w:type="paragraph" w:styleId="CommentSubject">
    <w:name w:val="annotation subject"/>
    <w:basedOn w:val="CommentText"/>
    <w:next w:val="CommentText"/>
    <w:link w:val="CommentSubjectChar1"/>
    <w:uiPriority w:val="99"/>
    <w:semiHidden/>
    <w:unhideWhenUsed/>
    <w:rsid w:val="001B7667"/>
    <w:rPr>
      <w:b/>
      <w:bCs/>
    </w:rPr>
  </w:style>
  <w:style w:type="character" w:customStyle="1" w:styleId="CommentSubjectChar1">
    <w:name w:val="Comment Subject Char1"/>
    <w:basedOn w:val="CommentTextChar1"/>
    <w:link w:val="CommentSubject"/>
    <w:uiPriority w:val="99"/>
    <w:semiHidden/>
    <w:locked/>
    <w:rsid w:val="001B7667"/>
    <w:rPr>
      <w:rFonts w:eastAsiaTheme="minorEastAsia"/>
      <w:b/>
      <w:bCs/>
      <w:sz w:val="20"/>
      <w:szCs w:val="20"/>
    </w:rPr>
  </w:style>
  <w:style w:type="character" w:customStyle="1" w:styleId="CommentSubjectChar">
    <w:name w:val="Comment Subject Char"/>
    <w:basedOn w:val="CommentTextChar"/>
    <w:uiPriority w:val="99"/>
    <w:semiHidden/>
    <w:rsid w:val="001B7667"/>
    <w:rPr>
      <w:b/>
      <w:bCs/>
      <w:sz w:val="20"/>
      <w:szCs w:val="20"/>
    </w:rPr>
  </w:style>
  <w:style w:type="paragraph" w:styleId="BalloonText">
    <w:name w:val="Balloon Text"/>
    <w:basedOn w:val="Normal"/>
    <w:link w:val="BalloonTextChar1"/>
    <w:uiPriority w:val="99"/>
    <w:semiHidden/>
    <w:unhideWhenUsed/>
    <w:rsid w:val="001B7667"/>
    <w:pPr>
      <w:spacing w:line="240" w:lineRule="auto"/>
    </w:pPr>
    <w:rPr>
      <w:rFonts w:ascii="Tahoma" w:eastAsiaTheme="minorEastAsia" w:hAnsi="Tahoma" w:cs="Tahoma"/>
      <w:sz w:val="16"/>
      <w:szCs w:val="16"/>
    </w:rPr>
  </w:style>
  <w:style w:type="character" w:customStyle="1" w:styleId="BalloonTextChar1">
    <w:name w:val="Balloon Text Char1"/>
    <w:basedOn w:val="DefaultParagraphFont"/>
    <w:link w:val="BalloonText"/>
    <w:uiPriority w:val="99"/>
    <w:semiHidden/>
    <w:locked/>
    <w:rsid w:val="001B7667"/>
    <w:rPr>
      <w:rFonts w:ascii="Tahoma" w:eastAsiaTheme="minorEastAsia" w:hAnsi="Tahoma" w:cs="Tahoma"/>
      <w:sz w:val="16"/>
      <w:szCs w:val="16"/>
    </w:rPr>
  </w:style>
  <w:style w:type="character" w:customStyle="1" w:styleId="BalloonTextChar">
    <w:name w:val="Balloon Text Char"/>
    <w:basedOn w:val="DefaultParagraphFont"/>
    <w:uiPriority w:val="99"/>
    <w:semiHidden/>
    <w:rsid w:val="001B7667"/>
    <w:rPr>
      <w:rFonts w:ascii="Segoe UI" w:hAnsi="Segoe UI" w:cs="Segoe UI"/>
      <w:sz w:val="18"/>
      <w:szCs w:val="18"/>
    </w:rPr>
  </w:style>
  <w:style w:type="paragraph" w:styleId="NoSpacing">
    <w:name w:val="No Spacing"/>
    <w:link w:val="NoSpacingChar"/>
    <w:uiPriority w:val="1"/>
    <w:qFormat/>
    <w:rsid w:val="001B7667"/>
    <w:pPr>
      <w:spacing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1B7667"/>
    <w:rPr>
      <w:rFonts w:eastAsiaTheme="minorEastAsia"/>
      <w:sz w:val="24"/>
      <w:szCs w:val="24"/>
    </w:rPr>
  </w:style>
  <w:style w:type="character" w:customStyle="1" w:styleId="ListParagraphChar">
    <w:name w:val="List Paragraph Char"/>
    <w:aliases w:val="Report Text Char"/>
    <w:basedOn w:val="DefaultParagraphFont"/>
    <w:link w:val="ListParagraph"/>
    <w:uiPriority w:val="34"/>
    <w:qFormat/>
    <w:locked/>
    <w:rsid w:val="001B7667"/>
  </w:style>
  <w:style w:type="paragraph" w:styleId="ListParagraph">
    <w:name w:val="List Paragraph"/>
    <w:aliases w:val="Report Text"/>
    <w:basedOn w:val="Normal"/>
    <w:link w:val="ListParagraphChar"/>
    <w:uiPriority w:val="34"/>
    <w:qFormat/>
    <w:rsid w:val="001B7667"/>
    <w:pPr>
      <w:spacing w:line="240" w:lineRule="auto"/>
      <w:ind w:left="720"/>
      <w:contextualSpacing/>
    </w:pPr>
  </w:style>
  <w:style w:type="paragraph" w:customStyle="1" w:styleId="Nameofrecorder">
    <w:name w:val="Name of recorder"/>
    <w:basedOn w:val="Normal"/>
    <w:uiPriority w:val="99"/>
    <w:rsid w:val="001B7667"/>
    <w:pPr>
      <w:spacing w:line="240" w:lineRule="auto"/>
      <w:ind w:left="706" w:hanging="706"/>
    </w:pPr>
    <w:rPr>
      <w:rFonts w:ascii="Times New Roman" w:eastAsia="Times New Roman" w:hAnsi="Times New Roman" w:cs="Times New Roman"/>
      <w:bCs/>
      <w:szCs w:val="20"/>
    </w:rPr>
  </w:style>
  <w:style w:type="paragraph" w:customStyle="1" w:styleId="m3634761738003977812ydpcb3d5509msonormal">
    <w:name w:val="m_3634761738003977812ydpcb3d5509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Default">
    <w:name w:val="Default"/>
    <w:rsid w:val="001B7667"/>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uiPriority w:val="99"/>
    <w:rsid w:val="001B7667"/>
    <w:pPr>
      <w:spacing w:line="240" w:lineRule="auto"/>
    </w:pPr>
    <w:rPr>
      <w:rFonts w:ascii="Times New Roman" w:eastAsia="Times New Roman" w:hAnsi="Times New Roman" w:cs="Times New Roman"/>
      <w:szCs w:val="20"/>
    </w:rPr>
  </w:style>
  <w:style w:type="paragraph" w:customStyle="1" w:styleId="ecxmsonormal">
    <w:name w:val="ecx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lang w:val="en-GB" w:eastAsia="en-GB"/>
    </w:rPr>
  </w:style>
  <w:style w:type="paragraph" w:customStyle="1" w:styleId="TableParagraph">
    <w:name w:val="Table Paragraph"/>
    <w:basedOn w:val="Normal"/>
    <w:uiPriority w:val="1"/>
    <w:qFormat/>
    <w:rsid w:val="001B7667"/>
    <w:pPr>
      <w:widowControl w:val="0"/>
      <w:spacing w:line="240" w:lineRule="auto"/>
    </w:pPr>
  </w:style>
  <w:style w:type="paragraph" w:customStyle="1" w:styleId="DutyStyle">
    <w:name w:val="Duty Style"/>
    <w:basedOn w:val="Normal"/>
    <w:uiPriority w:val="99"/>
    <w:rsid w:val="001B7667"/>
    <w:pPr>
      <w:tabs>
        <w:tab w:val="left" w:pos="288"/>
      </w:tabs>
      <w:spacing w:before="120" w:line="240" w:lineRule="auto"/>
    </w:pPr>
    <w:rPr>
      <w:rFonts w:eastAsia="Times New Roman" w:cs="Arial"/>
      <w:b/>
      <w:bCs/>
      <w:szCs w:val="20"/>
    </w:rPr>
  </w:style>
  <w:style w:type="paragraph" w:customStyle="1" w:styleId="Taskstyle">
    <w:name w:val="Task style"/>
    <w:basedOn w:val="Normal"/>
    <w:uiPriority w:val="99"/>
    <w:rsid w:val="001B7667"/>
    <w:pPr>
      <w:keepNext/>
      <w:tabs>
        <w:tab w:val="left" w:pos="288"/>
        <w:tab w:val="num" w:pos="450"/>
      </w:tabs>
      <w:spacing w:before="60" w:line="240" w:lineRule="auto"/>
      <w:ind w:left="90"/>
      <w:outlineLvl w:val="0"/>
    </w:pPr>
    <w:rPr>
      <w:rFonts w:eastAsia="Times New Roman" w:cs="Arial"/>
      <w:sz w:val="18"/>
      <w:szCs w:val="20"/>
    </w:rPr>
  </w:style>
  <w:style w:type="paragraph" w:customStyle="1" w:styleId="DACUMFacilitator">
    <w:name w:val="DACUM Facilitator"/>
    <w:basedOn w:val="Normal"/>
    <w:uiPriority w:val="99"/>
    <w:rsid w:val="001B766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uiPriority w:val="99"/>
    <w:rsid w:val="001B7667"/>
    <w:pPr>
      <w:spacing w:after="0"/>
    </w:pPr>
    <w:rPr>
      <w:b w:val="0"/>
    </w:rPr>
  </w:style>
  <w:style w:type="paragraph" w:customStyle="1" w:styleId="yiv3383005105msonormal">
    <w:name w:val="yiv3383005105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3383005105gmail-msolistparagraph">
    <w:name w:val="yiv3383005105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tabullets">
    <w:name w:val="tta bullets"/>
    <w:basedOn w:val="Normal"/>
    <w:rsid w:val="001B7667"/>
    <w:pPr>
      <w:numPr>
        <w:ilvl w:val="3"/>
        <w:numId w:val="1"/>
      </w:numPr>
      <w:spacing w:line="240" w:lineRule="auto"/>
    </w:pPr>
    <w:rPr>
      <w:rFonts w:eastAsia="Times New Roman" w:cs="Times New Roman"/>
      <w:szCs w:val="20"/>
    </w:rPr>
  </w:style>
  <w:style w:type="paragraph" w:customStyle="1" w:styleId="offscreen1">
    <w:name w:val="offscreen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6227734440xxmsonormal">
    <w:name w:val="yiv6227734440x_x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gmail-msolistparagraph">
    <w:name w:val="yiv1187856173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msonormal">
    <w:name w:val="yiv1187856173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1B7667"/>
  </w:style>
  <w:style w:type="character" w:customStyle="1" w:styleId="label">
    <w:name w:val="label"/>
    <w:basedOn w:val="DefaultParagraphFont"/>
    <w:rsid w:val="001B7667"/>
  </w:style>
  <w:style w:type="character" w:customStyle="1" w:styleId="token-folder-account-text">
    <w:name w:val="token-folder-account-text"/>
    <w:basedOn w:val="DefaultParagraphFont"/>
    <w:rsid w:val="001B7667"/>
  </w:style>
  <w:style w:type="character" w:customStyle="1" w:styleId="offscreen">
    <w:name w:val="offscreen"/>
    <w:basedOn w:val="DefaultParagraphFont"/>
    <w:rsid w:val="001B7667"/>
  </w:style>
  <w:style w:type="character" w:customStyle="1" w:styleId="icon-text">
    <w:name w:val="icon-text"/>
    <w:basedOn w:val="DefaultParagraphFont"/>
    <w:rsid w:val="001B7667"/>
  </w:style>
  <w:style w:type="character" w:customStyle="1" w:styleId="unread-count">
    <w:name w:val="unread-count"/>
    <w:basedOn w:val="DefaultParagraphFont"/>
    <w:rsid w:val="001B7667"/>
  </w:style>
  <w:style w:type="character" w:customStyle="1" w:styleId="inbox-label">
    <w:name w:val="inbox-label"/>
    <w:basedOn w:val="DefaultParagraphFont"/>
    <w:rsid w:val="001B7667"/>
  </w:style>
  <w:style w:type="character" w:customStyle="1" w:styleId="btn">
    <w:name w:val="btn"/>
    <w:basedOn w:val="DefaultParagraphFont"/>
    <w:rsid w:val="001B7667"/>
  </w:style>
  <w:style w:type="character" w:customStyle="1" w:styleId="ampm">
    <w:name w:val="ampm"/>
    <w:basedOn w:val="DefaultParagraphFont"/>
    <w:rsid w:val="001B7667"/>
  </w:style>
  <w:style w:type="character" w:customStyle="1" w:styleId="thread-subject">
    <w:name w:val="thread-subject"/>
    <w:basedOn w:val="DefaultParagraphFont"/>
    <w:rsid w:val="001B7667"/>
  </w:style>
  <w:style w:type="character" w:customStyle="1" w:styleId="from">
    <w:name w:val="from"/>
    <w:basedOn w:val="DefaultParagraphFont"/>
    <w:rsid w:val="001B7667"/>
  </w:style>
  <w:style w:type="character" w:customStyle="1" w:styleId="to">
    <w:name w:val="to"/>
    <w:basedOn w:val="DefaultParagraphFont"/>
    <w:rsid w:val="001B7667"/>
  </w:style>
  <w:style w:type="character" w:customStyle="1" w:styleId="lozengfy">
    <w:name w:val="lozengfy"/>
    <w:basedOn w:val="DefaultParagraphFont"/>
    <w:rsid w:val="001B7667"/>
  </w:style>
  <w:style w:type="character" w:customStyle="1" w:styleId="short">
    <w:name w:val="short"/>
    <w:basedOn w:val="DefaultParagraphFont"/>
    <w:rsid w:val="001B7667"/>
  </w:style>
  <w:style w:type="character" w:customStyle="1" w:styleId="addconvtitle">
    <w:name w:val="addconvtitle"/>
    <w:basedOn w:val="DefaultParagraphFont"/>
    <w:rsid w:val="001B7667"/>
  </w:style>
  <w:style w:type="character" w:customStyle="1" w:styleId="card-actions-menu">
    <w:name w:val="card-actions-menu"/>
    <w:basedOn w:val="DefaultParagraphFont"/>
    <w:rsid w:val="001B7667"/>
  </w:style>
  <w:style w:type="character" w:customStyle="1" w:styleId="z-TopofFormChar">
    <w:name w:val="z-Top of Form Char"/>
    <w:basedOn w:val="DefaultParagraphFont"/>
    <w:link w:val="z-TopofForm"/>
    <w:uiPriority w:val="99"/>
    <w:semiHidden/>
    <w:rsid w:val="001B7667"/>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1B7667"/>
    <w:pPr>
      <w:pBdr>
        <w:bottom w:val="single" w:sz="6" w:space="1" w:color="auto"/>
      </w:pBdr>
      <w:spacing w:line="240" w:lineRule="auto"/>
      <w:jc w:val="center"/>
    </w:pPr>
    <w:rPr>
      <w:rFonts w:cs="Arial"/>
      <w:vanish/>
      <w:sz w:val="16"/>
      <w:szCs w:val="16"/>
    </w:rPr>
  </w:style>
  <w:style w:type="paragraph" w:styleId="z-BottomofForm">
    <w:name w:val="HTML Bottom of Form"/>
    <w:basedOn w:val="Normal"/>
    <w:next w:val="Normal"/>
    <w:link w:val="z-BottomofFormChar"/>
    <w:hidden/>
    <w:uiPriority w:val="99"/>
    <w:unhideWhenUsed/>
    <w:rsid w:val="001B7667"/>
    <w:pPr>
      <w:pBdr>
        <w:top w:val="single" w:sz="6" w:space="1" w:color="auto"/>
      </w:pBdr>
      <w:spacing w:line="240" w:lineRule="auto"/>
      <w:jc w:val="center"/>
    </w:pPr>
    <w:rPr>
      <w:rFonts w:cs="Arial"/>
      <w:vanish/>
      <w:sz w:val="16"/>
      <w:szCs w:val="16"/>
    </w:rPr>
  </w:style>
  <w:style w:type="character" w:customStyle="1" w:styleId="z-BottomofFormChar">
    <w:name w:val="z-Bottom of Form Char"/>
    <w:basedOn w:val="DefaultParagraphFont"/>
    <w:link w:val="z-BottomofForm"/>
    <w:uiPriority w:val="99"/>
    <w:rsid w:val="001B7667"/>
    <w:rPr>
      <w:rFonts w:ascii="Arial" w:hAnsi="Arial" w:cs="Arial"/>
      <w:vanish/>
      <w:sz w:val="16"/>
      <w:szCs w:val="16"/>
    </w:rPr>
  </w:style>
  <w:style w:type="character" w:customStyle="1" w:styleId="categoryv3">
    <w:name w:val="categoryv3"/>
    <w:basedOn w:val="DefaultParagraphFont"/>
    <w:rsid w:val="001B7667"/>
  </w:style>
  <w:style w:type="character" w:customStyle="1" w:styleId="account-label">
    <w:name w:val="account-label"/>
    <w:basedOn w:val="DefaultParagraphFont"/>
    <w:rsid w:val="001B7667"/>
  </w:style>
  <w:style w:type="character" w:styleId="Strong">
    <w:name w:val="Strong"/>
    <w:basedOn w:val="DefaultParagraphFont"/>
    <w:uiPriority w:val="22"/>
    <w:qFormat/>
    <w:rsid w:val="001B7667"/>
    <w:rPr>
      <w:b/>
      <w:bCs/>
    </w:rPr>
  </w:style>
  <w:style w:type="paragraph" w:styleId="TOC1">
    <w:name w:val="toc 1"/>
    <w:basedOn w:val="Normal"/>
    <w:next w:val="Normal"/>
    <w:autoRedefine/>
    <w:uiPriority w:val="39"/>
    <w:unhideWhenUsed/>
    <w:rsid w:val="005C195D"/>
    <w:pPr>
      <w:tabs>
        <w:tab w:val="right" w:leader="dot" w:pos="9350"/>
      </w:tabs>
      <w:spacing w:after="100"/>
    </w:pPr>
    <w:rPr>
      <w:rFonts w:eastAsiaTheme="minorEastAsia" w:cs="Times New Roman"/>
      <w:noProof/>
      <w:color w:val="000000" w:themeColor="text1"/>
      <w:sz w:val="28"/>
    </w:rPr>
  </w:style>
  <w:style w:type="paragraph" w:styleId="TOCHeading">
    <w:name w:val="TOC Heading"/>
    <w:basedOn w:val="Heading1"/>
    <w:next w:val="Normal"/>
    <w:uiPriority w:val="39"/>
    <w:unhideWhenUsed/>
    <w:qFormat/>
    <w:rsid w:val="001B7667"/>
    <w:pPr>
      <w:ind w:left="0" w:firstLine="0"/>
      <w:outlineLvl w:val="9"/>
    </w:pPr>
    <w:rPr>
      <w:lang w:eastAsia="ja-JP"/>
    </w:rPr>
  </w:style>
  <w:style w:type="paragraph" w:styleId="TOC2">
    <w:name w:val="toc 2"/>
    <w:basedOn w:val="Normal"/>
    <w:next w:val="Normal"/>
    <w:autoRedefine/>
    <w:uiPriority w:val="39"/>
    <w:unhideWhenUsed/>
    <w:rsid w:val="00DD72A4"/>
    <w:pPr>
      <w:tabs>
        <w:tab w:val="left" w:pos="900"/>
        <w:tab w:val="right" w:leader="dot" w:pos="9017"/>
      </w:tabs>
      <w:spacing w:after="100" w:line="276" w:lineRule="auto"/>
      <w:ind w:left="220"/>
    </w:pPr>
    <w:rPr>
      <w:rFonts w:eastAsiaTheme="minorEastAsia"/>
    </w:rPr>
  </w:style>
  <w:style w:type="paragraph" w:styleId="TOC3">
    <w:name w:val="toc 3"/>
    <w:basedOn w:val="Normal"/>
    <w:next w:val="Normal"/>
    <w:autoRedefine/>
    <w:uiPriority w:val="39"/>
    <w:unhideWhenUsed/>
    <w:rsid w:val="001B7667"/>
    <w:pPr>
      <w:spacing w:after="100" w:line="276" w:lineRule="auto"/>
      <w:ind w:left="440"/>
    </w:pPr>
    <w:rPr>
      <w:rFonts w:eastAsiaTheme="minorEastAsia"/>
    </w:rPr>
  </w:style>
  <w:style w:type="paragraph" w:styleId="TOC4">
    <w:name w:val="toc 4"/>
    <w:basedOn w:val="Normal"/>
    <w:next w:val="Normal"/>
    <w:autoRedefine/>
    <w:uiPriority w:val="39"/>
    <w:unhideWhenUsed/>
    <w:rsid w:val="001B7667"/>
    <w:pPr>
      <w:spacing w:after="100" w:line="276" w:lineRule="auto"/>
      <w:ind w:left="660"/>
    </w:pPr>
    <w:rPr>
      <w:rFonts w:eastAsiaTheme="minorEastAsia"/>
    </w:rPr>
  </w:style>
  <w:style w:type="paragraph" w:styleId="TOC5">
    <w:name w:val="toc 5"/>
    <w:basedOn w:val="Normal"/>
    <w:next w:val="Normal"/>
    <w:autoRedefine/>
    <w:uiPriority w:val="39"/>
    <w:unhideWhenUsed/>
    <w:rsid w:val="001B7667"/>
    <w:pPr>
      <w:spacing w:after="100" w:line="276" w:lineRule="auto"/>
      <w:ind w:left="880"/>
    </w:pPr>
    <w:rPr>
      <w:rFonts w:eastAsiaTheme="minorEastAsia"/>
    </w:rPr>
  </w:style>
  <w:style w:type="paragraph" w:styleId="TOC6">
    <w:name w:val="toc 6"/>
    <w:basedOn w:val="Normal"/>
    <w:next w:val="Normal"/>
    <w:autoRedefine/>
    <w:uiPriority w:val="39"/>
    <w:unhideWhenUsed/>
    <w:rsid w:val="001B7667"/>
    <w:pPr>
      <w:spacing w:after="100" w:line="276" w:lineRule="auto"/>
      <w:ind w:left="1100"/>
    </w:pPr>
    <w:rPr>
      <w:rFonts w:eastAsiaTheme="minorEastAsia"/>
    </w:rPr>
  </w:style>
  <w:style w:type="paragraph" w:styleId="TOC7">
    <w:name w:val="toc 7"/>
    <w:basedOn w:val="Normal"/>
    <w:next w:val="Normal"/>
    <w:autoRedefine/>
    <w:uiPriority w:val="39"/>
    <w:unhideWhenUsed/>
    <w:rsid w:val="001B7667"/>
    <w:pPr>
      <w:spacing w:after="100" w:line="276" w:lineRule="auto"/>
      <w:ind w:left="1320"/>
    </w:pPr>
    <w:rPr>
      <w:rFonts w:eastAsiaTheme="minorEastAsia"/>
    </w:rPr>
  </w:style>
  <w:style w:type="paragraph" w:styleId="TOC8">
    <w:name w:val="toc 8"/>
    <w:basedOn w:val="Normal"/>
    <w:next w:val="Normal"/>
    <w:autoRedefine/>
    <w:uiPriority w:val="39"/>
    <w:unhideWhenUsed/>
    <w:rsid w:val="001B7667"/>
    <w:pPr>
      <w:spacing w:after="100" w:line="276" w:lineRule="auto"/>
      <w:ind w:left="1540"/>
    </w:pPr>
    <w:rPr>
      <w:rFonts w:eastAsiaTheme="minorEastAsia"/>
    </w:rPr>
  </w:style>
  <w:style w:type="paragraph" w:styleId="TOC9">
    <w:name w:val="toc 9"/>
    <w:basedOn w:val="Normal"/>
    <w:next w:val="Normal"/>
    <w:autoRedefine/>
    <w:uiPriority w:val="39"/>
    <w:unhideWhenUsed/>
    <w:rsid w:val="001B7667"/>
    <w:pPr>
      <w:spacing w:after="100" w:line="276" w:lineRule="auto"/>
      <w:ind w:left="1760"/>
    </w:pPr>
    <w:rPr>
      <w:rFonts w:eastAsiaTheme="minorEastAsia"/>
    </w:rPr>
  </w:style>
  <w:style w:type="character" w:customStyle="1" w:styleId="fontstyle01">
    <w:name w:val="fontstyle01"/>
    <w:basedOn w:val="DefaultParagraphFont"/>
    <w:rsid w:val="001B7667"/>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6534956869409065701gmail-msobodytextindent2">
    <w:name w:val="m_-6534956869409065701gmail-msobodytextindent2"/>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9031801261999271831gmail-msoheader">
    <w:name w:val="m_903180126199927183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rt0xe">
    <w:name w:val="trt0xe"/>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character" w:styleId="Emphasis">
    <w:name w:val="Emphasis"/>
    <w:basedOn w:val="DefaultParagraphFont"/>
    <w:qFormat/>
    <w:rsid w:val="001B7667"/>
    <w:rPr>
      <w:i/>
      <w:iCs/>
    </w:rPr>
  </w:style>
  <w:style w:type="paragraph" w:customStyle="1" w:styleId="yiv0852673782gmail-msolistparagraph">
    <w:name w:val="yiv0852673782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bodytext">
    <w:name w:val="yiv7358446586gmail-msobody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listparagraph">
    <w:name w:val="yiv7358446586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styleId="Title">
    <w:name w:val="Title"/>
    <w:basedOn w:val="Normal"/>
    <w:next w:val="Normal"/>
    <w:link w:val="TitleChar"/>
    <w:uiPriority w:val="10"/>
    <w:qFormat/>
    <w:rsid w:val="001B76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667"/>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B7667"/>
    <w:rPr>
      <w:i/>
      <w:iCs/>
      <w:color w:val="4472C4" w:themeColor="accent1"/>
    </w:rPr>
  </w:style>
  <w:style w:type="character" w:customStyle="1" w:styleId="highlight">
    <w:name w:val="highlight"/>
    <w:basedOn w:val="DefaultParagraphFont"/>
    <w:rsid w:val="001B7667"/>
  </w:style>
  <w:style w:type="character" w:customStyle="1" w:styleId="money-back">
    <w:name w:val="money-back"/>
    <w:basedOn w:val="DefaultParagraphFont"/>
    <w:rsid w:val="001B7667"/>
  </w:style>
  <w:style w:type="character" w:customStyle="1" w:styleId="label-type">
    <w:name w:val="label-type"/>
    <w:basedOn w:val="DefaultParagraphFont"/>
    <w:rsid w:val="001B7667"/>
  </w:style>
  <w:style w:type="character" w:customStyle="1" w:styleId="default-text">
    <w:name w:val="default-text"/>
    <w:basedOn w:val="DefaultParagraphFont"/>
    <w:rsid w:val="001B7667"/>
  </w:style>
  <w:style w:type="paragraph" w:customStyle="1" w:styleId="default-text1">
    <w:name w:val="default-text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small-meta-text">
    <w:name w:val="small-meta-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block-course-type">
    <w:name w:val="block-course-type"/>
    <w:basedOn w:val="DefaultParagraphFont"/>
    <w:rsid w:val="001B7667"/>
  </w:style>
  <w:style w:type="character" w:customStyle="1" w:styleId="masters-include">
    <w:name w:val="masters-include"/>
    <w:basedOn w:val="DefaultParagraphFont"/>
    <w:rsid w:val="001B7667"/>
  </w:style>
  <w:style w:type="character" w:customStyle="1" w:styleId="FootnoteTextChar">
    <w:name w:val="Footnote Text Char"/>
    <w:basedOn w:val="DefaultParagraphFont"/>
    <w:link w:val="FootnoteText"/>
    <w:uiPriority w:val="99"/>
    <w:semiHidden/>
    <w:rsid w:val="001B7667"/>
    <w:rPr>
      <w:sz w:val="20"/>
      <w:szCs w:val="20"/>
    </w:rPr>
  </w:style>
  <w:style w:type="paragraph" w:styleId="FootnoteText">
    <w:name w:val="footnote text"/>
    <w:basedOn w:val="Normal"/>
    <w:link w:val="FootnoteTextChar"/>
    <w:uiPriority w:val="99"/>
    <w:semiHidden/>
    <w:unhideWhenUsed/>
    <w:rsid w:val="001B7667"/>
    <w:pPr>
      <w:spacing w:line="240" w:lineRule="auto"/>
    </w:pPr>
    <w:rPr>
      <w:sz w:val="20"/>
      <w:szCs w:val="20"/>
    </w:rPr>
  </w:style>
  <w:style w:type="paragraph" w:styleId="List">
    <w:name w:val="List"/>
    <w:basedOn w:val="BodyText"/>
    <w:next w:val="BodyText"/>
    <w:uiPriority w:val="99"/>
    <w:unhideWhenUsed/>
    <w:rsid w:val="001B7667"/>
    <w:pPr>
      <w:tabs>
        <w:tab w:val="left" w:pos="340"/>
      </w:tabs>
      <w:spacing w:before="60" w:after="60"/>
      <w:ind w:left="340" w:hanging="340"/>
    </w:pPr>
    <w:rPr>
      <w:sz w:val="20"/>
    </w:rPr>
  </w:style>
  <w:style w:type="paragraph" w:styleId="List2">
    <w:name w:val="List 2"/>
    <w:basedOn w:val="BodyText"/>
    <w:uiPriority w:val="99"/>
    <w:unhideWhenUsed/>
    <w:rsid w:val="001B7667"/>
    <w:pPr>
      <w:tabs>
        <w:tab w:val="left" w:pos="680"/>
      </w:tabs>
      <w:spacing w:before="60" w:after="60"/>
      <w:ind w:left="680" w:hanging="340"/>
    </w:pPr>
    <w:rPr>
      <w:sz w:val="20"/>
    </w:rPr>
  </w:style>
  <w:style w:type="paragraph" w:styleId="Subtitle">
    <w:name w:val="Subtitle"/>
    <w:basedOn w:val="Normal"/>
    <w:link w:val="SubtitleChar"/>
    <w:uiPriority w:val="99"/>
    <w:qFormat/>
    <w:rsid w:val="001B7667"/>
    <w:pPr>
      <w:keepNext/>
      <w:keepLines/>
      <w:framePr w:wrap="around" w:vAnchor="page" w:hAnchor="page" w:x="1671" w:y="14401"/>
      <w:tabs>
        <w:tab w:val="left" w:pos="7230"/>
      </w:tabs>
      <w:spacing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uiPriority w:val="99"/>
    <w:rsid w:val="001B7667"/>
    <w:rPr>
      <w:rFonts w:ascii="Times New Roman" w:eastAsia="Times New Roman" w:hAnsi="Times New Roman" w:cs="Times New Roman"/>
      <w:b/>
      <w:sz w:val="20"/>
      <w:szCs w:val="20"/>
    </w:rPr>
  </w:style>
  <w:style w:type="character" w:customStyle="1" w:styleId="BodyTextIndent2Char">
    <w:name w:val="Body Text Indent 2 Char"/>
    <w:basedOn w:val="DefaultParagraphFont"/>
    <w:link w:val="BodyTextIndent2"/>
    <w:uiPriority w:val="99"/>
    <w:semiHidden/>
    <w:rsid w:val="001B7667"/>
    <w:rPr>
      <w:sz w:val="20"/>
    </w:rPr>
  </w:style>
  <w:style w:type="paragraph" w:styleId="BodyTextIndent2">
    <w:name w:val="Body Text Indent 2"/>
    <w:basedOn w:val="Normal"/>
    <w:link w:val="BodyTextIndent2Char"/>
    <w:uiPriority w:val="99"/>
    <w:semiHidden/>
    <w:unhideWhenUsed/>
    <w:rsid w:val="001B7667"/>
    <w:pPr>
      <w:spacing w:after="120" w:line="480" w:lineRule="auto"/>
      <w:ind w:left="283"/>
    </w:pPr>
    <w:rPr>
      <w:sz w:val="20"/>
    </w:rPr>
  </w:style>
  <w:style w:type="character" w:customStyle="1" w:styleId="BodyTextIndent2Char1">
    <w:name w:val="Body Text Indent 2 Char1"/>
    <w:basedOn w:val="DefaultParagraphFont"/>
    <w:uiPriority w:val="99"/>
    <w:semiHidden/>
    <w:rsid w:val="001B7667"/>
  </w:style>
  <w:style w:type="character" w:customStyle="1" w:styleId="BodyTextIndent3Char">
    <w:name w:val="Body Text Indent 3 Char"/>
    <w:basedOn w:val="DefaultParagraphFont"/>
    <w:link w:val="BodyTextIndent3"/>
    <w:uiPriority w:val="99"/>
    <w:semiHidden/>
    <w:rsid w:val="001B7667"/>
    <w:rPr>
      <w:sz w:val="16"/>
      <w:szCs w:val="16"/>
    </w:rPr>
  </w:style>
  <w:style w:type="paragraph" w:styleId="BodyTextIndent3">
    <w:name w:val="Body Text Indent 3"/>
    <w:basedOn w:val="Normal"/>
    <w:link w:val="BodyTextIndent3Char"/>
    <w:uiPriority w:val="99"/>
    <w:semiHidden/>
    <w:unhideWhenUsed/>
    <w:rsid w:val="001B7667"/>
    <w:pPr>
      <w:spacing w:after="120" w:line="276" w:lineRule="auto"/>
      <w:ind w:left="360"/>
    </w:pPr>
    <w:rPr>
      <w:sz w:val="16"/>
      <w:szCs w:val="16"/>
    </w:rPr>
  </w:style>
  <w:style w:type="character" w:customStyle="1" w:styleId="BodyTextIndent3Char1">
    <w:name w:val="Body Text Indent 3 Char1"/>
    <w:basedOn w:val="DefaultParagraphFont"/>
    <w:uiPriority w:val="99"/>
    <w:semiHidden/>
    <w:rsid w:val="001B7667"/>
    <w:rPr>
      <w:sz w:val="16"/>
      <w:szCs w:val="16"/>
    </w:rPr>
  </w:style>
  <w:style w:type="character" w:customStyle="1" w:styleId="DocumentMapChar">
    <w:name w:val="Document Map Char"/>
    <w:basedOn w:val="DefaultParagraphFont"/>
    <w:link w:val="DocumentMap"/>
    <w:uiPriority w:val="99"/>
    <w:semiHidden/>
    <w:rsid w:val="001B7667"/>
    <w:rPr>
      <w:rFonts w:ascii="Tahoma" w:hAnsi="Tahoma" w:cs="Tahoma"/>
      <w:sz w:val="16"/>
      <w:szCs w:val="16"/>
    </w:rPr>
  </w:style>
  <w:style w:type="paragraph" w:styleId="DocumentMap">
    <w:name w:val="Document Map"/>
    <w:basedOn w:val="Normal"/>
    <w:link w:val="DocumentMapChar"/>
    <w:uiPriority w:val="99"/>
    <w:semiHidden/>
    <w:unhideWhenUsed/>
    <w:rsid w:val="001B7667"/>
    <w:pPr>
      <w:spacing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1B7667"/>
    <w:rPr>
      <w:rFonts w:ascii="Segoe UI" w:hAnsi="Segoe UI" w:cs="Segoe UI"/>
      <w:sz w:val="16"/>
      <w:szCs w:val="16"/>
    </w:rPr>
  </w:style>
  <w:style w:type="character" w:customStyle="1" w:styleId="PCChar">
    <w:name w:val="PC Char"/>
    <w:basedOn w:val="ListParagraphChar"/>
    <w:link w:val="PC"/>
    <w:locked/>
    <w:rsid w:val="001B766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1B7667"/>
    <w:pPr>
      <w:framePr w:hSpace="180" w:wrap="around" w:vAnchor="text" w:hAnchor="margin" w:xAlign="center" w:y="52"/>
      <w:numPr>
        <w:numId w:val="6"/>
      </w:numPr>
    </w:pPr>
    <w:rPr>
      <w:rFonts w:ascii="Times New Roman" w:eastAsia="Times New Roman" w:hAnsi="Times New Roman" w:cs="Times New Roman"/>
      <w:color w:val="222222"/>
      <w:szCs w:val="24"/>
    </w:rPr>
  </w:style>
  <w:style w:type="character" w:customStyle="1" w:styleId="KUChar">
    <w:name w:val="KU Char"/>
    <w:basedOn w:val="ListParagraphChar"/>
    <w:link w:val="KU"/>
    <w:uiPriority w:val="99"/>
    <w:locked/>
    <w:rsid w:val="001B7667"/>
    <w:rPr>
      <w:rFonts w:ascii="Times New Roman" w:eastAsiaTheme="minorEastAsia" w:hAnsi="Times New Roman" w:cs="Times New Roman"/>
      <w:bCs/>
      <w:color w:val="222222"/>
      <w:sz w:val="24"/>
      <w:szCs w:val="24"/>
      <w:shd w:val="clear" w:color="auto" w:fill="FFFFFF"/>
    </w:rPr>
  </w:style>
  <w:style w:type="paragraph" w:customStyle="1" w:styleId="KU">
    <w:name w:val="KU"/>
    <w:basedOn w:val="ListParagraph"/>
    <w:link w:val="KUChar"/>
    <w:uiPriority w:val="99"/>
    <w:qFormat/>
    <w:rsid w:val="001B7667"/>
    <w:pPr>
      <w:framePr w:hSpace="180" w:wrap="around" w:vAnchor="text" w:hAnchor="margin" w:xAlign="center" w:y="52"/>
      <w:numPr>
        <w:numId w:val="7"/>
      </w:numPr>
      <w:shd w:val="clear" w:color="auto" w:fill="FFFFFF"/>
    </w:pPr>
    <w:rPr>
      <w:rFonts w:ascii="Times New Roman" w:eastAsiaTheme="minorEastAsia" w:hAnsi="Times New Roman" w:cs="Times New Roman"/>
      <w:bCs/>
      <w:color w:val="222222"/>
      <w:szCs w:val="24"/>
    </w:rPr>
  </w:style>
  <w:style w:type="paragraph" w:customStyle="1" w:styleId="Style1">
    <w:name w:val="Style1"/>
    <w:basedOn w:val="ListParagraph"/>
    <w:uiPriority w:val="99"/>
    <w:qFormat/>
    <w:rsid w:val="001B7667"/>
    <w:pPr>
      <w:framePr w:hSpace="180" w:wrap="around" w:vAnchor="text" w:hAnchor="margin" w:xAlign="center" w:y="52"/>
      <w:numPr>
        <w:numId w:val="8"/>
      </w:numPr>
      <w:shd w:val="clear" w:color="auto" w:fill="FFFFFF"/>
    </w:pPr>
    <w:rPr>
      <w:rFonts w:ascii="Times New Roman" w:eastAsiaTheme="minorEastAsia" w:hAnsi="Times New Roman" w:cs="Times New Roman"/>
      <w:color w:val="222222"/>
    </w:rPr>
  </w:style>
  <w:style w:type="paragraph" w:customStyle="1" w:styleId="Toolsequipment">
    <w:name w:val="Tools/equipment"/>
    <w:basedOn w:val="Normal"/>
    <w:uiPriority w:val="99"/>
    <w:rsid w:val="001B7667"/>
    <w:pPr>
      <w:spacing w:before="120" w:after="120" w:line="240" w:lineRule="auto"/>
    </w:pPr>
    <w:rPr>
      <w:rFonts w:ascii="Times New Roman" w:eastAsia="Times New Roman" w:hAnsi="Times New Roman" w:cs="Times New Roman"/>
      <w:sz w:val="20"/>
      <w:szCs w:val="20"/>
    </w:rPr>
  </w:style>
  <w:style w:type="character" w:customStyle="1" w:styleId="Bodytext0">
    <w:name w:val="Body text_"/>
    <w:basedOn w:val="DefaultParagraphFont"/>
    <w:link w:val="BodyText7"/>
    <w:locked/>
    <w:rsid w:val="001B7667"/>
    <w:rPr>
      <w:rFonts w:ascii="Arial" w:eastAsia="Arial" w:hAnsi="Arial" w:cs="Arial"/>
      <w:sz w:val="21"/>
      <w:szCs w:val="21"/>
      <w:shd w:val="clear" w:color="auto" w:fill="FFFFFF"/>
    </w:rPr>
  </w:style>
  <w:style w:type="paragraph" w:customStyle="1" w:styleId="BodyText7">
    <w:name w:val="Body Text7"/>
    <w:basedOn w:val="Normal"/>
    <w:link w:val="Bodytext0"/>
    <w:rsid w:val="001B7667"/>
    <w:pPr>
      <w:widowControl w:val="0"/>
      <w:shd w:val="clear" w:color="auto" w:fill="FFFFFF"/>
      <w:spacing w:after="420" w:line="0" w:lineRule="atLeast"/>
      <w:ind w:hanging="940"/>
    </w:pPr>
    <w:rPr>
      <w:rFonts w:eastAsia="Arial" w:cs="Arial"/>
      <w:sz w:val="21"/>
      <w:szCs w:val="21"/>
    </w:rPr>
  </w:style>
  <w:style w:type="paragraph" w:customStyle="1" w:styleId="p">
    <w:name w:val="p"/>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p1">
    <w:name w:val="p1"/>
    <w:basedOn w:val="Normal"/>
    <w:uiPriority w:val="99"/>
    <w:rsid w:val="001B7667"/>
    <w:pPr>
      <w:widowControl w:val="0"/>
      <w:tabs>
        <w:tab w:val="left" w:pos="720"/>
      </w:tabs>
      <w:snapToGrid w:val="0"/>
      <w:spacing w:line="240" w:lineRule="atLeast"/>
    </w:pPr>
    <w:rPr>
      <w:rFonts w:ascii="Times New Roman" w:eastAsia="Batang" w:hAnsi="Times New Roman" w:cs="Times New Roman"/>
      <w:sz w:val="20"/>
      <w:szCs w:val="20"/>
    </w:rPr>
  </w:style>
  <w:style w:type="paragraph" w:customStyle="1" w:styleId="p3">
    <w:name w:val="p3"/>
    <w:basedOn w:val="Normal"/>
    <w:uiPriority w:val="99"/>
    <w:rsid w:val="001B7667"/>
    <w:pPr>
      <w:widowControl w:val="0"/>
      <w:tabs>
        <w:tab w:val="left" w:pos="2500"/>
      </w:tabs>
      <w:snapToGrid w:val="0"/>
      <w:spacing w:line="280" w:lineRule="atLeast"/>
      <w:ind w:left="1008" w:hanging="2016"/>
    </w:pPr>
    <w:rPr>
      <w:rFonts w:ascii="Times New Roman" w:eastAsia="Batang" w:hAnsi="Times New Roman" w:cs="Times New Roman"/>
      <w:sz w:val="20"/>
      <w:szCs w:val="20"/>
    </w:rPr>
  </w:style>
  <w:style w:type="paragraph" w:customStyle="1" w:styleId="Heading21">
    <w:name w:val="Heading 21"/>
    <w:basedOn w:val="Normal"/>
    <w:next w:val="Normal"/>
    <w:uiPriority w:val="9"/>
    <w:qFormat/>
    <w:rsid w:val="001B7667"/>
    <w:pPr>
      <w:keepNext/>
      <w:keepLines/>
      <w:spacing w:before="20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1B7667"/>
    <w:pPr>
      <w:spacing w:line="240" w:lineRule="auto"/>
      <w:ind w:left="720"/>
      <w:contextualSpacing/>
    </w:pPr>
    <w:rPr>
      <w:rFonts w:eastAsia="Times New Roman"/>
      <w:sz w:val="20"/>
    </w:rPr>
  </w:style>
  <w:style w:type="paragraph" w:customStyle="1" w:styleId="TOC11">
    <w:name w:val="TOC 11"/>
    <w:basedOn w:val="Normal"/>
    <w:next w:val="Normal"/>
    <w:autoRedefine/>
    <w:uiPriority w:val="39"/>
    <w:rsid w:val="001B7667"/>
    <w:pPr>
      <w:tabs>
        <w:tab w:val="left" w:pos="440"/>
        <w:tab w:val="right" w:leader="dot" w:pos="9720"/>
      </w:tabs>
    </w:pPr>
    <w:rPr>
      <w:rFonts w:eastAsia="Times New Roman" w:cs="Arial"/>
      <w:sz w:val="20"/>
    </w:rPr>
  </w:style>
  <w:style w:type="paragraph" w:customStyle="1" w:styleId="Header1">
    <w:name w:val="Header1"/>
    <w:basedOn w:val="Normal"/>
    <w:next w:val="Header"/>
    <w:uiPriority w:val="99"/>
    <w:rsid w:val="001B7667"/>
    <w:pPr>
      <w:tabs>
        <w:tab w:val="center" w:pos="4680"/>
        <w:tab w:val="right" w:pos="9360"/>
      </w:tabs>
      <w:spacing w:line="240" w:lineRule="auto"/>
    </w:pPr>
    <w:rPr>
      <w:rFonts w:eastAsia="Times New Roman"/>
      <w:sz w:val="20"/>
    </w:rPr>
  </w:style>
  <w:style w:type="paragraph" w:customStyle="1" w:styleId="Footer1">
    <w:name w:val="Footer1"/>
    <w:basedOn w:val="Normal"/>
    <w:next w:val="Footer"/>
    <w:uiPriority w:val="99"/>
    <w:rsid w:val="001B7667"/>
    <w:pPr>
      <w:tabs>
        <w:tab w:val="center" w:pos="4680"/>
        <w:tab w:val="right" w:pos="9360"/>
      </w:tabs>
      <w:spacing w:line="240" w:lineRule="auto"/>
    </w:pPr>
    <w:rPr>
      <w:rFonts w:eastAsia="Times New Roman"/>
      <w:sz w:val="20"/>
    </w:rPr>
  </w:style>
  <w:style w:type="paragraph" w:customStyle="1" w:styleId="TOCHeading1">
    <w:name w:val="TOC Heading1"/>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1B7667"/>
    <w:pPr>
      <w:spacing w:line="240" w:lineRule="auto"/>
      <w:jc w:val="center"/>
    </w:pPr>
    <w:rPr>
      <w:rFonts w:eastAsia="Times New Roman"/>
      <w:sz w:val="20"/>
    </w:rPr>
  </w:style>
  <w:style w:type="paragraph" w:customStyle="1" w:styleId="TOC31">
    <w:name w:val="TOC 31"/>
    <w:basedOn w:val="Normal"/>
    <w:next w:val="Normal"/>
    <w:autoRedefine/>
    <w:uiPriority w:val="39"/>
    <w:rsid w:val="001B766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GlossaryHeading">
    <w:name w:val="Glossary Heading"/>
    <w:basedOn w:val="Normal"/>
    <w:uiPriority w:val="99"/>
    <w:rsid w:val="001B7667"/>
    <w:pPr>
      <w:keepNext/>
      <w:spacing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1B766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active-slide">
    <w:name w:val="flex-active-slide"/>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prev">
    <w:name w:val="flex-nav-prev"/>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next">
    <w:name w:val="flex-nav-next"/>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MarginNote">
    <w:name w:val="Margin Note"/>
    <w:basedOn w:val="BodyText"/>
    <w:uiPriority w:val="99"/>
    <w:rsid w:val="001B7667"/>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customStyle="1" w:styleId="Heading31">
    <w:name w:val="Heading 31"/>
    <w:basedOn w:val="Normal"/>
    <w:next w:val="Normal"/>
    <w:uiPriority w:val="99"/>
    <w:qFormat/>
    <w:rsid w:val="001B7667"/>
    <w:pPr>
      <w:keepNext/>
      <w:keepLines/>
      <w:widowControl w:val="0"/>
      <w:autoSpaceDE w:val="0"/>
      <w:autoSpaceDN w:val="0"/>
      <w:spacing w:before="200" w:line="240" w:lineRule="auto"/>
      <w:outlineLvl w:val="2"/>
    </w:pPr>
    <w:rPr>
      <w:rFonts w:ascii="Cambria" w:eastAsia="Times New Roman" w:hAnsi="Cambria" w:cs="Times New Roman"/>
      <w:b/>
      <w:bCs/>
      <w:color w:val="4F81BD"/>
      <w:lang w:val="en-GB" w:eastAsia="en-GB" w:bidi="en-GB"/>
    </w:rPr>
  </w:style>
  <w:style w:type="paragraph" w:customStyle="1" w:styleId="msonormal0">
    <w:name w:val="msonormal"/>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font0">
    <w:name w:val="font0"/>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xl65">
    <w:name w:val="xl65"/>
    <w:basedOn w:val="Normal"/>
    <w:uiPriority w:val="99"/>
    <w:rsid w:val="001B7667"/>
    <w:pP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6">
    <w:name w:val="xl66"/>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7">
    <w:name w:val="xl6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0"/>
    </w:rPr>
  </w:style>
  <w:style w:type="paragraph" w:customStyle="1" w:styleId="xl68">
    <w:name w:val="xl68"/>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9">
    <w:name w:val="xl6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40"/>
      <w:szCs w:val="40"/>
    </w:rPr>
  </w:style>
  <w:style w:type="paragraph" w:customStyle="1" w:styleId="xl70">
    <w:name w:val="xl7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1">
    <w:name w:val="xl7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72">
    <w:name w:val="xl72"/>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73">
    <w:name w:val="xl73"/>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4">
    <w:name w:val="xl7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75">
    <w:name w:val="xl75"/>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6">
    <w:name w:val="xl76"/>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7">
    <w:name w:val="xl77"/>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8">
    <w:name w:val="xl78"/>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9">
    <w:name w:val="xl7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80">
    <w:name w:val="xl80"/>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36"/>
      <w:szCs w:val="36"/>
    </w:rPr>
  </w:style>
  <w:style w:type="paragraph" w:customStyle="1" w:styleId="xl81">
    <w:name w:val="xl81"/>
    <w:basedOn w:val="Normal"/>
    <w:uiPriority w:val="99"/>
    <w:rsid w:val="001B7667"/>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eastAsia="Times New Roman" w:cs="Arial"/>
      <w:b/>
      <w:bCs/>
      <w:sz w:val="20"/>
    </w:rPr>
  </w:style>
  <w:style w:type="paragraph" w:customStyle="1" w:styleId="xl82">
    <w:name w:val="xl82"/>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3">
    <w:name w:val="xl8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4">
    <w:name w:val="xl84"/>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20"/>
    </w:rPr>
  </w:style>
  <w:style w:type="paragraph" w:customStyle="1" w:styleId="xl85">
    <w:name w:val="xl8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6">
    <w:name w:val="xl86"/>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7">
    <w:name w:val="xl8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88">
    <w:name w:val="xl88"/>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89">
    <w:name w:val="xl89"/>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90">
    <w:name w:val="xl9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szCs w:val="20"/>
    </w:rPr>
  </w:style>
  <w:style w:type="paragraph" w:customStyle="1" w:styleId="xl91">
    <w:name w:val="xl9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92">
    <w:name w:val="xl92"/>
    <w:basedOn w:val="Normal"/>
    <w:uiPriority w:val="99"/>
    <w:rsid w:val="001B7667"/>
    <w:pPr>
      <w:pBdr>
        <w:top w:val="single" w:sz="4" w:space="0" w:color="auto"/>
        <w:left w:val="single" w:sz="4" w:space="0" w:color="auto"/>
        <w:bottom w:val="single" w:sz="4" w:space="0" w:color="auto"/>
        <w:right w:val="single" w:sz="4" w:space="0" w:color="auto"/>
      </w:pBdr>
      <w:shd w:val="clear" w:color="auto" w:fill="DBDBDB"/>
      <w:spacing w:before="100" w:beforeAutospacing="1" w:after="100" w:afterAutospacing="1" w:line="240" w:lineRule="auto"/>
    </w:pPr>
    <w:rPr>
      <w:rFonts w:eastAsia="Times New Roman" w:cs="Arial"/>
      <w:color w:val="000000"/>
      <w:sz w:val="20"/>
    </w:rPr>
  </w:style>
  <w:style w:type="paragraph" w:customStyle="1" w:styleId="xl93">
    <w:name w:val="xl9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color w:val="000000"/>
      <w:sz w:val="20"/>
    </w:rPr>
  </w:style>
  <w:style w:type="paragraph" w:customStyle="1" w:styleId="xl94">
    <w:name w:val="xl9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95">
    <w:name w:val="xl9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rPr>
  </w:style>
  <w:style w:type="character" w:styleId="BookTitle">
    <w:name w:val="Book Title"/>
    <w:basedOn w:val="DefaultParagraphFont"/>
    <w:uiPriority w:val="33"/>
    <w:qFormat/>
    <w:rsid w:val="001B7667"/>
    <w:rPr>
      <w:b/>
      <w:bCs/>
      <w:i/>
      <w:iCs/>
      <w:spacing w:val="5"/>
    </w:rPr>
  </w:style>
  <w:style w:type="character" w:customStyle="1" w:styleId="kwd-text">
    <w:name w:val="kwd-text"/>
    <w:basedOn w:val="DefaultParagraphFont"/>
    <w:rsid w:val="001B7667"/>
  </w:style>
  <w:style w:type="character" w:customStyle="1" w:styleId="ff3">
    <w:name w:val="ff3"/>
    <w:basedOn w:val="DefaultParagraphFont"/>
    <w:rsid w:val="001B7667"/>
  </w:style>
  <w:style w:type="character" w:customStyle="1" w:styleId="a">
    <w:name w:val="_"/>
    <w:basedOn w:val="DefaultParagraphFont"/>
    <w:rsid w:val="001B7667"/>
  </w:style>
  <w:style w:type="character" w:customStyle="1" w:styleId="ff2">
    <w:name w:val="ff2"/>
    <w:basedOn w:val="DefaultParagraphFont"/>
    <w:rsid w:val="001B7667"/>
  </w:style>
  <w:style w:type="character" w:customStyle="1" w:styleId="tweetable">
    <w:name w:val="tweetable"/>
    <w:basedOn w:val="DefaultParagraphFont"/>
    <w:rsid w:val="001B7667"/>
  </w:style>
  <w:style w:type="character" w:customStyle="1" w:styleId="A6">
    <w:name w:val="A6"/>
    <w:uiPriority w:val="99"/>
    <w:rsid w:val="001B7667"/>
    <w:rPr>
      <w:rFonts w:ascii="Myriad Pro" w:hAnsi="Myriad Pro" w:cs="Myriad Pro" w:hint="default"/>
      <w:color w:val="000000"/>
      <w:sz w:val="22"/>
      <w:szCs w:val="22"/>
    </w:rPr>
  </w:style>
  <w:style w:type="character" w:customStyle="1" w:styleId="apple-style-span">
    <w:name w:val="apple-style-span"/>
    <w:basedOn w:val="DefaultParagraphFont"/>
    <w:rsid w:val="001B7667"/>
  </w:style>
  <w:style w:type="character" w:customStyle="1" w:styleId="amzn-native-header-text">
    <w:name w:val="amzn-native-header-text"/>
    <w:basedOn w:val="DefaultParagraphFont"/>
    <w:rsid w:val="001B7667"/>
  </w:style>
  <w:style w:type="character" w:customStyle="1" w:styleId="amzn-native-product-title-text">
    <w:name w:val="amzn-native-product-title-text"/>
    <w:basedOn w:val="DefaultParagraphFont"/>
    <w:rsid w:val="001B7667"/>
  </w:style>
  <w:style w:type="character" w:customStyle="1" w:styleId="amzn-native-product-offer-price">
    <w:name w:val="amzn-native-product-offer-price"/>
    <w:basedOn w:val="DefaultParagraphFont"/>
    <w:rsid w:val="001B7667"/>
  </w:style>
  <w:style w:type="character" w:customStyle="1" w:styleId="amzn-native-product-list-price">
    <w:name w:val="amzn-native-product-list-price"/>
    <w:basedOn w:val="DefaultParagraphFont"/>
    <w:rsid w:val="001B7667"/>
  </w:style>
  <w:style w:type="character" w:customStyle="1" w:styleId="amzn-native-product-review-count">
    <w:name w:val="amzn-native-product-review-count"/>
    <w:basedOn w:val="DefaultParagraphFont"/>
    <w:rsid w:val="001B7667"/>
  </w:style>
  <w:style w:type="character" w:customStyle="1" w:styleId="amzn-native-search-input">
    <w:name w:val="amzn-native-search-input"/>
    <w:basedOn w:val="DefaultParagraphFont"/>
    <w:rsid w:val="001B7667"/>
  </w:style>
  <w:style w:type="character" w:customStyle="1" w:styleId="amzn-native-brand-text">
    <w:name w:val="amzn-native-brand-text"/>
    <w:basedOn w:val="DefaultParagraphFont"/>
    <w:rsid w:val="001B7667"/>
  </w:style>
  <w:style w:type="character" w:customStyle="1" w:styleId="Hyperlink1">
    <w:name w:val="Hyperlink1"/>
    <w:basedOn w:val="DefaultParagraphFont"/>
    <w:uiPriority w:val="99"/>
    <w:rsid w:val="001B7667"/>
    <w:rPr>
      <w:color w:val="FFAE3E"/>
      <w:u w:val="single"/>
    </w:rPr>
  </w:style>
  <w:style w:type="character" w:customStyle="1" w:styleId="BoldandItalics">
    <w:name w:val="Bold and Italics"/>
    <w:qFormat/>
    <w:rsid w:val="001B7667"/>
    <w:rPr>
      <w:b/>
      <w:bCs w:val="0"/>
      <w:i/>
      <w:iCs w:val="0"/>
      <w:strike w:val="0"/>
      <w:dstrike w:val="0"/>
      <w:u w:val="none"/>
      <w:effect w:val="none"/>
    </w:rPr>
  </w:style>
  <w:style w:type="character" w:customStyle="1" w:styleId="SpecialBold">
    <w:name w:val="Special Bold"/>
    <w:basedOn w:val="DefaultParagraphFont"/>
    <w:rsid w:val="001B7667"/>
    <w:rPr>
      <w:b/>
      <w:bCs w:val="0"/>
      <w:spacing w:val="0"/>
    </w:rPr>
  </w:style>
  <w:style w:type="character" w:customStyle="1" w:styleId="a0">
    <w:name w:val="a"/>
    <w:basedOn w:val="DefaultParagraphFont"/>
    <w:rsid w:val="001B7667"/>
  </w:style>
  <w:style w:type="character" w:customStyle="1" w:styleId="l6">
    <w:name w:val="l6"/>
    <w:basedOn w:val="DefaultParagraphFont"/>
    <w:rsid w:val="001B7667"/>
  </w:style>
  <w:style w:type="character" w:customStyle="1" w:styleId="ilfuvd">
    <w:name w:val="ilfuvd"/>
    <w:basedOn w:val="DefaultParagraphFont"/>
    <w:rsid w:val="001B7667"/>
  </w:style>
  <w:style w:type="character" w:customStyle="1" w:styleId="toctext">
    <w:name w:val="toctext"/>
    <w:basedOn w:val="DefaultParagraphFont"/>
    <w:rsid w:val="001B7667"/>
  </w:style>
  <w:style w:type="character" w:customStyle="1" w:styleId="tocnumber">
    <w:name w:val="tocnumber"/>
    <w:basedOn w:val="DefaultParagraphFont"/>
    <w:rsid w:val="001B7667"/>
  </w:style>
  <w:style w:type="character" w:customStyle="1" w:styleId="fn">
    <w:name w:val="fn"/>
    <w:basedOn w:val="DefaultParagraphFont"/>
    <w:rsid w:val="001B7667"/>
  </w:style>
  <w:style w:type="character" w:customStyle="1" w:styleId="fusion-inline-sep2">
    <w:name w:val="fusion-inline-sep2"/>
    <w:basedOn w:val="DefaultParagraphFont"/>
    <w:rsid w:val="001B7667"/>
  </w:style>
  <w:style w:type="character" w:customStyle="1" w:styleId="updated">
    <w:name w:val="updated"/>
    <w:basedOn w:val="DefaultParagraphFont"/>
    <w:rsid w:val="001B7667"/>
  </w:style>
  <w:style w:type="character" w:customStyle="1" w:styleId="meta-tags">
    <w:name w:val="meta-tags"/>
    <w:basedOn w:val="DefaultParagraphFont"/>
    <w:rsid w:val="001B7667"/>
  </w:style>
  <w:style w:type="character" w:customStyle="1" w:styleId="fusion-comments">
    <w:name w:val="fusion-comments"/>
    <w:basedOn w:val="DefaultParagraphFont"/>
    <w:rsid w:val="001B7667"/>
  </w:style>
  <w:style w:type="character" w:customStyle="1" w:styleId="screen-reader-text3">
    <w:name w:val="screen-reader-text3"/>
    <w:basedOn w:val="DefaultParagraphFont"/>
    <w:rsid w:val="001B7667"/>
    <w:rPr>
      <w:bdr w:val="none" w:sz="0" w:space="0" w:color="auto" w:frame="1"/>
    </w:rPr>
  </w:style>
  <w:style w:type="character" w:customStyle="1" w:styleId="mw-headline">
    <w:name w:val="mw-headline"/>
    <w:basedOn w:val="DefaultParagraphFont"/>
    <w:rsid w:val="001B7667"/>
  </w:style>
  <w:style w:type="character" w:customStyle="1" w:styleId="fontstyle21">
    <w:name w:val="fontstyle21"/>
    <w:basedOn w:val="DefaultParagraphFont"/>
    <w:rsid w:val="001B7667"/>
    <w:rPr>
      <w:rFonts w:ascii="Arial" w:hAnsi="Arial" w:cs="Arial" w:hint="default"/>
      <w:b w:val="0"/>
      <w:bCs w:val="0"/>
      <w:i w:val="0"/>
      <w:iCs w:val="0"/>
      <w:color w:val="000000"/>
      <w:sz w:val="20"/>
      <w:szCs w:val="20"/>
    </w:rPr>
  </w:style>
  <w:style w:type="character" w:customStyle="1" w:styleId="fontstyle31">
    <w:name w:val="fontstyle31"/>
    <w:basedOn w:val="DefaultParagraphFont"/>
    <w:rsid w:val="001B766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1B7667"/>
  </w:style>
  <w:style w:type="character" w:customStyle="1" w:styleId="hljs-keyword">
    <w:name w:val="hljs-keyword"/>
    <w:basedOn w:val="DefaultParagraphFont"/>
    <w:rsid w:val="001B7667"/>
  </w:style>
  <w:style w:type="character" w:customStyle="1" w:styleId="HTMLPreformattedChar">
    <w:name w:val="HTML Preformatted Char"/>
    <w:basedOn w:val="DefaultParagraphFont"/>
    <w:link w:val="HTMLPreformatted"/>
    <w:uiPriority w:val="99"/>
    <w:rsid w:val="001B7667"/>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1B7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1">
    <w:name w:val="HTML Preformatted Char1"/>
    <w:basedOn w:val="DefaultParagraphFont"/>
    <w:uiPriority w:val="99"/>
    <w:semiHidden/>
    <w:rsid w:val="001B7667"/>
    <w:rPr>
      <w:rFonts w:ascii="Consolas" w:hAnsi="Consolas"/>
      <w:sz w:val="20"/>
      <w:szCs w:val="20"/>
    </w:rPr>
  </w:style>
  <w:style w:type="paragraph" w:customStyle="1" w:styleId="graf">
    <w:name w:val="graf"/>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styleId="HTMLCode">
    <w:name w:val="HTML Code"/>
    <w:basedOn w:val="DefaultParagraphFont"/>
    <w:uiPriority w:val="99"/>
    <w:semiHidden/>
    <w:unhideWhenUsed/>
    <w:rsid w:val="001B766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1B7667"/>
    <w:rPr>
      <w:sz w:val="16"/>
      <w:szCs w:val="16"/>
    </w:rPr>
  </w:style>
  <w:style w:type="paragraph" w:customStyle="1" w:styleId="CustomHeading1">
    <w:name w:val="CustomHeading1"/>
    <w:basedOn w:val="Heading1"/>
    <w:link w:val="CustomHeading1Char"/>
    <w:autoRedefine/>
    <w:qFormat/>
    <w:rsid w:val="002E0D46"/>
    <w:pPr>
      <w:keepLines w:val="0"/>
      <w:numPr>
        <w:numId w:val="69"/>
      </w:numPr>
      <w:pBdr>
        <w:top w:val="single" w:sz="4" w:space="1" w:color="auto"/>
        <w:left w:val="single" w:sz="4" w:space="15" w:color="auto"/>
        <w:bottom w:val="single" w:sz="4" w:space="1" w:color="auto"/>
        <w:right w:val="single" w:sz="4" w:space="1" w:color="auto"/>
      </w:pBdr>
      <w:shd w:val="clear" w:color="auto" w:fill="0070C0"/>
      <w:spacing w:before="0"/>
      <w:ind w:left="0" w:firstLine="0"/>
      <w:outlineLvl w:val="1"/>
    </w:pPr>
    <w:rPr>
      <w:rFonts w:ascii="Arial" w:hAnsi="Arial" w:cs="Arial"/>
      <w:color w:val="FFFFFF" w:themeColor="background1"/>
      <w:sz w:val="32"/>
      <w:szCs w:val="24"/>
    </w:rPr>
  </w:style>
  <w:style w:type="paragraph" w:customStyle="1" w:styleId="CustomHeading1Title">
    <w:name w:val="CustomHeading1_Title"/>
    <w:basedOn w:val="CustomHeading1"/>
    <w:link w:val="CustomHeading1TitleChar"/>
    <w:qFormat/>
    <w:rsid w:val="0062699B"/>
    <w:pPr>
      <w:numPr>
        <w:numId w:val="13"/>
      </w:numPr>
      <w:pBdr>
        <w:top w:val="none" w:sz="0" w:space="0" w:color="auto"/>
        <w:left w:val="none" w:sz="0" w:space="0" w:color="auto"/>
        <w:bottom w:val="none" w:sz="0" w:space="0" w:color="auto"/>
        <w:right w:val="none" w:sz="0" w:space="0" w:color="auto"/>
      </w:pBdr>
      <w:shd w:val="clear" w:color="auto" w:fill="auto"/>
      <w:spacing w:before="240" w:after="240" w:line="240" w:lineRule="auto"/>
    </w:pPr>
    <w:rPr>
      <w:color w:val="auto"/>
    </w:rPr>
  </w:style>
  <w:style w:type="character" w:customStyle="1" w:styleId="CustomHeading1Char">
    <w:name w:val="CustomHeading1 Char"/>
    <w:basedOn w:val="Heading1Char"/>
    <w:link w:val="CustomHeading1"/>
    <w:rsid w:val="002E0D46"/>
    <w:rPr>
      <w:rFonts w:ascii="Arial" w:eastAsiaTheme="majorEastAsia" w:hAnsi="Arial" w:cs="Arial"/>
      <w:b/>
      <w:bCs/>
      <w:color w:val="FFFFFF" w:themeColor="background1"/>
      <w:sz w:val="32"/>
      <w:szCs w:val="24"/>
      <w:shd w:val="clear" w:color="auto" w:fill="0070C0"/>
    </w:rPr>
  </w:style>
  <w:style w:type="paragraph" w:customStyle="1" w:styleId="TableHeading">
    <w:name w:val="TableHeading"/>
    <w:basedOn w:val="Normal"/>
    <w:link w:val="TableHeadingChar"/>
    <w:qFormat/>
    <w:rsid w:val="00CB6244"/>
    <w:pPr>
      <w:framePr w:hSpace="180" w:wrap="around" w:vAnchor="text" w:hAnchor="margin" w:y="43"/>
      <w:jc w:val="center"/>
    </w:pPr>
    <w:rPr>
      <w:b/>
      <w:bCs/>
      <w:color w:val="FFFFFF" w:themeColor="background1"/>
    </w:rPr>
  </w:style>
  <w:style w:type="character" w:customStyle="1" w:styleId="CustomHeading1TitleChar">
    <w:name w:val="CustomHeading1_Title Char"/>
    <w:basedOn w:val="CustomHeading1Char"/>
    <w:link w:val="CustomHeading1Title"/>
    <w:rsid w:val="0062699B"/>
    <w:rPr>
      <w:rFonts w:ascii="Arial" w:eastAsiaTheme="majorEastAsia" w:hAnsi="Arial" w:cs="Arial"/>
      <w:b/>
      <w:bCs/>
      <w:color w:val="FFFFFF" w:themeColor="background1"/>
      <w:sz w:val="32"/>
      <w:szCs w:val="24"/>
      <w:shd w:val="clear" w:color="auto" w:fill="0070C0"/>
    </w:rPr>
  </w:style>
  <w:style w:type="paragraph" w:customStyle="1" w:styleId="tabeleconent">
    <w:name w:val="tabeleconent"/>
    <w:basedOn w:val="ListParagraph"/>
    <w:link w:val="tabeleconentChar"/>
    <w:qFormat/>
    <w:rsid w:val="009F5D46"/>
    <w:pPr>
      <w:spacing w:line="276" w:lineRule="auto"/>
      <w:ind w:left="90"/>
      <w:jc w:val="left"/>
    </w:pPr>
    <w:rPr>
      <w:rFonts w:cs="Arial"/>
      <w:szCs w:val="24"/>
    </w:rPr>
  </w:style>
  <w:style w:type="character" w:customStyle="1" w:styleId="TableHeadingChar">
    <w:name w:val="TableHeading Char"/>
    <w:basedOn w:val="DefaultParagraphFont"/>
    <w:link w:val="TableHeading"/>
    <w:rsid w:val="00CB6244"/>
    <w:rPr>
      <w:rFonts w:ascii="Arial" w:hAnsi="Arial"/>
      <w:b/>
      <w:bCs/>
      <w:color w:val="FFFFFF" w:themeColor="background1"/>
      <w:sz w:val="24"/>
    </w:rPr>
  </w:style>
  <w:style w:type="paragraph" w:customStyle="1" w:styleId="TableNumbers">
    <w:name w:val="TableNumbers"/>
    <w:basedOn w:val="tabeleconent"/>
    <w:link w:val="TableNumbersChar"/>
    <w:qFormat/>
    <w:rsid w:val="00462C64"/>
    <w:pPr>
      <w:numPr>
        <w:numId w:val="12"/>
      </w:numPr>
      <w:spacing w:line="360" w:lineRule="auto"/>
      <w:jc w:val="center"/>
    </w:pPr>
    <w:rPr>
      <w:b/>
      <w:bCs/>
      <w:sz w:val="22"/>
      <w:szCs w:val="22"/>
    </w:rPr>
  </w:style>
  <w:style w:type="character" w:customStyle="1" w:styleId="tabeleconentChar">
    <w:name w:val="tabeleconent Char"/>
    <w:basedOn w:val="ListParagraphChar"/>
    <w:link w:val="tabeleconent"/>
    <w:rsid w:val="009F5D46"/>
    <w:rPr>
      <w:rFonts w:ascii="Arial" w:hAnsi="Arial" w:cs="Arial"/>
      <w:sz w:val="24"/>
      <w:szCs w:val="24"/>
    </w:rPr>
  </w:style>
  <w:style w:type="paragraph" w:customStyle="1" w:styleId="mainSubjectTitle">
    <w:name w:val="mainSubjectTitle"/>
    <w:basedOn w:val="Heading1"/>
    <w:link w:val="mainSubjectTitleChar"/>
    <w:qFormat/>
    <w:rsid w:val="00A75ACC"/>
    <w:pPr>
      <w:pBdr>
        <w:top w:val="single" w:sz="4" w:space="1" w:color="auto"/>
        <w:left w:val="single" w:sz="4" w:space="4" w:color="auto"/>
        <w:bottom w:val="single" w:sz="4" w:space="1" w:color="auto"/>
        <w:right w:val="single" w:sz="4" w:space="4" w:color="auto"/>
      </w:pBdr>
      <w:shd w:val="clear" w:color="auto" w:fill="00B050"/>
      <w:jc w:val="center"/>
    </w:pPr>
    <w:rPr>
      <w:rFonts w:asciiTheme="minorBidi" w:hAnsiTheme="minorBidi" w:cstheme="minorBidi"/>
      <w:color w:val="auto"/>
      <w:sz w:val="36"/>
      <w:szCs w:val="40"/>
    </w:rPr>
  </w:style>
  <w:style w:type="character" w:customStyle="1" w:styleId="TableNumbersChar">
    <w:name w:val="TableNumbers Char"/>
    <w:basedOn w:val="tabeleconentChar"/>
    <w:link w:val="TableNumbers"/>
    <w:rsid w:val="00462C64"/>
    <w:rPr>
      <w:rFonts w:ascii="Arial" w:hAnsi="Arial" w:cs="Arial"/>
      <w:b/>
      <w:bCs/>
      <w:sz w:val="24"/>
      <w:szCs w:val="24"/>
    </w:rPr>
  </w:style>
  <w:style w:type="paragraph" w:customStyle="1" w:styleId="CUStyle">
    <w:name w:val="CUStyle"/>
    <w:basedOn w:val="ListParagraph"/>
    <w:link w:val="CUStyleChar"/>
    <w:qFormat/>
    <w:rsid w:val="0007524D"/>
    <w:pPr>
      <w:numPr>
        <w:numId w:val="62"/>
      </w:numPr>
      <w:spacing w:line="360" w:lineRule="auto"/>
      <w:jc w:val="left"/>
    </w:pPr>
    <w:rPr>
      <w:sz w:val="22"/>
    </w:rPr>
  </w:style>
  <w:style w:type="character" w:customStyle="1" w:styleId="mainSubjectTitleChar">
    <w:name w:val="mainSubjectTitle Char"/>
    <w:basedOn w:val="Heading1Char"/>
    <w:link w:val="mainSubjectTitle"/>
    <w:rsid w:val="00A75ACC"/>
    <w:rPr>
      <w:rFonts w:asciiTheme="minorBidi" w:eastAsiaTheme="majorEastAsia" w:hAnsiTheme="minorBidi" w:cstheme="majorBidi"/>
      <w:b/>
      <w:bCs/>
      <w:color w:val="2F5496" w:themeColor="accent1" w:themeShade="BF"/>
      <w:sz w:val="36"/>
      <w:szCs w:val="40"/>
      <w:shd w:val="clear" w:color="auto" w:fill="00B050"/>
    </w:rPr>
  </w:style>
  <w:style w:type="paragraph" w:customStyle="1" w:styleId="PCStyle">
    <w:name w:val="PCStyle"/>
    <w:basedOn w:val="ListParagraph"/>
    <w:link w:val="PCStyleChar"/>
    <w:qFormat/>
    <w:rsid w:val="005A26E7"/>
    <w:pPr>
      <w:numPr>
        <w:numId w:val="37"/>
      </w:numPr>
      <w:spacing w:line="360" w:lineRule="auto"/>
    </w:pPr>
    <w:rPr>
      <w:sz w:val="22"/>
    </w:rPr>
  </w:style>
  <w:style w:type="character" w:customStyle="1" w:styleId="CUStyleChar">
    <w:name w:val="CUStyle Char"/>
    <w:basedOn w:val="ListParagraphChar"/>
    <w:link w:val="CUStyle"/>
    <w:rsid w:val="0007524D"/>
    <w:rPr>
      <w:rFonts w:ascii="Arial" w:hAnsi="Arial"/>
    </w:rPr>
  </w:style>
  <w:style w:type="paragraph" w:customStyle="1" w:styleId="KStyle">
    <w:name w:val="KStyle"/>
    <w:basedOn w:val="ListParagraph"/>
    <w:link w:val="KStyleChar"/>
    <w:qFormat/>
    <w:rsid w:val="00E26D1F"/>
    <w:pPr>
      <w:numPr>
        <w:numId w:val="9"/>
      </w:numPr>
      <w:spacing w:line="360" w:lineRule="auto"/>
      <w:ind w:left="720" w:hanging="720"/>
    </w:pPr>
  </w:style>
  <w:style w:type="character" w:customStyle="1" w:styleId="PCStyleChar">
    <w:name w:val="PCStyle Char"/>
    <w:basedOn w:val="ListParagraphChar"/>
    <w:link w:val="PCStyle"/>
    <w:rsid w:val="005A26E7"/>
    <w:rPr>
      <w:rFonts w:ascii="Arial" w:hAnsi="Arial"/>
    </w:rPr>
  </w:style>
  <w:style w:type="paragraph" w:customStyle="1" w:styleId="Underhwad">
    <w:name w:val="Underhwad"/>
    <w:basedOn w:val="Heading4"/>
    <w:link w:val="UnderhwadChar"/>
    <w:qFormat/>
    <w:rsid w:val="00C2108C"/>
    <w:pPr>
      <w:spacing w:line="360" w:lineRule="auto"/>
    </w:pPr>
    <w:rPr>
      <w:rFonts w:ascii="Arial" w:hAnsi="Arial"/>
    </w:rPr>
  </w:style>
  <w:style w:type="character" w:customStyle="1" w:styleId="KStyleChar">
    <w:name w:val="KStyle Char"/>
    <w:basedOn w:val="ListParagraphChar"/>
    <w:link w:val="KStyle"/>
    <w:rsid w:val="00E26D1F"/>
    <w:rPr>
      <w:rFonts w:ascii="Arial" w:hAnsi="Arial"/>
      <w:sz w:val="24"/>
    </w:rPr>
  </w:style>
  <w:style w:type="paragraph" w:customStyle="1" w:styleId="CE">
    <w:name w:val="CE"/>
    <w:basedOn w:val="KStyle"/>
    <w:link w:val="CEChar"/>
    <w:qFormat/>
    <w:rsid w:val="003824DA"/>
    <w:pPr>
      <w:numPr>
        <w:numId w:val="17"/>
      </w:numPr>
    </w:pPr>
  </w:style>
  <w:style w:type="character" w:customStyle="1" w:styleId="UnderhwadChar">
    <w:name w:val="Underhwad Char"/>
    <w:basedOn w:val="Heading4Char"/>
    <w:link w:val="Underhwad"/>
    <w:rsid w:val="00C2108C"/>
    <w:rPr>
      <w:rFonts w:ascii="Arial" w:eastAsia="Times New Roman" w:hAnsi="Arial" w:cs="Times New Roman"/>
      <w:b/>
      <w:bCs/>
      <w:sz w:val="28"/>
      <w:szCs w:val="28"/>
    </w:rPr>
  </w:style>
  <w:style w:type="character" w:customStyle="1" w:styleId="CEChar">
    <w:name w:val="CE Char"/>
    <w:basedOn w:val="PCStyleChar"/>
    <w:link w:val="CE"/>
    <w:rsid w:val="003824DA"/>
    <w:rPr>
      <w:rFonts w:ascii="Arial" w:hAnsi="Arial"/>
      <w:sz w:val="24"/>
    </w:rPr>
  </w:style>
  <w:style w:type="table" w:styleId="TableGrid">
    <w:name w:val="Table Grid"/>
    <w:basedOn w:val="TableNormal"/>
    <w:uiPriority w:val="39"/>
    <w:qFormat/>
    <w:rsid w:val="00563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DefaultParagraphFont"/>
    <w:rsid w:val="00B45C01"/>
  </w:style>
  <w:style w:type="character" w:customStyle="1" w:styleId="UnresolvedMention">
    <w:name w:val="Unresolved Mention"/>
    <w:basedOn w:val="DefaultParagraphFont"/>
    <w:uiPriority w:val="99"/>
    <w:semiHidden/>
    <w:unhideWhenUsed/>
    <w:rsid w:val="00B2138B"/>
    <w:rPr>
      <w:color w:val="605E5C"/>
      <w:shd w:val="clear" w:color="auto" w:fill="E1DFDD"/>
    </w:rPr>
  </w:style>
  <w:style w:type="table" w:customStyle="1" w:styleId="Gitternetztabelle5dunkelAkzent41">
    <w:name w:val="Gitternetztabelle 5 dunkel  – Akzent 41"/>
    <w:basedOn w:val="TableNormal"/>
    <w:uiPriority w:val="50"/>
    <w:rsid w:val="00DF669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auto"/>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Style3">
    <w:name w:val="Style3"/>
    <w:basedOn w:val="TableNormal"/>
    <w:uiPriority w:val="99"/>
    <w:rsid w:val="00DF669D"/>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b/>
        <w:color w:val="FFFFFF" w:themeColor="background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0070C0"/>
      </w:tcPr>
    </w:tblStylePr>
    <w:tblStylePr w:type="firstCol">
      <w:pPr>
        <w:jc w:val="left"/>
      </w:pPr>
      <w:tblPr/>
      <w:tcPr>
        <w:vAlign w:val="center"/>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F89"/>
    <w:pPr>
      <w:spacing w:after="0" w:line="360" w:lineRule="auto"/>
      <w:jc w:val="both"/>
    </w:pPr>
    <w:rPr>
      <w:rFonts w:ascii="Arial" w:hAnsi="Arial"/>
      <w:sz w:val="24"/>
    </w:rPr>
  </w:style>
  <w:style w:type="paragraph" w:styleId="Heading1">
    <w:name w:val="heading 1"/>
    <w:basedOn w:val="Normal"/>
    <w:next w:val="Normal"/>
    <w:link w:val="Heading1Char"/>
    <w:qFormat/>
    <w:rsid w:val="00D97F89"/>
    <w:pPr>
      <w:keepNext/>
      <w:keepLines/>
      <w:spacing w:before="480" w:after="480" w:line="276" w:lineRule="auto"/>
      <w:ind w:left="706" w:hanging="706"/>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1B7667"/>
    <w:pPr>
      <w:keepNext/>
      <w:keepLines/>
      <w:spacing w:before="200" w:line="276" w:lineRule="auto"/>
      <w:ind w:left="706" w:hanging="706"/>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1B7667"/>
    <w:pPr>
      <w:keepNext/>
      <w:tabs>
        <w:tab w:val="num" w:pos="810"/>
      </w:tabs>
      <w:spacing w:before="240" w:after="60" w:line="240" w:lineRule="auto"/>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D1732D"/>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1B7667"/>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1B766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semiHidden/>
    <w:unhideWhenUsed/>
    <w:qFormat/>
    <w:rsid w:val="001B7667"/>
    <w:pPr>
      <w:tabs>
        <w:tab w:val="num" w:pos="1386"/>
      </w:tabs>
      <w:spacing w:before="240" w:after="60" w:line="240" w:lineRule="auto"/>
      <w:ind w:left="1386" w:hanging="288"/>
      <w:outlineLvl w:val="6"/>
    </w:pPr>
    <w:rPr>
      <w:rFonts w:ascii="Times New Roman" w:eastAsia="Times New Roman" w:hAnsi="Times New Roman" w:cs="Times New Roman"/>
      <w:szCs w:val="24"/>
    </w:rPr>
  </w:style>
  <w:style w:type="paragraph" w:styleId="Heading8">
    <w:name w:val="heading 8"/>
    <w:basedOn w:val="Normal"/>
    <w:next w:val="Normal"/>
    <w:link w:val="Heading8Char"/>
    <w:uiPriority w:val="99"/>
    <w:semiHidden/>
    <w:unhideWhenUsed/>
    <w:qFormat/>
    <w:rsid w:val="001B7667"/>
    <w:pPr>
      <w:tabs>
        <w:tab w:val="num" w:pos="1530"/>
      </w:tabs>
      <w:spacing w:before="240" w:after="60" w:line="240" w:lineRule="auto"/>
      <w:ind w:left="1530" w:hanging="432"/>
      <w:outlineLvl w:val="7"/>
    </w:pPr>
    <w:rPr>
      <w:rFonts w:ascii="Times New Roman" w:eastAsia="Times New Roman" w:hAnsi="Times New Roman" w:cs="Times New Roman"/>
      <w:i/>
      <w:iCs/>
      <w:szCs w:val="24"/>
    </w:rPr>
  </w:style>
  <w:style w:type="paragraph" w:styleId="Heading9">
    <w:name w:val="heading 9"/>
    <w:basedOn w:val="Normal"/>
    <w:next w:val="Normal"/>
    <w:link w:val="Heading9Char"/>
    <w:uiPriority w:val="99"/>
    <w:semiHidden/>
    <w:unhideWhenUsed/>
    <w:qFormat/>
    <w:rsid w:val="001B7667"/>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7F8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B7667"/>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1B7667"/>
    <w:rPr>
      <w:rFonts w:ascii="Arial" w:eastAsia="Times New Roman" w:hAnsi="Arial" w:cs="Arial"/>
      <w:b/>
      <w:bCs/>
      <w:sz w:val="26"/>
      <w:szCs w:val="26"/>
    </w:rPr>
  </w:style>
  <w:style w:type="character" w:customStyle="1" w:styleId="Heading4Char">
    <w:name w:val="Heading 4 Char"/>
    <w:basedOn w:val="DefaultParagraphFont"/>
    <w:link w:val="Heading4"/>
    <w:rsid w:val="00D1732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B76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B7667"/>
    <w:rPr>
      <w:rFonts w:ascii="Times New Roman" w:eastAsia="Times New Roman" w:hAnsi="Times New Roman" w:cs="Times New Roman"/>
      <w:b/>
      <w:bCs/>
    </w:rPr>
  </w:style>
  <w:style w:type="character" w:customStyle="1" w:styleId="Heading7Char">
    <w:name w:val="Heading 7 Char"/>
    <w:basedOn w:val="DefaultParagraphFont"/>
    <w:link w:val="Heading7"/>
    <w:uiPriority w:val="99"/>
    <w:semiHidden/>
    <w:rsid w:val="001B7667"/>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9"/>
    <w:semiHidden/>
    <w:rsid w:val="001B766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9"/>
    <w:semiHidden/>
    <w:rsid w:val="001B7667"/>
    <w:rPr>
      <w:rFonts w:ascii="Arial" w:eastAsia="Times New Roman" w:hAnsi="Arial" w:cs="Arial"/>
    </w:rPr>
  </w:style>
  <w:style w:type="character" w:styleId="Hyperlink">
    <w:name w:val="Hyperlink"/>
    <w:basedOn w:val="DefaultParagraphFont"/>
    <w:uiPriority w:val="99"/>
    <w:unhideWhenUsed/>
    <w:rsid w:val="001B7667"/>
    <w:rPr>
      <w:color w:val="0000FF"/>
      <w:u w:val="single"/>
    </w:rPr>
  </w:style>
  <w:style w:type="paragraph" w:styleId="NormalWeb">
    <w:name w:val="Normal (Web)"/>
    <w:basedOn w:val="Normal"/>
    <w:uiPriority w:val="99"/>
    <w:unhideWhenUsed/>
    <w:rsid w:val="001B7667"/>
    <w:pPr>
      <w:spacing w:before="100" w:beforeAutospacing="1" w:after="100" w:afterAutospacing="1" w:line="240" w:lineRule="auto"/>
    </w:pPr>
    <w:rPr>
      <w:rFonts w:ascii="Times" w:hAnsi="Times" w:cs="Times New Roman"/>
      <w:sz w:val="20"/>
      <w:szCs w:val="20"/>
    </w:rPr>
  </w:style>
  <w:style w:type="paragraph" w:styleId="CommentText">
    <w:name w:val="annotation text"/>
    <w:basedOn w:val="Normal"/>
    <w:link w:val="CommentTextChar1"/>
    <w:uiPriority w:val="99"/>
    <w:unhideWhenUsed/>
    <w:rsid w:val="001B7667"/>
    <w:pPr>
      <w:spacing w:line="240" w:lineRule="auto"/>
    </w:pPr>
    <w:rPr>
      <w:rFonts w:eastAsiaTheme="minorEastAsia"/>
      <w:sz w:val="20"/>
      <w:szCs w:val="20"/>
    </w:rPr>
  </w:style>
  <w:style w:type="character" w:customStyle="1" w:styleId="CommentTextChar1">
    <w:name w:val="Comment Text Char1"/>
    <w:basedOn w:val="DefaultParagraphFont"/>
    <w:link w:val="CommentText"/>
    <w:uiPriority w:val="99"/>
    <w:locked/>
    <w:rsid w:val="001B7667"/>
    <w:rPr>
      <w:rFonts w:eastAsiaTheme="minorEastAsia"/>
      <w:sz w:val="20"/>
      <w:szCs w:val="20"/>
    </w:rPr>
  </w:style>
  <w:style w:type="character" w:customStyle="1" w:styleId="CommentTextChar">
    <w:name w:val="Comment Text Char"/>
    <w:basedOn w:val="DefaultParagraphFont"/>
    <w:uiPriority w:val="99"/>
    <w:semiHidden/>
    <w:rsid w:val="001B7667"/>
    <w:rPr>
      <w:sz w:val="20"/>
      <w:szCs w:val="20"/>
    </w:rPr>
  </w:style>
  <w:style w:type="paragraph" w:styleId="Header">
    <w:name w:val="header"/>
    <w:basedOn w:val="Normal"/>
    <w:link w:val="HeaderChar1"/>
    <w:uiPriority w:val="99"/>
    <w:unhideWhenUsed/>
    <w:rsid w:val="001B7667"/>
    <w:pPr>
      <w:tabs>
        <w:tab w:val="center" w:pos="4680"/>
        <w:tab w:val="right" w:pos="9360"/>
      </w:tabs>
      <w:spacing w:line="240" w:lineRule="auto"/>
    </w:pPr>
    <w:rPr>
      <w:rFonts w:eastAsiaTheme="minorEastAsia"/>
      <w:szCs w:val="24"/>
    </w:rPr>
  </w:style>
  <w:style w:type="character" w:customStyle="1" w:styleId="HeaderChar1">
    <w:name w:val="Header Char1"/>
    <w:basedOn w:val="DefaultParagraphFont"/>
    <w:link w:val="Header"/>
    <w:uiPriority w:val="99"/>
    <w:locked/>
    <w:rsid w:val="001B7667"/>
    <w:rPr>
      <w:rFonts w:eastAsiaTheme="minorEastAsia"/>
      <w:sz w:val="24"/>
      <w:szCs w:val="24"/>
    </w:rPr>
  </w:style>
  <w:style w:type="character" w:customStyle="1" w:styleId="HeaderChar">
    <w:name w:val="Header Char"/>
    <w:basedOn w:val="DefaultParagraphFont"/>
    <w:uiPriority w:val="99"/>
    <w:rsid w:val="001B7667"/>
  </w:style>
  <w:style w:type="paragraph" w:styleId="Footer">
    <w:name w:val="footer"/>
    <w:basedOn w:val="Normal"/>
    <w:link w:val="FooterChar1"/>
    <w:uiPriority w:val="99"/>
    <w:unhideWhenUsed/>
    <w:rsid w:val="001B7667"/>
    <w:pPr>
      <w:tabs>
        <w:tab w:val="center" w:pos="4680"/>
        <w:tab w:val="right" w:pos="9360"/>
      </w:tabs>
      <w:spacing w:line="240" w:lineRule="auto"/>
    </w:pPr>
    <w:rPr>
      <w:rFonts w:eastAsiaTheme="minorEastAsia"/>
      <w:szCs w:val="24"/>
    </w:rPr>
  </w:style>
  <w:style w:type="character" w:customStyle="1" w:styleId="FooterChar1">
    <w:name w:val="Footer Char1"/>
    <w:basedOn w:val="DefaultParagraphFont"/>
    <w:link w:val="Footer"/>
    <w:uiPriority w:val="99"/>
    <w:locked/>
    <w:rsid w:val="001B7667"/>
    <w:rPr>
      <w:rFonts w:eastAsiaTheme="minorEastAsia"/>
      <w:sz w:val="24"/>
      <w:szCs w:val="24"/>
    </w:rPr>
  </w:style>
  <w:style w:type="character" w:customStyle="1" w:styleId="FooterChar">
    <w:name w:val="Footer Char"/>
    <w:basedOn w:val="DefaultParagraphFont"/>
    <w:uiPriority w:val="99"/>
    <w:rsid w:val="001B7667"/>
  </w:style>
  <w:style w:type="paragraph" w:styleId="BodyText">
    <w:name w:val="Body Text"/>
    <w:basedOn w:val="Normal"/>
    <w:link w:val="BodyTextChar"/>
    <w:uiPriority w:val="99"/>
    <w:unhideWhenUsed/>
    <w:qFormat/>
    <w:rsid w:val="001B7667"/>
    <w:pPr>
      <w:keepNext/>
      <w:keepLines/>
      <w:spacing w:before="120" w:after="120" w:line="240" w:lineRule="auto"/>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1B7667"/>
    <w:rPr>
      <w:rFonts w:ascii="Times New Roman" w:eastAsia="Times New Roman" w:hAnsi="Times New Roman" w:cs="Times New Roman"/>
      <w:sz w:val="24"/>
      <w:lang w:val="en-AU"/>
    </w:rPr>
  </w:style>
  <w:style w:type="character" w:customStyle="1" w:styleId="BodyTextIndentChar">
    <w:name w:val="Body Text Indent Char"/>
    <w:basedOn w:val="DefaultParagraphFont"/>
    <w:link w:val="BodyTextIndent"/>
    <w:uiPriority w:val="99"/>
    <w:semiHidden/>
    <w:rsid w:val="001B7667"/>
  </w:style>
  <w:style w:type="paragraph" w:styleId="BodyTextIndent">
    <w:name w:val="Body Text Indent"/>
    <w:basedOn w:val="Normal"/>
    <w:link w:val="BodyTextIndentChar"/>
    <w:uiPriority w:val="99"/>
    <w:semiHidden/>
    <w:unhideWhenUsed/>
    <w:rsid w:val="001B7667"/>
    <w:pPr>
      <w:spacing w:after="120" w:line="240" w:lineRule="auto"/>
      <w:ind w:left="360"/>
    </w:pPr>
  </w:style>
  <w:style w:type="paragraph" w:styleId="BlockText">
    <w:name w:val="Block Text"/>
    <w:basedOn w:val="Normal"/>
    <w:uiPriority w:val="99"/>
    <w:unhideWhenUsed/>
    <w:rsid w:val="001B7667"/>
    <w:pPr>
      <w:spacing w:before="120" w:line="240" w:lineRule="auto"/>
      <w:ind w:left="40" w:right="252"/>
    </w:pPr>
    <w:rPr>
      <w:rFonts w:eastAsia="Times New Roman" w:cs="Times New Roman"/>
      <w:szCs w:val="20"/>
    </w:rPr>
  </w:style>
  <w:style w:type="paragraph" w:styleId="CommentSubject">
    <w:name w:val="annotation subject"/>
    <w:basedOn w:val="CommentText"/>
    <w:next w:val="CommentText"/>
    <w:link w:val="CommentSubjectChar1"/>
    <w:uiPriority w:val="99"/>
    <w:semiHidden/>
    <w:unhideWhenUsed/>
    <w:rsid w:val="001B7667"/>
    <w:rPr>
      <w:b/>
      <w:bCs/>
    </w:rPr>
  </w:style>
  <w:style w:type="character" w:customStyle="1" w:styleId="CommentSubjectChar1">
    <w:name w:val="Comment Subject Char1"/>
    <w:basedOn w:val="CommentTextChar1"/>
    <w:link w:val="CommentSubject"/>
    <w:uiPriority w:val="99"/>
    <w:semiHidden/>
    <w:locked/>
    <w:rsid w:val="001B7667"/>
    <w:rPr>
      <w:rFonts w:eastAsiaTheme="minorEastAsia"/>
      <w:b/>
      <w:bCs/>
      <w:sz w:val="20"/>
      <w:szCs w:val="20"/>
    </w:rPr>
  </w:style>
  <w:style w:type="character" w:customStyle="1" w:styleId="CommentSubjectChar">
    <w:name w:val="Comment Subject Char"/>
    <w:basedOn w:val="CommentTextChar"/>
    <w:uiPriority w:val="99"/>
    <w:semiHidden/>
    <w:rsid w:val="001B7667"/>
    <w:rPr>
      <w:b/>
      <w:bCs/>
      <w:sz w:val="20"/>
      <w:szCs w:val="20"/>
    </w:rPr>
  </w:style>
  <w:style w:type="paragraph" w:styleId="BalloonText">
    <w:name w:val="Balloon Text"/>
    <w:basedOn w:val="Normal"/>
    <w:link w:val="BalloonTextChar1"/>
    <w:uiPriority w:val="99"/>
    <w:semiHidden/>
    <w:unhideWhenUsed/>
    <w:rsid w:val="001B7667"/>
    <w:pPr>
      <w:spacing w:line="240" w:lineRule="auto"/>
    </w:pPr>
    <w:rPr>
      <w:rFonts w:ascii="Tahoma" w:eastAsiaTheme="minorEastAsia" w:hAnsi="Tahoma" w:cs="Tahoma"/>
      <w:sz w:val="16"/>
      <w:szCs w:val="16"/>
    </w:rPr>
  </w:style>
  <w:style w:type="character" w:customStyle="1" w:styleId="BalloonTextChar1">
    <w:name w:val="Balloon Text Char1"/>
    <w:basedOn w:val="DefaultParagraphFont"/>
    <w:link w:val="BalloonText"/>
    <w:uiPriority w:val="99"/>
    <w:semiHidden/>
    <w:locked/>
    <w:rsid w:val="001B7667"/>
    <w:rPr>
      <w:rFonts w:ascii="Tahoma" w:eastAsiaTheme="minorEastAsia" w:hAnsi="Tahoma" w:cs="Tahoma"/>
      <w:sz w:val="16"/>
      <w:szCs w:val="16"/>
    </w:rPr>
  </w:style>
  <w:style w:type="character" w:customStyle="1" w:styleId="BalloonTextChar">
    <w:name w:val="Balloon Text Char"/>
    <w:basedOn w:val="DefaultParagraphFont"/>
    <w:uiPriority w:val="99"/>
    <w:semiHidden/>
    <w:rsid w:val="001B7667"/>
    <w:rPr>
      <w:rFonts w:ascii="Segoe UI" w:hAnsi="Segoe UI" w:cs="Segoe UI"/>
      <w:sz w:val="18"/>
      <w:szCs w:val="18"/>
    </w:rPr>
  </w:style>
  <w:style w:type="paragraph" w:styleId="NoSpacing">
    <w:name w:val="No Spacing"/>
    <w:link w:val="NoSpacingChar"/>
    <w:uiPriority w:val="1"/>
    <w:qFormat/>
    <w:rsid w:val="001B7667"/>
    <w:pPr>
      <w:spacing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1B7667"/>
    <w:rPr>
      <w:rFonts w:eastAsiaTheme="minorEastAsia"/>
      <w:sz w:val="24"/>
      <w:szCs w:val="24"/>
    </w:rPr>
  </w:style>
  <w:style w:type="character" w:customStyle="1" w:styleId="ListParagraphChar">
    <w:name w:val="List Paragraph Char"/>
    <w:aliases w:val="Report Text Char"/>
    <w:basedOn w:val="DefaultParagraphFont"/>
    <w:link w:val="ListParagraph"/>
    <w:uiPriority w:val="34"/>
    <w:qFormat/>
    <w:locked/>
    <w:rsid w:val="001B7667"/>
  </w:style>
  <w:style w:type="paragraph" w:styleId="ListParagraph">
    <w:name w:val="List Paragraph"/>
    <w:aliases w:val="Report Text"/>
    <w:basedOn w:val="Normal"/>
    <w:link w:val="ListParagraphChar"/>
    <w:uiPriority w:val="34"/>
    <w:qFormat/>
    <w:rsid w:val="001B7667"/>
    <w:pPr>
      <w:spacing w:line="240" w:lineRule="auto"/>
      <w:ind w:left="720"/>
      <w:contextualSpacing/>
    </w:pPr>
  </w:style>
  <w:style w:type="paragraph" w:customStyle="1" w:styleId="Nameofrecorder">
    <w:name w:val="Name of recorder"/>
    <w:basedOn w:val="Normal"/>
    <w:uiPriority w:val="99"/>
    <w:rsid w:val="001B7667"/>
    <w:pPr>
      <w:spacing w:line="240" w:lineRule="auto"/>
      <w:ind w:left="706" w:hanging="706"/>
    </w:pPr>
    <w:rPr>
      <w:rFonts w:ascii="Times New Roman" w:eastAsia="Times New Roman" w:hAnsi="Times New Roman" w:cs="Times New Roman"/>
      <w:bCs/>
      <w:szCs w:val="20"/>
    </w:rPr>
  </w:style>
  <w:style w:type="paragraph" w:customStyle="1" w:styleId="m3634761738003977812ydpcb3d5509msonormal">
    <w:name w:val="m_3634761738003977812ydpcb3d5509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Default">
    <w:name w:val="Default"/>
    <w:rsid w:val="001B7667"/>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uiPriority w:val="99"/>
    <w:rsid w:val="001B7667"/>
    <w:pPr>
      <w:spacing w:line="240" w:lineRule="auto"/>
    </w:pPr>
    <w:rPr>
      <w:rFonts w:ascii="Times New Roman" w:eastAsia="Times New Roman" w:hAnsi="Times New Roman" w:cs="Times New Roman"/>
      <w:szCs w:val="20"/>
    </w:rPr>
  </w:style>
  <w:style w:type="paragraph" w:customStyle="1" w:styleId="ecxmsonormal">
    <w:name w:val="ecx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lang w:val="en-GB" w:eastAsia="en-GB"/>
    </w:rPr>
  </w:style>
  <w:style w:type="paragraph" w:customStyle="1" w:styleId="TableParagraph">
    <w:name w:val="Table Paragraph"/>
    <w:basedOn w:val="Normal"/>
    <w:uiPriority w:val="1"/>
    <w:qFormat/>
    <w:rsid w:val="001B7667"/>
    <w:pPr>
      <w:widowControl w:val="0"/>
      <w:spacing w:line="240" w:lineRule="auto"/>
    </w:pPr>
  </w:style>
  <w:style w:type="paragraph" w:customStyle="1" w:styleId="DutyStyle">
    <w:name w:val="Duty Style"/>
    <w:basedOn w:val="Normal"/>
    <w:uiPriority w:val="99"/>
    <w:rsid w:val="001B7667"/>
    <w:pPr>
      <w:tabs>
        <w:tab w:val="left" w:pos="288"/>
      </w:tabs>
      <w:spacing w:before="120" w:line="240" w:lineRule="auto"/>
    </w:pPr>
    <w:rPr>
      <w:rFonts w:eastAsia="Times New Roman" w:cs="Arial"/>
      <w:b/>
      <w:bCs/>
      <w:szCs w:val="20"/>
    </w:rPr>
  </w:style>
  <w:style w:type="paragraph" w:customStyle="1" w:styleId="Taskstyle">
    <w:name w:val="Task style"/>
    <w:basedOn w:val="Normal"/>
    <w:uiPriority w:val="99"/>
    <w:rsid w:val="001B7667"/>
    <w:pPr>
      <w:keepNext/>
      <w:tabs>
        <w:tab w:val="left" w:pos="288"/>
        <w:tab w:val="num" w:pos="450"/>
      </w:tabs>
      <w:spacing w:before="60" w:line="240" w:lineRule="auto"/>
      <w:ind w:left="90"/>
      <w:outlineLvl w:val="0"/>
    </w:pPr>
    <w:rPr>
      <w:rFonts w:eastAsia="Times New Roman" w:cs="Arial"/>
      <w:sz w:val="18"/>
      <w:szCs w:val="20"/>
    </w:rPr>
  </w:style>
  <w:style w:type="paragraph" w:customStyle="1" w:styleId="DACUMFacilitator">
    <w:name w:val="DACUM Facilitator"/>
    <w:basedOn w:val="Normal"/>
    <w:uiPriority w:val="99"/>
    <w:rsid w:val="001B766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uiPriority w:val="99"/>
    <w:rsid w:val="001B7667"/>
    <w:pPr>
      <w:spacing w:after="0"/>
    </w:pPr>
    <w:rPr>
      <w:b w:val="0"/>
    </w:rPr>
  </w:style>
  <w:style w:type="paragraph" w:customStyle="1" w:styleId="yiv3383005105msonormal">
    <w:name w:val="yiv3383005105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3383005105gmail-msolistparagraph">
    <w:name w:val="yiv3383005105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tabullets">
    <w:name w:val="tta bullets"/>
    <w:basedOn w:val="Normal"/>
    <w:rsid w:val="001B7667"/>
    <w:pPr>
      <w:numPr>
        <w:ilvl w:val="3"/>
        <w:numId w:val="1"/>
      </w:numPr>
      <w:spacing w:line="240" w:lineRule="auto"/>
    </w:pPr>
    <w:rPr>
      <w:rFonts w:eastAsia="Times New Roman" w:cs="Times New Roman"/>
      <w:szCs w:val="20"/>
    </w:rPr>
  </w:style>
  <w:style w:type="paragraph" w:customStyle="1" w:styleId="offscreen1">
    <w:name w:val="offscreen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6227734440xxmsonormal">
    <w:name w:val="yiv6227734440x_x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gmail-msolistparagraph">
    <w:name w:val="yiv1187856173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msonormal">
    <w:name w:val="yiv1187856173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1B7667"/>
  </w:style>
  <w:style w:type="character" w:customStyle="1" w:styleId="label">
    <w:name w:val="label"/>
    <w:basedOn w:val="DefaultParagraphFont"/>
    <w:rsid w:val="001B7667"/>
  </w:style>
  <w:style w:type="character" w:customStyle="1" w:styleId="token-folder-account-text">
    <w:name w:val="token-folder-account-text"/>
    <w:basedOn w:val="DefaultParagraphFont"/>
    <w:rsid w:val="001B7667"/>
  </w:style>
  <w:style w:type="character" w:customStyle="1" w:styleId="offscreen">
    <w:name w:val="offscreen"/>
    <w:basedOn w:val="DefaultParagraphFont"/>
    <w:rsid w:val="001B7667"/>
  </w:style>
  <w:style w:type="character" w:customStyle="1" w:styleId="icon-text">
    <w:name w:val="icon-text"/>
    <w:basedOn w:val="DefaultParagraphFont"/>
    <w:rsid w:val="001B7667"/>
  </w:style>
  <w:style w:type="character" w:customStyle="1" w:styleId="unread-count">
    <w:name w:val="unread-count"/>
    <w:basedOn w:val="DefaultParagraphFont"/>
    <w:rsid w:val="001B7667"/>
  </w:style>
  <w:style w:type="character" w:customStyle="1" w:styleId="inbox-label">
    <w:name w:val="inbox-label"/>
    <w:basedOn w:val="DefaultParagraphFont"/>
    <w:rsid w:val="001B7667"/>
  </w:style>
  <w:style w:type="character" w:customStyle="1" w:styleId="btn">
    <w:name w:val="btn"/>
    <w:basedOn w:val="DefaultParagraphFont"/>
    <w:rsid w:val="001B7667"/>
  </w:style>
  <w:style w:type="character" w:customStyle="1" w:styleId="ampm">
    <w:name w:val="ampm"/>
    <w:basedOn w:val="DefaultParagraphFont"/>
    <w:rsid w:val="001B7667"/>
  </w:style>
  <w:style w:type="character" w:customStyle="1" w:styleId="thread-subject">
    <w:name w:val="thread-subject"/>
    <w:basedOn w:val="DefaultParagraphFont"/>
    <w:rsid w:val="001B7667"/>
  </w:style>
  <w:style w:type="character" w:customStyle="1" w:styleId="from">
    <w:name w:val="from"/>
    <w:basedOn w:val="DefaultParagraphFont"/>
    <w:rsid w:val="001B7667"/>
  </w:style>
  <w:style w:type="character" w:customStyle="1" w:styleId="to">
    <w:name w:val="to"/>
    <w:basedOn w:val="DefaultParagraphFont"/>
    <w:rsid w:val="001B7667"/>
  </w:style>
  <w:style w:type="character" w:customStyle="1" w:styleId="lozengfy">
    <w:name w:val="lozengfy"/>
    <w:basedOn w:val="DefaultParagraphFont"/>
    <w:rsid w:val="001B7667"/>
  </w:style>
  <w:style w:type="character" w:customStyle="1" w:styleId="short">
    <w:name w:val="short"/>
    <w:basedOn w:val="DefaultParagraphFont"/>
    <w:rsid w:val="001B7667"/>
  </w:style>
  <w:style w:type="character" w:customStyle="1" w:styleId="addconvtitle">
    <w:name w:val="addconvtitle"/>
    <w:basedOn w:val="DefaultParagraphFont"/>
    <w:rsid w:val="001B7667"/>
  </w:style>
  <w:style w:type="character" w:customStyle="1" w:styleId="card-actions-menu">
    <w:name w:val="card-actions-menu"/>
    <w:basedOn w:val="DefaultParagraphFont"/>
    <w:rsid w:val="001B7667"/>
  </w:style>
  <w:style w:type="character" w:customStyle="1" w:styleId="z-TopofFormChar">
    <w:name w:val="z-Top of Form Char"/>
    <w:basedOn w:val="DefaultParagraphFont"/>
    <w:link w:val="z-TopofForm"/>
    <w:uiPriority w:val="99"/>
    <w:semiHidden/>
    <w:rsid w:val="001B7667"/>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1B7667"/>
    <w:pPr>
      <w:pBdr>
        <w:bottom w:val="single" w:sz="6" w:space="1" w:color="auto"/>
      </w:pBdr>
      <w:spacing w:line="240" w:lineRule="auto"/>
      <w:jc w:val="center"/>
    </w:pPr>
    <w:rPr>
      <w:rFonts w:cs="Arial"/>
      <w:vanish/>
      <w:sz w:val="16"/>
      <w:szCs w:val="16"/>
    </w:rPr>
  </w:style>
  <w:style w:type="paragraph" w:styleId="z-BottomofForm">
    <w:name w:val="HTML Bottom of Form"/>
    <w:basedOn w:val="Normal"/>
    <w:next w:val="Normal"/>
    <w:link w:val="z-BottomofFormChar"/>
    <w:hidden/>
    <w:uiPriority w:val="99"/>
    <w:unhideWhenUsed/>
    <w:rsid w:val="001B7667"/>
    <w:pPr>
      <w:pBdr>
        <w:top w:val="single" w:sz="6" w:space="1" w:color="auto"/>
      </w:pBdr>
      <w:spacing w:line="240" w:lineRule="auto"/>
      <w:jc w:val="center"/>
    </w:pPr>
    <w:rPr>
      <w:rFonts w:cs="Arial"/>
      <w:vanish/>
      <w:sz w:val="16"/>
      <w:szCs w:val="16"/>
    </w:rPr>
  </w:style>
  <w:style w:type="character" w:customStyle="1" w:styleId="z-BottomofFormChar">
    <w:name w:val="z-Bottom of Form Char"/>
    <w:basedOn w:val="DefaultParagraphFont"/>
    <w:link w:val="z-BottomofForm"/>
    <w:uiPriority w:val="99"/>
    <w:rsid w:val="001B7667"/>
    <w:rPr>
      <w:rFonts w:ascii="Arial" w:hAnsi="Arial" w:cs="Arial"/>
      <w:vanish/>
      <w:sz w:val="16"/>
      <w:szCs w:val="16"/>
    </w:rPr>
  </w:style>
  <w:style w:type="character" w:customStyle="1" w:styleId="categoryv3">
    <w:name w:val="categoryv3"/>
    <w:basedOn w:val="DefaultParagraphFont"/>
    <w:rsid w:val="001B7667"/>
  </w:style>
  <w:style w:type="character" w:customStyle="1" w:styleId="account-label">
    <w:name w:val="account-label"/>
    <w:basedOn w:val="DefaultParagraphFont"/>
    <w:rsid w:val="001B7667"/>
  </w:style>
  <w:style w:type="character" w:styleId="Strong">
    <w:name w:val="Strong"/>
    <w:basedOn w:val="DefaultParagraphFont"/>
    <w:uiPriority w:val="22"/>
    <w:qFormat/>
    <w:rsid w:val="001B7667"/>
    <w:rPr>
      <w:b/>
      <w:bCs/>
    </w:rPr>
  </w:style>
  <w:style w:type="paragraph" w:styleId="TOC1">
    <w:name w:val="toc 1"/>
    <w:basedOn w:val="Normal"/>
    <w:next w:val="Normal"/>
    <w:autoRedefine/>
    <w:uiPriority w:val="39"/>
    <w:unhideWhenUsed/>
    <w:rsid w:val="005C195D"/>
    <w:pPr>
      <w:tabs>
        <w:tab w:val="right" w:leader="dot" w:pos="9350"/>
      </w:tabs>
      <w:spacing w:after="100"/>
    </w:pPr>
    <w:rPr>
      <w:rFonts w:eastAsiaTheme="minorEastAsia" w:cs="Times New Roman"/>
      <w:noProof/>
      <w:color w:val="000000" w:themeColor="text1"/>
      <w:sz w:val="28"/>
    </w:rPr>
  </w:style>
  <w:style w:type="paragraph" w:styleId="TOCHeading">
    <w:name w:val="TOC Heading"/>
    <w:basedOn w:val="Heading1"/>
    <w:next w:val="Normal"/>
    <w:uiPriority w:val="39"/>
    <w:unhideWhenUsed/>
    <w:qFormat/>
    <w:rsid w:val="001B7667"/>
    <w:pPr>
      <w:ind w:left="0" w:firstLine="0"/>
      <w:outlineLvl w:val="9"/>
    </w:pPr>
    <w:rPr>
      <w:lang w:eastAsia="ja-JP"/>
    </w:rPr>
  </w:style>
  <w:style w:type="paragraph" w:styleId="TOC2">
    <w:name w:val="toc 2"/>
    <w:basedOn w:val="Normal"/>
    <w:next w:val="Normal"/>
    <w:autoRedefine/>
    <w:uiPriority w:val="39"/>
    <w:unhideWhenUsed/>
    <w:rsid w:val="00DD72A4"/>
    <w:pPr>
      <w:tabs>
        <w:tab w:val="left" w:pos="900"/>
        <w:tab w:val="right" w:leader="dot" w:pos="9017"/>
      </w:tabs>
      <w:spacing w:after="100" w:line="276" w:lineRule="auto"/>
      <w:ind w:left="220"/>
    </w:pPr>
    <w:rPr>
      <w:rFonts w:eastAsiaTheme="minorEastAsia"/>
    </w:rPr>
  </w:style>
  <w:style w:type="paragraph" w:styleId="TOC3">
    <w:name w:val="toc 3"/>
    <w:basedOn w:val="Normal"/>
    <w:next w:val="Normal"/>
    <w:autoRedefine/>
    <w:uiPriority w:val="39"/>
    <w:unhideWhenUsed/>
    <w:rsid w:val="001B7667"/>
    <w:pPr>
      <w:spacing w:after="100" w:line="276" w:lineRule="auto"/>
      <w:ind w:left="440"/>
    </w:pPr>
    <w:rPr>
      <w:rFonts w:eastAsiaTheme="minorEastAsia"/>
    </w:rPr>
  </w:style>
  <w:style w:type="paragraph" w:styleId="TOC4">
    <w:name w:val="toc 4"/>
    <w:basedOn w:val="Normal"/>
    <w:next w:val="Normal"/>
    <w:autoRedefine/>
    <w:uiPriority w:val="39"/>
    <w:unhideWhenUsed/>
    <w:rsid w:val="001B7667"/>
    <w:pPr>
      <w:spacing w:after="100" w:line="276" w:lineRule="auto"/>
      <w:ind w:left="660"/>
    </w:pPr>
    <w:rPr>
      <w:rFonts w:eastAsiaTheme="minorEastAsia"/>
    </w:rPr>
  </w:style>
  <w:style w:type="paragraph" w:styleId="TOC5">
    <w:name w:val="toc 5"/>
    <w:basedOn w:val="Normal"/>
    <w:next w:val="Normal"/>
    <w:autoRedefine/>
    <w:uiPriority w:val="39"/>
    <w:unhideWhenUsed/>
    <w:rsid w:val="001B7667"/>
    <w:pPr>
      <w:spacing w:after="100" w:line="276" w:lineRule="auto"/>
      <w:ind w:left="880"/>
    </w:pPr>
    <w:rPr>
      <w:rFonts w:eastAsiaTheme="minorEastAsia"/>
    </w:rPr>
  </w:style>
  <w:style w:type="paragraph" w:styleId="TOC6">
    <w:name w:val="toc 6"/>
    <w:basedOn w:val="Normal"/>
    <w:next w:val="Normal"/>
    <w:autoRedefine/>
    <w:uiPriority w:val="39"/>
    <w:unhideWhenUsed/>
    <w:rsid w:val="001B7667"/>
    <w:pPr>
      <w:spacing w:after="100" w:line="276" w:lineRule="auto"/>
      <w:ind w:left="1100"/>
    </w:pPr>
    <w:rPr>
      <w:rFonts w:eastAsiaTheme="minorEastAsia"/>
    </w:rPr>
  </w:style>
  <w:style w:type="paragraph" w:styleId="TOC7">
    <w:name w:val="toc 7"/>
    <w:basedOn w:val="Normal"/>
    <w:next w:val="Normal"/>
    <w:autoRedefine/>
    <w:uiPriority w:val="39"/>
    <w:unhideWhenUsed/>
    <w:rsid w:val="001B7667"/>
    <w:pPr>
      <w:spacing w:after="100" w:line="276" w:lineRule="auto"/>
      <w:ind w:left="1320"/>
    </w:pPr>
    <w:rPr>
      <w:rFonts w:eastAsiaTheme="minorEastAsia"/>
    </w:rPr>
  </w:style>
  <w:style w:type="paragraph" w:styleId="TOC8">
    <w:name w:val="toc 8"/>
    <w:basedOn w:val="Normal"/>
    <w:next w:val="Normal"/>
    <w:autoRedefine/>
    <w:uiPriority w:val="39"/>
    <w:unhideWhenUsed/>
    <w:rsid w:val="001B7667"/>
    <w:pPr>
      <w:spacing w:after="100" w:line="276" w:lineRule="auto"/>
      <w:ind w:left="1540"/>
    </w:pPr>
    <w:rPr>
      <w:rFonts w:eastAsiaTheme="minorEastAsia"/>
    </w:rPr>
  </w:style>
  <w:style w:type="paragraph" w:styleId="TOC9">
    <w:name w:val="toc 9"/>
    <w:basedOn w:val="Normal"/>
    <w:next w:val="Normal"/>
    <w:autoRedefine/>
    <w:uiPriority w:val="39"/>
    <w:unhideWhenUsed/>
    <w:rsid w:val="001B7667"/>
    <w:pPr>
      <w:spacing w:after="100" w:line="276" w:lineRule="auto"/>
      <w:ind w:left="1760"/>
    </w:pPr>
    <w:rPr>
      <w:rFonts w:eastAsiaTheme="minorEastAsia"/>
    </w:rPr>
  </w:style>
  <w:style w:type="character" w:customStyle="1" w:styleId="fontstyle01">
    <w:name w:val="fontstyle01"/>
    <w:basedOn w:val="DefaultParagraphFont"/>
    <w:rsid w:val="001B7667"/>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6534956869409065701gmail-msobodytextindent2">
    <w:name w:val="m_-6534956869409065701gmail-msobodytextindent2"/>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9031801261999271831gmail-msoheader">
    <w:name w:val="m_903180126199927183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rt0xe">
    <w:name w:val="trt0xe"/>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character" w:styleId="Emphasis">
    <w:name w:val="Emphasis"/>
    <w:basedOn w:val="DefaultParagraphFont"/>
    <w:qFormat/>
    <w:rsid w:val="001B7667"/>
    <w:rPr>
      <w:i/>
      <w:iCs/>
    </w:rPr>
  </w:style>
  <w:style w:type="paragraph" w:customStyle="1" w:styleId="yiv0852673782gmail-msolistparagraph">
    <w:name w:val="yiv0852673782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bodytext">
    <w:name w:val="yiv7358446586gmail-msobody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listparagraph">
    <w:name w:val="yiv7358446586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styleId="Title">
    <w:name w:val="Title"/>
    <w:basedOn w:val="Normal"/>
    <w:next w:val="Normal"/>
    <w:link w:val="TitleChar"/>
    <w:uiPriority w:val="10"/>
    <w:qFormat/>
    <w:rsid w:val="001B76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667"/>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B7667"/>
    <w:rPr>
      <w:i/>
      <w:iCs/>
      <w:color w:val="4472C4" w:themeColor="accent1"/>
    </w:rPr>
  </w:style>
  <w:style w:type="character" w:customStyle="1" w:styleId="highlight">
    <w:name w:val="highlight"/>
    <w:basedOn w:val="DefaultParagraphFont"/>
    <w:rsid w:val="001B7667"/>
  </w:style>
  <w:style w:type="character" w:customStyle="1" w:styleId="money-back">
    <w:name w:val="money-back"/>
    <w:basedOn w:val="DefaultParagraphFont"/>
    <w:rsid w:val="001B7667"/>
  </w:style>
  <w:style w:type="character" w:customStyle="1" w:styleId="label-type">
    <w:name w:val="label-type"/>
    <w:basedOn w:val="DefaultParagraphFont"/>
    <w:rsid w:val="001B7667"/>
  </w:style>
  <w:style w:type="character" w:customStyle="1" w:styleId="default-text">
    <w:name w:val="default-text"/>
    <w:basedOn w:val="DefaultParagraphFont"/>
    <w:rsid w:val="001B7667"/>
  </w:style>
  <w:style w:type="paragraph" w:customStyle="1" w:styleId="default-text1">
    <w:name w:val="default-text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small-meta-text">
    <w:name w:val="small-meta-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block-course-type">
    <w:name w:val="block-course-type"/>
    <w:basedOn w:val="DefaultParagraphFont"/>
    <w:rsid w:val="001B7667"/>
  </w:style>
  <w:style w:type="character" w:customStyle="1" w:styleId="masters-include">
    <w:name w:val="masters-include"/>
    <w:basedOn w:val="DefaultParagraphFont"/>
    <w:rsid w:val="001B7667"/>
  </w:style>
  <w:style w:type="character" w:customStyle="1" w:styleId="FootnoteTextChar">
    <w:name w:val="Footnote Text Char"/>
    <w:basedOn w:val="DefaultParagraphFont"/>
    <w:link w:val="FootnoteText"/>
    <w:uiPriority w:val="99"/>
    <w:semiHidden/>
    <w:rsid w:val="001B7667"/>
    <w:rPr>
      <w:sz w:val="20"/>
      <w:szCs w:val="20"/>
    </w:rPr>
  </w:style>
  <w:style w:type="paragraph" w:styleId="FootnoteText">
    <w:name w:val="footnote text"/>
    <w:basedOn w:val="Normal"/>
    <w:link w:val="FootnoteTextChar"/>
    <w:uiPriority w:val="99"/>
    <w:semiHidden/>
    <w:unhideWhenUsed/>
    <w:rsid w:val="001B7667"/>
    <w:pPr>
      <w:spacing w:line="240" w:lineRule="auto"/>
    </w:pPr>
    <w:rPr>
      <w:sz w:val="20"/>
      <w:szCs w:val="20"/>
    </w:rPr>
  </w:style>
  <w:style w:type="paragraph" w:styleId="List">
    <w:name w:val="List"/>
    <w:basedOn w:val="BodyText"/>
    <w:next w:val="BodyText"/>
    <w:uiPriority w:val="99"/>
    <w:unhideWhenUsed/>
    <w:rsid w:val="001B7667"/>
    <w:pPr>
      <w:tabs>
        <w:tab w:val="left" w:pos="340"/>
      </w:tabs>
      <w:spacing w:before="60" w:after="60"/>
      <w:ind w:left="340" w:hanging="340"/>
    </w:pPr>
    <w:rPr>
      <w:sz w:val="20"/>
    </w:rPr>
  </w:style>
  <w:style w:type="paragraph" w:styleId="List2">
    <w:name w:val="List 2"/>
    <w:basedOn w:val="BodyText"/>
    <w:uiPriority w:val="99"/>
    <w:unhideWhenUsed/>
    <w:rsid w:val="001B7667"/>
    <w:pPr>
      <w:tabs>
        <w:tab w:val="left" w:pos="680"/>
      </w:tabs>
      <w:spacing w:before="60" w:after="60"/>
      <w:ind w:left="680" w:hanging="340"/>
    </w:pPr>
    <w:rPr>
      <w:sz w:val="20"/>
    </w:rPr>
  </w:style>
  <w:style w:type="paragraph" w:styleId="Subtitle">
    <w:name w:val="Subtitle"/>
    <w:basedOn w:val="Normal"/>
    <w:link w:val="SubtitleChar"/>
    <w:uiPriority w:val="99"/>
    <w:qFormat/>
    <w:rsid w:val="001B7667"/>
    <w:pPr>
      <w:keepNext/>
      <w:keepLines/>
      <w:framePr w:wrap="around" w:vAnchor="page" w:hAnchor="page" w:x="1671" w:y="14401"/>
      <w:tabs>
        <w:tab w:val="left" w:pos="7230"/>
      </w:tabs>
      <w:spacing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uiPriority w:val="99"/>
    <w:rsid w:val="001B7667"/>
    <w:rPr>
      <w:rFonts w:ascii="Times New Roman" w:eastAsia="Times New Roman" w:hAnsi="Times New Roman" w:cs="Times New Roman"/>
      <w:b/>
      <w:sz w:val="20"/>
      <w:szCs w:val="20"/>
    </w:rPr>
  </w:style>
  <w:style w:type="character" w:customStyle="1" w:styleId="BodyTextIndent2Char">
    <w:name w:val="Body Text Indent 2 Char"/>
    <w:basedOn w:val="DefaultParagraphFont"/>
    <w:link w:val="BodyTextIndent2"/>
    <w:uiPriority w:val="99"/>
    <w:semiHidden/>
    <w:rsid w:val="001B7667"/>
    <w:rPr>
      <w:sz w:val="20"/>
    </w:rPr>
  </w:style>
  <w:style w:type="paragraph" w:styleId="BodyTextIndent2">
    <w:name w:val="Body Text Indent 2"/>
    <w:basedOn w:val="Normal"/>
    <w:link w:val="BodyTextIndent2Char"/>
    <w:uiPriority w:val="99"/>
    <w:semiHidden/>
    <w:unhideWhenUsed/>
    <w:rsid w:val="001B7667"/>
    <w:pPr>
      <w:spacing w:after="120" w:line="480" w:lineRule="auto"/>
      <w:ind w:left="283"/>
    </w:pPr>
    <w:rPr>
      <w:sz w:val="20"/>
    </w:rPr>
  </w:style>
  <w:style w:type="character" w:customStyle="1" w:styleId="BodyTextIndent2Char1">
    <w:name w:val="Body Text Indent 2 Char1"/>
    <w:basedOn w:val="DefaultParagraphFont"/>
    <w:uiPriority w:val="99"/>
    <w:semiHidden/>
    <w:rsid w:val="001B7667"/>
  </w:style>
  <w:style w:type="character" w:customStyle="1" w:styleId="BodyTextIndent3Char">
    <w:name w:val="Body Text Indent 3 Char"/>
    <w:basedOn w:val="DefaultParagraphFont"/>
    <w:link w:val="BodyTextIndent3"/>
    <w:uiPriority w:val="99"/>
    <w:semiHidden/>
    <w:rsid w:val="001B7667"/>
    <w:rPr>
      <w:sz w:val="16"/>
      <w:szCs w:val="16"/>
    </w:rPr>
  </w:style>
  <w:style w:type="paragraph" w:styleId="BodyTextIndent3">
    <w:name w:val="Body Text Indent 3"/>
    <w:basedOn w:val="Normal"/>
    <w:link w:val="BodyTextIndent3Char"/>
    <w:uiPriority w:val="99"/>
    <w:semiHidden/>
    <w:unhideWhenUsed/>
    <w:rsid w:val="001B7667"/>
    <w:pPr>
      <w:spacing w:after="120" w:line="276" w:lineRule="auto"/>
      <w:ind w:left="360"/>
    </w:pPr>
    <w:rPr>
      <w:sz w:val="16"/>
      <w:szCs w:val="16"/>
    </w:rPr>
  </w:style>
  <w:style w:type="character" w:customStyle="1" w:styleId="BodyTextIndent3Char1">
    <w:name w:val="Body Text Indent 3 Char1"/>
    <w:basedOn w:val="DefaultParagraphFont"/>
    <w:uiPriority w:val="99"/>
    <w:semiHidden/>
    <w:rsid w:val="001B7667"/>
    <w:rPr>
      <w:sz w:val="16"/>
      <w:szCs w:val="16"/>
    </w:rPr>
  </w:style>
  <w:style w:type="character" w:customStyle="1" w:styleId="DocumentMapChar">
    <w:name w:val="Document Map Char"/>
    <w:basedOn w:val="DefaultParagraphFont"/>
    <w:link w:val="DocumentMap"/>
    <w:uiPriority w:val="99"/>
    <w:semiHidden/>
    <w:rsid w:val="001B7667"/>
    <w:rPr>
      <w:rFonts w:ascii="Tahoma" w:hAnsi="Tahoma" w:cs="Tahoma"/>
      <w:sz w:val="16"/>
      <w:szCs w:val="16"/>
    </w:rPr>
  </w:style>
  <w:style w:type="paragraph" w:styleId="DocumentMap">
    <w:name w:val="Document Map"/>
    <w:basedOn w:val="Normal"/>
    <w:link w:val="DocumentMapChar"/>
    <w:uiPriority w:val="99"/>
    <w:semiHidden/>
    <w:unhideWhenUsed/>
    <w:rsid w:val="001B7667"/>
    <w:pPr>
      <w:spacing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1B7667"/>
    <w:rPr>
      <w:rFonts w:ascii="Segoe UI" w:hAnsi="Segoe UI" w:cs="Segoe UI"/>
      <w:sz w:val="16"/>
      <w:szCs w:val="16"/>
    </w:rPr>
  </w:style>
  <w:style w:type="character" w:customStyle="1" w:styleId="PCChar">
    <w:name w:val="PC Char"/>
    <w:basedOn w:val="ListParagraphChar"/>
    <w:link w:val="PC"/>
    <w:locked/>
    <w:rsid w:val="001B766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1B7667"/>
    <w:pPr>
      <w:framePr w:hSpace="180" w:wrap="around" w:vAnchor="text" w:hAnchor="margin" w:xAlign="center" w:y="52"/>
      <w:numPr>
        <w:numId w:val="6"/>
      </w:numPr>
    </w:pPr>
    <w:rPr>
      <w:rFonts w:ascii="Times New Roman" w:eastAsia="Times New Roman" w:hAnsi="Times New Roman" w:cs="Times New Roman"/>
      <w:color w:val="222222"/>
      <w:szCs w:val="24"/>
    </w:rPr>
  </w:style>
  <w:style w:type="character" w:customStyle="1" w:styleId="KUChar">
    <w:name w:val="KU Char"/>
    <w:basedOn w:val="ListParagraphChar"/>
    <w:link w:val="KU"/>
    <w:uiPriority w:val="99"/>
    <w:locked/>
    <w:rsid w:val="001B7667"/>
    <w:rPr>
      <w:rFonts w:ascii="Times New Roman" w:eastAsiaTheme="minorEastAsia" w:hAnsi="Times New Roman" w:cs="Times New Roman"/>
      <w:bCs/>
      <w:color w:val="222222"/>
      <w:sz w:val="24"/>
      <w:szCs w:val="24"/>
      <w:shd w:val="clear" w:color="auto" w:fill="FFFFFF"/>
    </w:rPr>
  </w:style>
  <w:style w:type="paragraph" w:customStyle="1" w:styleId="KU">
    <w:name w:val="KU"/>
    <w:basedOn w:val="ListParagraph"/>
    <w:link w:val="KUChar"/>
    <w:uiPriority w:val="99"/>
    <w:qFormat/>
    <w:rsid w:val="001B7667"/>
    <w:pPr>
      <w:framePr w:hSpace="180" w:wrap="around" w:vAnchor="text" w:hAnchor="margin" w:xAlign="center" w:y="52"/>
      <w:numPr>
        <w:numId w:val="7"/>
      </w:numPr>
      <w:shd w:val="clear" w:color="auto" w:fill="FFFFFF"/>
    </w:pPr>
    <w:rPr>
      <w:rFonts w:ascii="Times New Roman" w:eastAsiaTheme="minorEastAsia" w:hAnsi="Times New Roman" w:cs="Times New Roman"/>
      <w:bCs/>
      <w:color w:val="222222"/>
      <w:szCs w:val="24"/>
    </w:rPr>
  </w:style>
  <w:style w:type="paragraph" w:customStyle="1" w:styleId="Style1">
    <w:name w:val="Style1"/>
    <w:basedOn w:val="ListParagraph"/>
    <w:uiPriority w:val="99"/>
    <w:qFormat/>
    <w:rsid w:val="001B7667"/>
    <w:pPr>
      <w:framePr w:hSpace="180" w:wrap="around" w:vAnchor="text" w:hAnchor="margin" w:xAlign="center" w:y="52"/>
      <w:numPr>
        <w:numId w:val="8"/>
      </w:numPr>
      <w:shd w:val="clear" w:color="auto" w:fill="FFFFFF"/>
    </w:pPr>
    <w:rPr>
      <w:rFonts w:ascii="Times New Roman" w:eastAsiaTheme="minorEastAsia" w:hAnsi="Times New Roman" w:cs="Times New Roman"/>
      <w:color w:val="222222"/>
    </w:rPr>
  </w:style>
  <w:style w:type="paragraph" w:customStyle="1" w:styleId="Toolsequipment">
    <w:name w:val="Tools/equipment"/>
    <w:basedOn w:val="Normal"/>
    <w:uiPriority w:val="99"/>
    <w:rsid w:val="001B7667"/>
    <w:pPr>
      <w:spacing w:before="120" w:after="120" w:line="240" w:lineRule="auto"/>
    </w:pPr>
    <w:rPr>
      <w:rFonts w:ascii="Times New Roman" w:eastAsia="Times New Roman" w:hAnsi="Times New Roman" w:cs="Times New Roman"/>
      <w:sz w:val="20"/>
      <w:szCs w:val="20"/>
    </w:rPr>
  </w:style>
  <w:style w:type="character" w:customStyle="1" w:styleId="Bodytext0">
    <w:name w:val="Body text_"/>
    <w:basedOn w:val="DefaultParagraphFont"/>
    <w:link w:val="BodyText7"/>
    <w:locked/>
    <w:rsid w:val="001B7667"/>
    <w:rPr>
      <w:rFonts w:ascii="Arial" w:eastAsia="Arial" w:hAnsi="Arial" w:cs="Arial"/>
      <w:sz w:val="21"/>
      <w:szCs w:val="21"/>
      <w:shd w:val="clear" w:color="auto" w:fill="FFFFFF"/>
    </w:rPr>
  </w:style>
  <w:style w:type="paragraph" w:customStyle="1" w:styleId="BodyText7">
    <w:name w:val="Body Text7"/>
    <w:basedOn w:val="Normal"/>
    <w:link w:val="Bodytext0"/>
    <w:rsid w:val="001B7667"/>
    <w:pPr>
      <w:widowControl w:val="0"/>
      <w:shd w:val="clear" w:color="auto" w:fill="FFFFFF"/>
      <w:spacing w:after="420" w:line="0" w:lineRule="atLeast"/>
      <w:ind w:hanging="940"/>
    </w:pPr>
    <w:rPr>
      <w:rFonts w:eastAsia="Arial" w:cs="Arial"/>
      <w:sz w:val="21"/>
      <w:szCs w:val="21"/>
    </w:rPr>
  </w:style>
  <w:style w:type="paragraph" w:customStyle="1" w:styleId="p">
    <w:name w:val="p"/>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p1">
    <w:name w:val="p1"/>
    <w:basedOn w:val="Normal"/>
    <w:uiPriority w:val="99"/>
    <w:rsid w:val="001B7667"/>
    <w:pPr>
      <w:widowControl w:val="0"/>
      <w:tabs>
        <w:tab w:val="left" w:pos="720"/>
      </w:tabs>
      <w:snapToGrid w:val="0"/>
      <w:spacing w:line="240" w:lineRule="atLeast"/>
    </w:pPr>
    <w:rPr>
      <w:rFonts w:ascii="Times New Roman" w:eastAsia="Batang" w:hAnsi="Times New Roman" w:cs="Times New Roman"/>
      <w:sz w:val="20"/>
      <w:szCs w:val="20"/>
    </w:rPr>
  </w:style>
  <w:style w:type="paragraph" w:customStyle="1" w:styleId="p3">
    <w:name w:val="p3"/>
    <w:basedOn w:val="Normal"/>
    <w:uiPriority w:val="99"/>
    <w:rsid w:val="001B7667"/>
    <w:pPr>
      <w:widowControl w:val="0"/>
      <w:tabs>
        <w:tab w:val="left" w:pos="2500"/>
      </w:tabs>
      <w:snapToGrid w:val="0"/>
      <w:spacing w:line="280" w:lineRule="atLeast"/>
      <w:ind w:left="1008" w:hanging="2016"/>
    </w:pPr>
    <w:rPr>
      <w:rFonts w:ascii="Times New Roman" w:eastAsia="Batang" w:hAnsi="Times New Roman" w:cs="Times New Roman"/>
      <w:sz w:val="20"/>
      <w:szCs w:val="20"/>
    </w:rPr>
  </w:style>
  <w:style w:type="paragraph" w:customStyle="1" w:styleId="Heading21">
    <w:name w:val="Heading 21"/>
    <w:basedOn w:val="Normal"/>
    <w:next w:val="Normal"/>
    <w:uiPriority w:val="9"/>
    <w:qFormat/>
    <w:rsid w:val="001B7667"/>
    <w:pPr>
      <w:keepNext/>
      <w:keepLines/>
      <w:spacing w:before="20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1B7667"/>
    <w:pPr>
      <w:spacing w:line="240" w:lineRule="auto"/>
      <w:ind w:left="720"/>
      <w:contextualSpacing/>
    </w:pPr>
    <w:rPr>
      <w:rFonts w:eastAsia="Times New Roman"/>
      <w:sz w:val="20"/>
    </w:rPr>
  </w:style>
  <w:style w:type="paragraph" w:customStyle="1" w:styleId="TOC11">
    <w:name w:val="TOC 11"/>
    <w:basedOn w:val="Normal"/>
    <w:next w:val="Normal"/>
    <w:autoRedefine/>
    <w:uiPriority w:val="39"/>
    <w:rsid w:val="001B7667"/>
    <w:pPr>
      <w:tabs>
        <w:tab w:val="left" w:pos="440"/>
        <w:tab w:val="right" w:leader="dot" w:pos="9720"/>
      </w:tabs>
    </w:pPr>
    <w:rPr>
      <w:rFonts w:eastAsia="Times New Roman" w:cs="Arial"/>
      <w:sz w:val="20"/>
    </w:rPr>
  </w:style>
  <w:style w:type="paragraph" w:customStyle="1" w:styleId="Header1">
    <w:name w:val="Header1"/>
    <w:basedOn w:val="Normal"/>
    <w:next w:val="Header"/>
    <w:uiPriority w:val="99"/>
    <w:rsid w:val="001B7667"/>
    <w:pPr>
      <w:tabs>
        <w:tab w:val="center" w:pos="4680"/>
        <w:tab w:val="right" w:pos="9360"/>
      </w:tabs>
      <w:spacing w:line="240" w:lineRule="auto"/>
    </w:pPr>
    <w:rPr>
      <w:rFonts w:eastAsia="Times New Roman"/>
      <w:sz w:val="20"/>
    </w:rPr>
  </w:style>
  <w:style w:type="paragraph" w:customStyle="1" w:styleId="Footer1">
    <w:name w:val="Footer1"/>
    <w:basedOn w:val="Normal"/>
    <w:next w:val="Footer"/>
    <w:uiPriority w:val="99"/>
    <w:rsid w:val="001B7667"/>
    <w:pPr>
      <w:tabs>
        <w:tab w:val="center" w:pos="4680"/>
        <w:tab w:val="right" w:pos="9360"/>
      </w:tabs>
      <w:spacing w:line="240" w:lineRule="auto"/>
    </w:pPr>
    <w:rPr>
      <w:rFonts w:eastAsia="Times New Roman"/>
      <w:sz w:val="20"/>
    </w:rPr>
  </w:style>
  <w:style w:type="paragraph" w:customStyle="1" w:styleId="TOCHeading1">
    <w:name w:val="TOC Heading1"/>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1B7667"/>
    <w:pPr>
      <w:spacing w:line="240" w:lineRule="auto"/>
      <w:jc w:val="center"/>
    </w:pPr>
    <w:rPr>
      <w:rFonts w:eastAsia="Times New Roman"/>
      <w:sz w:val="20"/>
    </w:rPr>
  </w:style>
  <w:style w:type="paragraph" w:customStyle="1" w:styleId="TOC31">
    <w:name w:val="TOC 31"/>
    <w:basedOn w:val="Normal"/>
    <w:next w:val="Normal"/>
    <w:autoRedefine/>
    <w:uiPriority w:val="39"/>
    <w:rsid w:val="001B766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GlossaryHeading">
    <w:name w:val="Glossary Heading"/>
    <w:basedOn w:val="Normal"/>
    <w:uiPriority w:val="99"/>
    <w:rsid w:val="001B7667"/>
    <w:pPr>
      <w:keepNext/>
      <w:spacing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1B766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active-slide">
    <w:name w:val="flex-active-slide"/>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prev">
    <w:name w:val="flex-nav-prev"/>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next">
    <w:name w:val="flex-nav-next"/>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MarginNote">
    <w:name w:val="Margin Note"/>
    <w:basedOn w:val="BodyText"/>
    <w:uiPriority w:val="99"/>
    <w:rsid w:val="001B7667"/>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customStyle="1" w:styleId="Heading31">
    <w:name w:val="Heading 31"/>
    <w:basedOn w:val="Normal"/>
    <w:next w:val="Normal"/>
    <w:uiPriority w:val="99"/>
    <w:qFormat/>
    <w:rsid w:val="001B7667"/>
    <w:pPr>
      <w:keepNext/>
      <w:keepLines/>
      <w:widowControl w:val="0"/>
      <w:autoSpaceDE w:val="0"/>
      <w:autoSpaceDN w:val="0"/>
      <w:spacing w:before="200" w:line="240" w:lineRule="auto"/>
      <w:outlineLvl w:val="2"/>
    </w:pPr>
    <w:rPr>
      <w:rFonts w:ascii="Cambria" w:eastAsia="Times New Roman" w:hAnsi="Cambria" w:cs="Times New Roman"/>
      <w:b/>
      <w:bCs/>
      <w:color w:val="4F81BD"/>
      <w:lang w:val="en-GB" w:eastAsia="en-GB" w:bidi="en-GB"/>
    </w:rPr>
  </w:style>
  <w:style w:type="paragraph" w:customStyle="1" w:styleId="msonormal0">
    <w:name w:val="msonormal"/>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font0">
    <w:name w:val="font0"/>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xl65">
    <w:name w:val="xl65"/>
    <w:basedOn w:val="Normal"/>
    <w:uiPriority w:val="99"/>
    <w:rsid w:val="001B7667"/>
    <w:pP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6">
    <w:name w:val="xl66"/>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7">
    <w:name w:val="xl6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0"/>
    </w:rPr>
  </w:style>
  <w:style w:type="paragraph" w:customStyle="1" w:styleId="xl68">
    <w:name w:val="xl68"/>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9">
    <w:name w:val="xl6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40"/>
      <w:szCs w:val="40"/>
    </w:rPr>
  </w:style>
  <w:style w:type="paragraph" w:customStyle="1" w:styleId="xl70">
    <w:name w:val="xl7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1">
    <w:name w:val="xl7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72">
    <w:name w:val="xl72"/>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73">
    <w:name w:val="xl73"/>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4">
    <w:name w:val="xl7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75">
    <w:name w:val="xl75"/>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6">
    <w:name w:val="xl76"/>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7">
    <w:name w:val="xl77"/>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8">
    <w:name w:val="xl78"/>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9">
    <w:name w:val="xl7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80">
    <w:name w:val="xl80"/>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36"/>
      <w:szCs w:val="36"/>
    </w:rPr>
  </w:style>
  <w:style w:type="paragraph" w:customStyle="1" w:styleId="xl81">
    <w:name w:val="xl81"/>
    <w:basedOn w:val="Normal"/>
    <w:uiPriority w:val="99"/>
    <w:rsid w:val="001B7667"/>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eastAsia="Times New Roman" w:cs="Arial"/>
      <w:b/>
      <w:bCs/>
      <w:sz w:val="20"/>
    </w:rPr>
  </w:style>
  <w:style w:type="paragraph" w:customStyle="1" w:styleId="xl82">
    <w:name w:val="xl82"/>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3">
    <w:name w:val="xl8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4">
    <w:name w:val="xl84"/>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20"/>
    </w:rPr>
  </w:style>
  <w:style w:type="paragraph" w:customStyle="1" w:styleId="xl85">
    <w:name w:val="xl8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6">
    <w:name w:val="xl86"/>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7">
    <w:name w:val="xl8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88">
    <w:name w:val="xl88"/>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89">
    <w:name w:val="xl89"/>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90">
    <w:name w:val="xl9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szCs w:val="20"/>
    </w:rPr>
  </w:style>
  <w:style w:type="paragraph" w:customStyle="1" w:styleId="xl91">
    <w:name w:val="xl9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92">
    <w:name w:val="xl92"/>
    <w:basedOn w:val="Normal"/>
    <w:uiPriority w:val="99"/>
    <w:rsid w:val="001B7667"/>
    <w:pPr>
      <w:pBdr>
        <w:top w:val="single" w:sz="4" w:space="0" w:color="auto"/>
        <w:left w:val="single" w:sz="4" w:space="0" w:color="auto"/>
        <w:bottom w:val="single" w:sz="4" w:space="0" w:color="auto"/>
        <w:right w:val="single" w:sz="4" w:space="0" w:color="auto"/>
      </w:pBdr>
      <w:shd w:val="clear" w:color="auto" w:fill="DBDBDB"/>
      <w:spacing w:before="100" w:beforeAutospacing="1" w:after="100" w:afterAutospacing="1" w:line="240" w:lineRule="auto"/>
    </w:pPr>
    <w:rPr>
      <w:rFonts w:eastAsia="Times New Roman" w:cs="Arial"/>
      <w:color w:val="000000"/>
      <w:sz w:val="20"/>
    </w:rPr>
  </w:style>
  <w:style w:type="paragraph" w:customStyle="1" w:styleId="xl93">
    <w:name w:val="xl9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color w:val="000000"/>
      <w:sz w:val="20"/>
    </w:rPr>
  </w:style>
  <w:style w:type="paragraph" w:customStyle="1" w:styleId="xl94">
    <w:name w:val="xl9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95">
    <w:name w:val="xl9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rPr>
  </w:style>
  <w:style w:type="character" w:styleId="BookTitle">
    <w:name w:val="Book Title"/>
    <w:basedOn w:val="DefaultParagraphFont"/>
    <w:uiPriority w:val="33"/>
    <w:qFormat/>
    <w:rsid w:val="001B7667"/>
    <w:rPr>
      <w:b/>
      <w:bCs/>
      <w:i/>
      <w:iCs/>
      <w:spacing w:val="5"/>
    </w:rPr>
  </w:style>
  <w:style w:type="character" w:customStyle="1" w:styleId="kwd-text">
    <w:name w:val="kwd-text"/>
    <w:basedOn w:val="DefaultParagraphFont"/>
    <w:rsid w:val="001B7667"/>
  </w:style>
  <w:style w:type="character" w:customStyle="1" w:styleId="ff3">
    <w:name w:val="ff3"/>
    <w:basedOn w:val="DefaultParagraphFont"/>
    <w:rsid w:val="001B7667"/>
  </w:style>
  <w:style w:type="character" w:customStyle="1" w:styleId="a">
    <w:name w:val="_"/>
    <w:basedOn w:val="DefaultParagraphFont"/>
    <w:rsid w:val="001B7667"/>
  </w:style>
  <w:style w:type="character" w:customStyle="1" w:styleId="ff2">
    <w:name w:val="ff2"/>
    <w:basedOn w:val="DefaultParagraphFont"/>
    <w:rsid w:val="001B7667"/>
  </w:style>
  <w:style w:type="character" w:customStyle="1" w:styleId="tweetable">
    <w:name w:val="tweetable"/>
    <w:basedOn w:val="DefaultParagraphFont"/>
    <w:rsid w:val="001B7667"/>
  </w:style>
  <w:style w:type="character" w:customStyle="1" w:styleId="A6">
    <w:name w:val="A6"/>
    <w:uiPriority w:val="99"/>
    <w:rsid w:val="001B7667"/>
    <w:rPr>
      <w:rFonts w:ascii="Myriad Pro" w:hAnsi="Myriad Pro" w:cs="Myriad Pro" w:hint="default"/>
      <w:color w:val="000000"/>
      <w:sz w:val="22"/>
      <w:szCs w:val="22"/>
    </w:rPr>
  </w:style>
  <w:style w:type="character" w:customStyle="1" w:styleId="apple-style-span">
    <w:name w:val="apple-style-span"/>
    <w:basedOn w:val="DefaultParagraphFont"/>
    <w:rsid w:val="001B7667"/>
  </w:style>
  <w:style w:type="character" w:customStyle="1" w:styleId="amzn-native-header-text">
    <w:name w:val="amzn-native-header-text"/>
    <w:basedOn w:val="DefaultParagraphFont"/>
    <w:rsid w:val="001B7667"/>
  </w:style>
  <w:style w:type="character" w:customStyle="1" w:styleId="amzn-native-product-title-text">
    <w:name w:val="amzn-native-product-title-text"/>
    <w:basedOn w:val="DefaultParagraphFont"/>
    <w:rsid w:val="001B7667"/>
  </w:style>
  <w:style w:type="character" w:customStyle="1" w:styleId="amzn-native-product-offer-price">
    <w:name w:val="amzn-native-product-offer-price"/>
    <w:basedOn w:val="DefaultParagraphFont"/>
    <w:rsid w:val="001B7667"/>
  </w:style>
  <w:style w:type="character" w:customStyle="1" w:styleId="amzn-native-product-list-price">
    <w:name w:val="amzn-native-product-list-price"/>
    <w:basedOn w:val="DefaultParagraphFont"/>
    <w:rsid w:val="001B7667"/>
  </w:style>
  <w:style w:type="character" w:customStyle="1" w:styleId="amzn-native-product-review-count">
    <w:name w:val="amzn-native-product-review-count"/>
    <w:basedOn w:val="DefaultParagraphFont"/>
    <w:rsid w:val="001B7667"/>
  </w:style>
  <w:style w:type="character" w:customStyle="1" w:styleId="amzn-native-search-input">
    <w:name w:val="amzn-native-search-input"/>
    <w:basedOn w:val="DefaultParagraphFont"/>
    <w:rsid w:val="001B7667"/>
  </w:style>
  <w:style w:type="character" w:customStyle="1" w:styleId="amzn-native-brand-text">
    <w:name w:val="amzn-native-brand-text"/>
    <w:basedOn w:val="DefaultParagraphFont"/>
    <w:rsid w:val="001B7667"/>
  </w:style>
  <w:style w:type="character" w:customStyle="1" w:styleId="Hyperlink1">
    <w:name w:val="Hyperlink1"/>
    <w:basedOn w:val="DefaultParagraphFont"/>
    <w:uiPriority w:val="99"/>
    <w:rsid w:val="001B7667"/>
    <w:rPr>
      <w:color w:val="FFAE3E"/>
      <w:u w:val="single"/>
    </w:rPr>
  </w:style>
  <w:style w:type="character" w:customStyle="1" w:styleId="BoldandItalics">
    <w:name w:val="Bold and Italics"/>
    <w:qFormat/>
    <w:rsid w:val="001B7667"/>
    <w:rPr>
      <w:b/>
      <w:bCs w:val="0"/>
      <w:i/>
      <w:iCs w:val="0"/>
      <w:strike w:val="0"/>
      <w:dstrike w:val="0"/>
      <w:u w:val="none"/>
      <w:effect w:val="none"/>
    </w:rPr>
  </w:style>
  <w:style w:type="character" w:customStyle="1" w:styleId="SpecialBold">
    <w:name w:val="Special Bold"/>
    <w:basedOn w:val="DefaultParagraphFont"/>
    <w:rsid w:val="001B7667"/>
    <w:rPr>
      <w:b/>
      <w:bCs w:val="0"/>
      <w:spacing w:val="0"/>
    </w:rPr>
  </w:style>
  <w:style w:type="character" w:customStyle="1" w:styleId="a0">
    <w:name w:val="a"/>
    <w:basedOn w:val="DefaultParagraphFont"/>
    <w:rsid w:val="001B7667"/>
  </w:style>
  <w:style w:type="character" w:customStyle="1" w:styleId="l6">
    <w:name w:val="l6"/>
    <w:basedOn w:val="DefaultParagraphFont"/>
    <w:rsid w:val="001B7667"/>
  </w:style>
  <w:style w:type="character" w:customStyle="1" w:styleId="ilfuvd">
    <w:name w:val="ilfuvd"/>
    <w:basedOn w:val="DefaultParagraphFont"/>
    <w:rsid w:val="001B7667"/>
  </w:style>
  <w:style w:type="character" w:customStyle="1" w:styleId="toctext">
    <w:name w:val="toctext"/>
    <w:basedOn w:val="DefaultParagraphFont"/>
    <w:rsid w:val="001B7667"/>
  </w:style>
  <w:style w:type="character" w:customStyle="1" w:styleId="tocnumber">
    <w:name w:val="tocnumber"/>
    <w:basedOn w:val="DefaultParagraphFont"/>
    <w:rsid w:val="001B7667"/>
  </w:style>
  <w:style w:type="character" w:customStyle="1" w:styleId="fn">
    <w:name w:val="fn"/>
    <w:basedOn w:val="DefaultParagraphFont"/>
    <w:rsid w:val="001B7667"/>
  </w:style>
  <w:style w:type="character" w:customStyle="1" w:styleId="fusion-inline-sep2">
    <w:name w:val="fusion-inline-sep2"/>
    <w:basedOn w:val="DefaultParagraphFont"/>
    <w:rsid w:val="001B7667"/>
  </w:style>
  <w:style w:type="character" w:customStyle="1" w:styleId="updated">
    <w:name w:val="updated"/>
    <w:basedOn w:val="DefaultParagraphFont"/>
    <w:rsid w:val="001B7667"/>
  </w:style>
  <w:style w:type="character" w:customStyle="1" w:styleId="meta-tags">
    <w:name w:val="meta-tags"/>
    <w:basedOn w:val="DefaultParagraphFont"/>
    <w:rsid w:val="001B7667"/>
  </w:style>
  <w:style w:type="character" w:customStyle="1" w:styleId="fusion-comments">
    <w:name w:val="fusion-comments"/>
    <w:basedOn w:val="DefaultParagraphFont"/>
    <w:rsid w:val="001B7667"/>
  </w:style>
  <w:style w:type="character" w:customStyle="1" w:styleId="screen-reader-text3">
    <w:name w:val="screen-reader-text3"/>
    <w:basedOn w:val="DefaultParagraphFont"/>
    <w:rsid w:val="001B7667"/>
    <w:rPr>
      <w:bdr w:val="none" w:sz="0" w:space="0" w:color="auto" w:frame="1"/>
    </w:rPr>
  </w:style>
  <w:style w:type="character" w:customStyle="1" w:styleId="mw-headline">
    <w:name w:val="mw-headline"/>
    <w:basedOn w:val="DefaultParagraphFont"/>
    <w:rsid w:val="001B7667"/>
  </w:style>
  <w:style w:type="character" w:customStyle="1" w:styleId="fontstyle21">
    <w:name w:val="fontstyle21"/>
    <w:basedOn w:val="DefaultParagraphFont"/>
    <w:rsid w:val="001B7667"/>
    <w:rPr>
      <w:rFonts w:ascii="Arial" w:hAnsi="Arial" w:cs="Arial" w:hint="default"/>
      <w:b w:val="0"/>
      <w:bCs w:val="0"/>
      <w:i w:val="0"/>
      <w:iCs w:val="0"/>
      <w:color w:val="000000"/>
      <w:sz w:val="20"/>
      <w:szCs w:val="20"/>
    </w:rPr>
  </w:style>
  <w:style w:type="character" w:customStyle="1" w:styleId="fontstyle31">
    <w:name w:val="fontstyle31"/>
    <w:basedOn w:val="DefaultParagraphFont"/>
    <w:rsid w:val="001B766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1B7667"/>
  </w:style>
  <w:style w:type="character" w:customStyle="1" w:styleId="hljs-keyword">
    <w:name w:val="hljs-keyword"/>
    <w:basedOn w:val="DefaultParagraphFont"/>
    <w:rsid w:val="001B7667"/>
  </w:style>
  <w:style w:type="character" w:customStyle="1" w:styleId="HTMLPreformattedChar">
    <w:name w:val="HTML Preformatted Char"/>
    <w:basedOn w:val="DefaultParagraphFont"/>
    <w:link w:val="HTMLPreformatted"/>
    <w:uiPriority w:val="99"/>
    <w:rsid w:val="001B7667"/>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1B7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1">
    <w:name w:val="HTML Preformatted Char1"/>
    <w:basedOn w:val="DefaultParagraphFont"/>
    <w:uiPriority w:val="99"/>
    <w:semiHidden/>
    <w:rsid w:val="001B7667"/>
    <w:rPr>
      <w:rFonts w:ascii="Consolas" w:hAnsi="Consolas"/>
      <w:sz w:val="20"/>
      <w:szCs w:val="20"/>
    </w:rPr>
  </w:style>
  <w:style w:type="paragraph" w:customStyle="1" w:styleId="graf">
    <w:name w:val="graf"/>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styleId="HTMLCode">
    <w:name w:val="HTML Code"/>
    <w:basedOn w:val="DefaultParagraphFont"/>
    <w:uiPriority w:val="99"/>
    <w:semiHidden/>
    <w:unhideWhenUsed/>
    <w:rsid w:val="001B766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1B7667"/>
    <w:rPr>
      <w:sz w:val="16"/>
      <w:szCs w:val="16"/>
    </w:rPr>
  </w:style>
  <w:style w:type="paragraph" w:customStyle="1" w:styleId="CustomHeading1">
    <w:name w:val="CustomHeading1"/>
    <w:basedOn w:val="Heading1"/>
    <w:link w:val="CustomHeading1Char"/>
    <w:autoRedefine/>
    <w:qFormat/>
    <w:rsid w:val="002E0D46"/>
    <w:pPr>
      <w:keepLines w:val="0"/>
      <w:numPr>
        <w:numId w:val="69"/>
      </w:numPr>
      <w:pBdr>
        <w:top w:val="single" w:sz="4" w:space="1" w:color="auto"/>
        <w:left w:val="single" w:sz="4" w:space="15" w:color="auto"/>
        <w:bottom w:val="single" w:sz="4" w:space="1" w:color="auto"/>
        <w:right w:val="single" w:sz="4" w:space="1" w:color="auto"/>
      </w:pBdr>
      <w:shd w:val="clear" w:color="auto" w:fill="0070C0"/>
      <w:spacing w:before="0"/>
      <w:ind w:left="0" w:firstLine="0"/>
      <w:outlineLvl w:val="1"/>
    </w:pPr>
    <w:rPr>
      <w:rFonts w:ascii="Arial" w:hAnsi="Arial" w:cs="Arial"/>
      <w:color w:val="FFFFFF" w:themeColor="background1"/>
      <w:sz w:val="32"/>
      <w:szCs w:val="24"/>
    </w:rPr>
  </w:style>
  <w:style w:type="paragraph" w:customStyle="1" w:styleId="CustomHeading1Title">
    <w:name w:val="CustomHeading1_Title"/>
    <w:basedOn w:val="CustomHeading1"/>
    <w:link w:val="CustomHeading1TitleChar"/>
    <w:qFormat/>
    <w:rsid w:val="0062699B"/>
    <w:pPr>
      <w:numPr>
        <w:numId w:val="13"/>
      </w:numPr>
      <w:pBdr>
        <w:top w:val="none" w:sz="0" w:space="0" w:color="auto"/>
        <w:left w:val="none" w:sz="0" w:space="0" w:color="auto"/>
        <w:bottom w:val="none" w:sz="0" w:space="0" w:color="auto"/>
        <w:right w:val="none" w:sz="0" w:space="0" w:color="auto"/>
      </w:pBdr>
      <w:shd w:val="clear" w:color="auto" w:fill="auto"/>
      <w:spacing w:before="240" w:after="240" w:line="240" w:lineRule="auto"/>
    </w:pPr>
    <w:rPr>
      <w:color w:val="auto"/>
    </w:rPr>
  </w:style>
  <w:style w:type="character" w:customStyle="1" w:styleId="CustomHeading1Char">
    <w:name w:val="CustomHeading1 Char"/>
    <w:basedOn w:val="Heading1Char"/>
    <w:link w:val="CustomHeading1"/>
    <w:rsid w:val="002E0D46"/>
    <w:rPr>
      <w:rFonts w:ascii="Arial" w:eastAsiaTheme="majorEastAsia" w:hAnsi="Arial" w:cs="Arial"/>
      <w:b/>
      <w:bCs/>
      <w:color w:val="FFFFFF" w:themeColor="background1"/>
      <w:sz w:val="32"/>
      <w:szCs w:val="24"/>
      <w:shd w:val="clear" w:color="auto" w:fill="0070C0"/>
    </w:rPr>
  </w:style>
  <w:style w:type="paragraph" w:customStyle="1" w:styleId="TableHeading">
    <w:name w:val="TableHeading"/>
    <w:basedOn w:val="Normal"/>
    <w:link w:val="TableHeadingChar"/>
    <w:qFormat/>
    <w:rsid w:val="00CB6244"/>
    <w:pPr>
      <w:framePr w:hSpace="180" w:wrap="around" w:vAnchor="text" w:hAnchor="margin" w:y="43"/>
      <w:jc w:val="center"/>
    </w:pPr>
    <w:rPr>
      <w:b/>
      <w:bCs/>
      <w:color w:val="FFFFFF" w:themeColor="background1"/>
    </w:rPr>
  </w:style>
  <w:style w:type="character" w:customStyle="1" w:styleId="CustomHeading1TitleChar">
    <w:name w:val="CustomHeading1_Title Char"/>
    <w:basedOn w:val="CustomHeading1Char"/>
    <w:link w:val="CustomHeading1Title"/>
    <w:rsid w:val="0062699B"/>
    <w:rPr>
      <w:rFonts w:ascii="Arial" w:eastAsiaTheme="majorEastAsia" w:hAnsi="Arial" w:cs="Arial"/>
      <w:b/>
      <w:bCs/>
      <w:color w:val="FFFFFF" w:themeColor="background1"/>
      <w:sz w:val="32"/>
      <w:szCs w:val="24"/>
      <w:shd w:val="clear" w:color="auto" w:fill="0070C0"/>
    </w:rPr>
  </w:style>
  <w:style w:type="paragraph" w:customStyle="1" w:styleId="tabeleconent">
    <w:name w:val="tabeleconent"/>
    <w:basedOn w:val="ListParagraph"/>
    <w:link w:val="tabeleconentChar"/>
    <w:qFormat/>
    <w:rsid w:val="009F5D46"/>
    <w:pPr>
      <w:spacing w:line="276" w:lineRule="auto"/>
      <w:ind w:left="90"/>
      <w:jc w:val="left"/>
    </w:pPr>
    <w:rPr>
      <w:rFonts w:cs="Arial"/>
      <w:szCs w:val="24"/>
    </w:rPr>
  </w:style>
  <w:style w:type="character" w:customStyle="1" w:styleId="TableHeadingChar">
    <w:name w:val="TableHeading Char"/>
    <w:basedOn w:val="DefaultParagraphFont"/>
    <w:link w:val="TableHeading"/>
    <w:rsid w:val="00CB6244"/>
    <w:rPr>
      <w:rFonts w:ascii="Arial" w:hAnsi="Arial"/>
      <w:b/>
      <w:bCs/>
      <w:color w:val="FFFFFF" w:themeColor="background1"/>
      <w:sz w:val="24"/>
    </w:rPr>
  </w:style>
  <w:style w:type="paragraph" w:customStyle="1" w:styleId="TableNumbers">
    <w:name w:val="TableNumbers"/>
    <w:basedOn w:val="tabeleconent"/>
    <w:link w:val="TableNumbersChar"/>
    <w:qFormat/>
    <w:rsid w:val="00462C64"/>
    <w:pPr>
      <w:numPr>
        <w:numId w:val="12"/>
      </w:numPr>
      <w:spacing w:line="360" w:lineRule="auto"/>
      <w:jc w:val="center"/>
    </w:pPr>
    <w:rPr>
      <w:b/>
      <w:bCs/>
      <w:sz w:val="22"/>
      <w:szCs w:val="22"/>
    </w:rPr>
  </w:style>
  <w:style w:type="character" w:customStyle="1" w:styleId="tabeleconentChar">
    <w:name w:val="tabeleconent Char"/>
    <w:basedOn w:val="ListParagraphChar"/>
    <w:link w:val="tabeleconent"/>
    <w:rsid w:val="009F5D46"/>
    <w:rPr>
      <w:rFonts w:ascii="Arial" w:hAnsi="Arial" w:cs="Arial"/>
      <w:sz w:val="24"/>
      <w:szCs w:val="24"/>
    </w:rPr>
  </w:style>
  <w:style w:type="paragraph" w:customStyle="1" w:styleId="mainSubjectTitle">
    <w:name w:val="mainSubjectTitle"/>
    <w:basedOn w:val="Heading1"/>
    <w:link w:val="mainSubjectTitleChar"/>
    <w:qFormat/>
    <w:rsid w:val="00A75ACC"/>
    <w:pPr>
      <w:pBdr>
        <w:top w:val="single" w:sz="4" w:space="1" w:color="auto"/>
        <w:left w:val="single" w:sz="4" w:space="4" w:color="auto"/>
        <w:bottom w:val="single" w:sz="4" w:space="1" w:color="auto"/>
        <w:right w:val="single" w:sz="4" w:space="4" w:color="auto"/>
      </w:pBdr>
      <w:shd w:val="clear" w:color="auto" w:fill="00B050"/>
      <w:jc w:val="center"/>
    </w:pPr>
    <w:rPr>
      <w:rFonts w:asciiTheme="minorBidi" w:hAnsiTheme="minorBidi" w:cstheme="minorBidi"/>
      <w:color w:val="auto"/>
      <w:sz w:val="36"/>
      <w:szCs w:val="40"/>
    </w:rPr>
  </w:style>
  <w:style w:type="character" w:customStyle="1" w:styleId="TableNumbersChar">
    <w:name w:val="TableNumbers Char"/>
    <w:basedOn w:val="tabeleconentChar"/>
    <w:link w:val="TableNumbers"/>
    <w:rsid w:val="00462C64"/>
    <w:rPr>
      <w:rFonts w:ascii="Arial" w:hAnsi="Arial" w:cs="Arial"/>
      <w:b/>
      <w:bCs/>
      <w:sz w:val="24"/>
      <w:szCs w:val="24"/>
    </w:rPr>
  </w:style>
  <w:style w:type="paragraph" w:customStyle="1" w:styleId="CUStyle">
    <w:name w:val="CUStyle"/>
    <w:basedOn w:val="ListParagraph"/>
    <w:link w:val="CUStyleChar"/>
    <w:qFormat/>
    <w:rsid w:val="0007524D"/>
    <w:pPr>
      <w:numPr>
        <w:numId w:val="62"/>
      </w:numPr>
      <w:spacing w:line="360" w:lineRule="auto"/>
      <w:jc w:val="left"/>
    </w:pPr>
    <w:rPr>
      <w:sz w:val="22"/>
    </w:rPr>
  </w:style>
  <w:style w:type="character" w:customStyle="1" w:styleId="mainSubjectTitleChar">
    <w:name w:val="mainSubjectTitle Char"/>
    <w:basedOn w:val="Heading1Char"/>
    <w:link w:val="mainSubjectTitle"/>
    <w:rsid w:val="00A75ACC"/>
    <w:rPr>
      <w:rFonts w:asciiTheme="minorBidi" w:eastAsiaTheme="majorEastAsia" w:hAnsiTheme="minorBidi" w:cstheme="majorBidi"/>
      <w:b/>
      <w:bCs/>
      <w:color w:val="2F5496" w:themeColor="accent1" w:themeShade="BF"/>
      <w:sz w:val="36"/>
      <w:szCs w:val="40"/>
      <w:shd w:val="clear" w:color="auto" w:fill="00B050"/>
    </w:rPr>
  </w:style>
  <w:style w:type="paragraph" w:customStyle="1" w:styleId="PCStyle">
    <w:name w:val="PCStyle"/>
    <w:basedOn w:val="ListParagraph"/>
    <w:link w:val="PCStyleChar"/>
    <w:qFormat/>
    <w:rsid w:val="005A26E7"/>
    <w:pPr>
      <w:numPr>
        <w:numId w:val="37"/>
      </w:numPr>
      <w:spacing w:line="360" w:lineRule="auto"/>
    </w:pPr>
    <w:rPr>
      <w:sz w:val="22"/>
    </w:rPr>
  </w:style>
  <w:style w:type="character" w:customStyle="1" w:styleId="CUStyleChar">
    <w:name w:val="CUStyle Char"/>
    <w:basedOn w:val="ListParagraphChar"/>
    <w:link w:val="CUStyle"/>
    <w:rsid w:val="0007524D"/>
    <w:rPr>
      <w:rFonts w:ascii="Arial" w:hAnsi="Arial"/>
    </w:rPr>
  </w:style>
  <w:style w:type="paragraph" w:customStyle="1" w:styleId="KStyle">
    <w:name w:val="KStyle"/>
    <w:basedOn w:val="ListParagraph"/>
    <w:link w:val="KStyleChar"/>
    <w:qFormat/>
    <w:rsid w:val="00E26D1F"/>
    <w:pPr>
      <w:numPr>
        <w:numId w:val="9"/>
      </w:numPr>
      <w:spacing w:line="360" w:lineRule="auto"/>
      <w:ind w:left="720" w:hanging="720"/>
    </w:pPr>
  </w:style>
  <w:style w:type="character" w:customStyle="1" w:styleId="PCStyleChar">
    <w:name w:val="PCStyle Char"/>
    <w:basedOn w:val="ListParagraphChar"/>
    <w:link w:val="PCStyle"/>
    <w:rsid w:val="005A26E7"/>
    <w:rPr>
      <w:rFonts w:ascii="Arial" w:hAnsi="Arial"/>
    </w:rPr>
  </w:style>
  <w:style w:type="paragraph" w:customStyle="1" w:styleId="Underhwad">
    <w:name w:val="Underhwad"/>
    <w:basedOn w:val="Heading4"/>
    <w:link w:val="UnderhwadChar"/>
    <w:qFormat/>
    <w:rsid w:val="00C2108C"/>
    <w:pPr>
      <w:spacing w:line="360" w:lineRule="auto"/>
    </w:pPr>
    <w:rPr>
      <w:rFonts w:ascii="Arial" w:hAnsi="Arial"/>
    </w:rPr>
  </w:style>
  <w:style w:type="character" w:customStyle="1" w:styleId="KStyleChar">
    <w:name w:val="KStyle Char"/>
    <w:basedOn w:val="ListParagraphChar"/>
    <w:link w:val="KStyle"/>
    <w:rsid w:val="00E26D1F"/>
    <w:rPr>
      <w:rFonts w:ascii="Arial" w:hAnsi="Arial"/>
      <w:sz w:val="24"/>
    </w:rPr>
  </w:style>
  <w:style w:type="paragraph" w:customStyle="1" w:styleId="CE">
    <w:name w:val="CE"/>
    <w:basedOn w:val="KStyle"/>
    <w:link w:val="CEChar"/>
    <w:qFormat/>
    <w:rsid w:val="003824DA"/>
    <w:pPr>
      <w:numPr>
        <w:numId w:val="17"/>
      </w:numPr>
    </w:pPr>
  </w:style>
  <w:style w:type="character" w:customStyle="1" w:styleId="UnderhwadChar">
    <w:name w:val="Underhwad Char"/>
    <w:basedOn w:val="Heading4Char"/>
    <w:link w:val="Underhwad"/>
    <w:rsid w:val="00C2108C"/>
    <w:rPr>
      <w:rFonts w:ascii="Arial" w:eastAsia="Times New Roman" w:hAnsi="Arial" w:cs="Times New Roman"/>
      <w:b/>
      <w:bCs/>
      <w:sz w:val="28"/>
      <w:szCs w:val="28"/>
    </w:rPr>
  </w:style>
  <w:style w:type="character" w:customStyle="1" w:styleId="CEChar">
    <w:name w:val="CE Char"/>
    <w:basedOn w:val="PCStyleChar"/>
    <w:link w:val="CE"/>
    <w:rsid w:val="003824DA"/>
    <w:rPr>
      <w:rFonts w:ascii="Arial" w:hAnsi="Arial"/>
      <w:sz w:val="24"/>
    </w:rPr>
  </w:style>
  <w:style w:type="table" w:styleId="TableGrid">
    <w:name w:val="Table Grid"/>
    <w:basedOn w:val="TableNormal"/>
    <w:uiPriority w:val="39"/>
    <w:qFormat/>
    <w:rsid w:val="00563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DefaultParagraphFont"/>
    <w:rsid w:val="00B45C01"/>
  </w:style>
  <w:style w:type="character" w:customStyle="1" w:styleId="UnresolvedMention">
    <w:name w:val="Unresolved Mention"/>
    <w:basedOn w:val="DefaultParagraphFont"/>
    <w:uiPriority w:val="99"/>
    <w:semiHidden/>
    <w:unhideWhenUsed/>
    <w:rsid w:val="00B2138B"/>
    <w:rPr>
      <w:color w:val="605E5C"/>
      <w:shd w:val="clear" w:color="auto" w:fill="E1DFDD"/>
    </w:rPr>
  </w:style>
  <w:style w:type="table" w:customStyle="1" w:styleId="Gitternetztabelle5dunkelAkzent41">
    <w:name w:val="Gitternetztabelle 5 dunkel  – Akzent 41"/>
    <w:basedOn w:val="TableNormal"/>
    <w:uiPriority w:val="50"/>
    <w:rsid w:val="00DF669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auto"/>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Style3">
    <w:name w:val="Style3"/>
    <w:basedOn w:val="TableNormal"/>
    <w:uiPriority w:val="99"/>
    <w:rsid w:val="00DF669D"/>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b/>
        <w:color w:val="FFFFFF" w:themeColor="background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0070C0"/>
      </w:tcPr>
    </w:tblStylePr>
    <w:tblStylePr w:type="firstCol">
      <w:pPr>
        <w:jc w:val="left"/>
      </w:pPr>
      <w:tblPr/>
      <w:tcPr>
        <w:vAlign w:val="center"/>
      </w:tcPr>
    </w:tblStylePr>
  </w:style>
</w:styles>
</file>

<file path=word/webSettings.xml><?xml version="1.0" encoding="utf-8"?>
<w:webSettings xmlns:r="http://schemas.openxmlformats.org/officeDocument/2006/relationships" xmlns:w="http://schemas.openxmlformats.org/wordprocessingml/2006/main">
  <w:divs>
    <w:div w:id="27222420">
      <w:bodyDiv w:val="1"/>
      <w:marLeft w:val="0"/>
      <w:marRight w:val="0"/>
      <w:marTop w:val="0"/>
      <w:marBottom w:val="0"/>
      <w:divBdr>
        <w:top w:val="none" w:sz="0" w:space="0" w:color="auto"/>
        <w:left w:val="none" w:sz="0" w:space="0" w:color="auto"/>
        <w:bottom w:val="none" w:sz="0" w:space="0" w:color="auto"/>
        <w:right w:val="none" w:sz="0" w:space="0" w:color="auto"/>
      </w:divBdr>
    </w:div>
    <w:div w:id="210119457">
      <w:bodyDiv w:val="1"/>
      <w:marLeft w:val="0"/>
      <w:marRight w:val="0"/>
      <w:marTop w:val="0"/>
      <w:marBottom w:val="0"/>
      <w:divBdr>
        <w:top w:val="none" w:sz="0" w:space="0" w:color="auto"/>
        <w:left w:val="none" w:sz="0" w:space="0" w:color="auto"/>
        <w:bottom w:val="none" w:sz="0" w:space="0" w:color="auto"/>
        <w:right w:val="none" w:sz="0" w:space="0" w:color="auto"/>
      </w:divBdr>
    </w:div>
    <w:div w:id="699940508">
      <w:bodyDiv w:val="1"/>
      <w:marLeft w:val="0"/>
      <w:marRight w:val="0"/>
      <w:marTop w:val="0"/>
      <w:marBottom w:val="0"/>
      <w:divBdr>
        <w:top w:val="none" w:sz="0" w:space="0" w:color="auto"/>
        <w:left w:val="none" w:sz="0" w:space="0" w:color="auto"/>
        <w:bottom w:val="none" w:sz="0" w:space="0" w:color="auto"/>
        <w:right w:val="none" w:sz="0" w:space="0" w:color="auto"/>
      </w:divBdr>
    </w:div>
    <w:div w:id="704453268">
      <w:bodyDiv w:val="1"/>
      <w:marLeft w:val="0"/>
      <w:marRight w:val="0"/>
      <w:marTop w:val="0"/>
      <w:marBottom w:val="0"/>
      <w:divBdr>
        <w:top w:val="none" w:sz="0" w:space="0" w:color="auto"/>
        <w:left w:val="none" w:sz="0" w:space="0" w:color="auto"/>
        <w:bottom w:val="none" w:sz="0" w:space="0" w:color="auto"/>
        <w:right w:val="none" w:sz="0" w:space="0" w:color="auto"/>
      </w:divBdr>
    </w:div>
    <w:div w:id="778258595">
      <w:bodyDiv w:val="1"/>
      <w:marLeft w:val="0"/>
      <w:marRight w:val="0"/>
      <w:marTop w:val="0"/>
      <w:marBottom w:val="0"/>
      <w:divBdr>
        <w:top w:val="none" w:sz="0" w:space="0" w:color="auto"/>
        <w:left w:val="none" w:sz="0" w:space="0" w:color="auto"/>
        <w:bottom w:val="none" w:sz="0" w:space="0" w:color="auto"/>
        <w:right w:val="none" w:sz="0" w:space="0" w:color="auto"/>
      </w:divBdr>
    </w:div>
    <w:div w:id="810248397">
      <w:bodyDiv w:val="1"/>
      <w:marLeft w:val="0"/>
      <w:marRight w:val="0"/>
      <w:marTop w:val="0"/>
      <w:marBottom w:val="0"/>
      <w:divBdr>
        <w:top w:val="none" w:sz="0" w:space="0" w:color="auto"/>
        <w:left w:val="none" w:sz="0" w:space="0" w:color="auto"/>
        <w:bottom w:val="none" w:sz="0" w:space="0" w:color="auto"/>
        <w:right w:val="none" w:sz="0" w:space="0" w:color="auto"/>
      </w:divBdr>
    </w:div>
    <w:div w:id="979648151">
      <w:bodyDiv w:val="1"/>
      <w:marLeft w:val="0"/>
      <w:marRight w:val="0"/>
      <w:marTop w:val="0"/>
      <w:marBottom w:val="0"/>
      <w:divBdr>
        <w:top w:val="none" w:sz="0" w:space="0" w:color="auto"/>
        <w:left w:val="none" w:sz="0" w:space="0" w:color="auto"/>
        <w:bottom w:val="none" w:sz="0" w:space="0" w:color="auto"/>
        <w:right w:val="none" w:sz="0" w:space="0" w:color="auto"/>
      </w:divBdr>
    </w:div>
    <w:div w:id="1059789261">
      <w:bodyDiv w:val="1"/>
      <w:marLeft w:val="0"/>
      <w:marRight w:val="0"/>
      <w:marTop w:val="0"/>
      <w:marBottom w:val="0"/>
      <w:divBdr>
        <w:top w:val="none" w:sz="0" w:space="0" w:color="auto"/>
        <w:left w:val="none" w:sz="0" w:space="0" w:color="auto"/>
        <w:bottom w:val="none" w:sz="0" w:space="0" w:color="auto"/>
        <w:right w:val="none" w:sz="0" w:space="0" w:color="auto"/>
      </w:divBdr>
    </w:div>
    <w:div w:id="1171677744">
      <w:bodyDiv w:val="1"/>
      <w:marLeft w:val="0"/>
      <w:marRight w:val="0"/>
      <w:marTop w:val="0"/>
      <w:marBottom w:val="0"/>
      <w:divBdr>
        <w:top w:val="none" w:sz="0" w:space="0" w:color="auto"/>
        <w:left w:val="none" w:sz="0" w:space="0" w:color="auto"/>
        <w:bottom w:val="none" w:sz="0" w:space="0" w:color="auto"/>
        <w:right w:val="none" w:sz="0" w:space="0" w:color="auto"/>
      </w:divBdr>
    </w:div>
    <w:div w:id="1243491126">
      <w:bodyDiv w:val="1"/>
      <w:marLeft w:val="0"/>
      <w:marRight w:val="0"/>
      <w:marTop w:val="0"/>
      <w:marBottom w:val="0"/>
      <w:divBdr>
        <w:top w:val="none" w:sz="0" w:space="0" w:color="auto"/>
        <w:left w:val="none" w:sz="0" w:space="0" w:color="auto"/>
        <w:bottom w:val="none" w:sz="0" w:space="0" w:color="auto"/>
        <w:right w:val="none" w:sz="0" w:space="0" w:color="auto"/>
      </w:divBdr>
    </w:div>
    <w:div w:id="1606881505">
      <w:bodyDiv w:val="1"/>
      <w:marLeft w:val="0"/>
      <w:marRight w:val="0"/>
      <w:marTop w:val="0"/>
      <w:marBottom w:val="0"/>
      <w:divBdr>
        <w:top w:val="none" w:sz="0" w:space="0" w:color="auto"/>
        <w:left w:val="none" w:sz="0" w:space="0" w:color="auto"/>
        <w:bottom w:val="none" w:sz="0" w:space="0" w:color="auto"/>
        <w:right w:val="none" w:sz="0" w:space="0" w:color="auto"/>
      </w:divBdr>
    </w:div>
    <w:div w:id="1831285612">
      <w:bodyDiv w:val="1"/>
      <w:marLeft w:val="0"/>
      <w:marRight w:val="0"/>
      <w:marTop w:val="0"/>
      <w:marBottom w:val="0"/>
      <w:divBdr>
        <w:top w:val="none" w:sz="0" w:space="0" w:color="auto"/>
        <w:left w:val="none" w:sz="0" w:space="0" w:color="auto"/>
        <w:bottom w:val="none" w:sz="0" w:space="0" w:color="auto"/>
        <w:right w:val="none" w:sz="0" w:space="0" w:color="auto"/>
      </w:divBdr>
    </w:div>
    <w:div w:id="20461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3CE89FC-DD7C-4815-9781-81B2D666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6361</Words>
  <Characters>36264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nimrazeeshan12@outlook.com</dc:creator>
  <cp:keywords/>
  <dc:description/>
  <cp:lastModifiedBy>Windows User</cp:lastModifiedBy>
  <cp:revision>55</cp:revision>
  <dcterms:created xsi:type="dcterms:W3CDTF">2019-12-04T10:32:00Z</dcterms:created>
  <dcterms:modified xsi:type="dcterms:W3CDTF">2023-03-15T08:00:00Z</dcterms:modified>
</cp:coreProperties>
</file>